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C35" w:rsidRPr="0069773F" w:rsidRDefault="003D10F0" w:rsidP="003D10F0">
      <w:pPr>
        <w:pStyle w:val="a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9773F">
        <w:rPr>
          <w:rFonts w:ascii="Times New Roman" w:eastAsia="Times New Roman" w:hAnsi="Times New Roman" w:cs="Times New Roman"/>
          <w:b/>
          <w:i/>
          <w:sz w:val="28"/>
          <w:szCs w:val="28"/>
        </w:rPr>
        <w:t>Муниципальное бюджетное дошкольное образовательное учреждение</w:t>
      </w:r>
    </w:p>
    <w:p w:rsidR="0069773F" w:rsidRPr="0069773F" w:rsidRDefault="003D10F0" w:rsidP="003D10F0">
      <w:pPr>
        <w:pStyle w:val="a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9773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«Детский сад – комбинированного вида №11 </w:t>
      </w:r>
    </w:p>
    <w:p w:rsidR="003D10F0" w:rsidRPr="0069773F" w:rsidRDefault="003D10F0" w:rsidP="003D10F0">
      <w:pPr>
        <w:pStyle w:val="a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9773F">
        <w:rPr>
          <w:rFonts w:ascii="Times New Roman" w:eastAsia="Times New Roman" w:hAnsi="Times New Roman" w:cs="Times New Roman"/>
          <w:b/>
          <w:i/>
          <w:sz w:val="28"/>
          <w:szCs w:val="28"/>
        </w:rPr>
        <w:t>«Золотой ключик»</w:t>
      </w:r>
    </w:p>
    <w:p w:rsidR="003D10F0" w:rsidRPr="002F1C35" w:rsidRDefault="003D10F0" w:rsidP="003D10F0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3D10F0" w:rsidRDefault="003D10F0" w:rsidP="002F1C35">
      <w:pPr>
        <w:ind w:hanging="567"/>
        <w:rPr>
          <w:rFonts w:ascii="Times New Roman" w:hAnsi="Times New Roman" w:cs="Times New Roman"/>
          <w:sz w:val="28"/>
          <w:szCs w:val="28"/>
        </w:rPr>
      </w:pPr>
    </w:p>
    <w:p w:rsidR="003D10F0" w:rsidRDefault="003D10F0" w:rsidP="003D10F0">
      <w:pPr>
        <w:rPr>
          <w:rFonts w:ascii="Times New Roman" w:hAnsi="Times New Roman" w:cs="Times New Roman"/>
          <w:sz w:val="28"/>
          <w:szCs w:val="28"/>
        </w:rPr>
      </w:pPr>
    </w:p>
    <w:p w:rsidR="003D10F0" w:rsidRDefault="003D10F0" w:rsidP="003D10F0">
      <w:pPr>
        <w:rPr>
          <w:rFonts w:ascii="Times New Roman" w:hAnsi="Times New Roman" w:cs="Times New Roman"/>
          <w:sz w:val="28"/>
          <w:szCs w:val="28"/>
        </w:rPr>
      </w:pPr>
    </w:p>
    <w:p w:rsidR="003D10F0" w:rsidRDefault="003D10F0" w:rsidP="003D10F0">
      <w:pPr>
        <w:rPr>
          <w:rFonts w:ascii="Times New Roman" w:hAnsi="Times New Roman" w:cs="Times New Roman"/>
          <w:sz w:val="28"/>
          <w:szCs w:val="28"/>
        </w:rPr>
      </w:pPr>
    </w:p>
    <w:p w:rsidR="003D10F0" w:rsidRDefault="003D10F0" w:rsidP="003D10F0">
      <w:pPr>
        <w:rPr>
          <w:rFonts w:ascii="Times New Roman" w:hAnsi="Times New Roman" w:cs="Times New Roman"/>
          <w:sz w:val="28"/>
          <w:szCs w:val="28"/>
        </w:rPr>
      </w:pPr>
    </w:p>
    <w:p w:rsidR="003D10F0" w:rsidRDefault="003D10F0" w:rsidP="003D10F0">
      <w:pPr>
        <w:rPr>
          <w:rFonts w:ascii="Times New Roman" w:hAnsi="Times New Roman" w:cs="Times New Roman"/>
          <w:sz w:val="28"/>
          <w:szCs w:val="28"/>
        </w:rPr>
      </w:pPr>
    </w:p>
    <w:p w:rsidR="003D10F0" w:rsidRDefault="003D10F0" w:rsidP="003D10F0">
      <w:pPr>
        <w:rPr>
          <w:rFonts w:ascii="Times New Roman" w:hAnsi="Times New Roman" w:cs="Times New Roman"/>
          <w:sz w:val="28"/>
          <w:szCs w:val="28"/>
        </w:rPr>
      </w:pPr>
    </w:p>
    <w:p w:rsidR="00CA2A91" w:rsidRDefault="00CA2A91" w:rsidP="003D10F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Родительский к</w:t>
      </w:r>
      <w:r w:rsidR="003D10F0" w:rsidRPr="002F1C35">
        <w:rPr>
          <w:rFonts w:ascii="Times New Roman" w:hAnsi="Times New Roman" w:cs="Times New Roman"/>
          <w:b/>
          <w:i/>
          <w:sz w:val="36"/>
          <w:szCs w:val="36"/>
        </w:rPr>
        <w:t xml:space="preserve">луб </w:t>
      </w:r>
    </w:p>
    <w:p w:rsidR="003D10F0" w:rsidRPr="002F1C35" w:rsidRDefault="003D10F0" w:rsidP="003D10F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F1C35">
        <w:rPr>
          <w:rFonts w:ascii="Times New Roman" w:hAnsi="Times New Roman" w:cs="Times New Roman"/>
          <w:b/>
          <w:i/>
          <w:sz w:val="36"/>
          <w:szCs w:val="36"/>
        </w:rPr>
        <w:t xml:space="preserve">«Здоровая семья» </w:t>
      </w:r>
    </w:p>
    <w:p w:rsidR="003D10F0" w:rsidRPr="002F1C35" w:rsidRDefault="003D10F0" w:rsidP="003D10F0">
      <w:pPr>
        <w:rPr>
          <w:rFonts w:ascii="Times New Roman" w:hAnsi="Times New Roman" w:cs="Times New Roman"/>
          <w:i/>
          <w:sz w:val="36"/>
          <w:szCs w:val="36"/>
        </w:rPr>
      </w:pPr>
    </w:p>
    <w:p w:rsidR="003D10F0" w:rsidRDefault="003D10F0" w:rsidP="003D10F0">
      <w:pPr>
        <w:rPr>
          <w:rFonts w:ascii="Times New Roman" w:hAnsi="Times New Roman" w:cs="Times New Roman"/>
          <w:sz w:val="28"/>
          <w:szCs w:val="28"/>
        </w:rPr>
      </w:pPr>
    </w:p>
    <w:p w:rsidR="003D10F0" w:rsidRDefault="003D10F0" w:rsidP="003D10F0">
      <w:pPr>
        <w:rPr>
          <w:rFonts w:ascii="Times New Roman" w:hAnsi="Times New Roman" w:cs="Times New Roman"/>
          <w:sz w:val="28"/>
          <w:szCs w:val="28"/>
        </w:rPr>
      </w:pPr>
    </w:p>
    <w:p w:rsidR="003D10F0" w:rsidRDefault="003D10F0" w:rsidP="003D10F0">
      <w:pPr>
        <w:rPr>
          <w:rFonts w:ascii="Times New Roman" w:hAnsi="Times New Roman" w:cs="Times New Roman"/>
          <w:sz w:val="28"/>
          <w:szCs w:val="28"/>
        </w:rPr>
      </w:pPr>
    </w:p>
    <w:p w:rsidR="003D10F0" w:rsidRDefault="003D10F0" w:rsidP="003D10F0">
      <w:pPr>
        <w:rPr>
          <w:rFonts w:ascii="Times New Roman" w:hAnsi="Times New Roman" w:cs="Times New Roman"/>
          <w:sz w:val="28"/>
          <w:szCs w:val="28"/>
        </w:rPr>
      </w:pPr>
    </w:p>
    <w:p w:rsidR="003D10F0" w:rsidRDefault="003D10F0" w:rsidP="003D10F0">
      <w:pPr>
        <w:rPr>
          <w:rFonts w:ascii="Times New Roman" w:hAnsi="Times New Roman" w:cs="Times New Roman"/>
          <w:sz w:val="28"/>
          <w:szCs w:val="28"/>
        </w:rPr>
      </w:pPr>
    </w:p>
    <w:p w:rsidR="003D10F0" w:rsidRDefault="003D10F0" w:rsidP="003D10F0">
      <w:pPr>
        <w:rPr>
          <w:rFonts w:ascii="Times New Roman" w:hAnsi="Times New Roman" w:cs="Times New Roman"/>
          <w:sz w:val="24"/>
          <w:szCs w:val="24"/>
        </w:rPr>
      </w:pPr>
    </w:p>
    <w:p w:rsidR="003D10F0" w:rsidRDefault="003D10F0" w:rsidP="003D10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Составитель: </w:t>
      </w:r>
    </w:p>
    <w:p w:rsidR="003D10F0" w:rsidRDefault="003D10F0" w:rsidP="003D10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Инструктор по физической культуре</w:t>
      </w:r>
    </w:p>
    <w:p w:rsidR="003D10F0" w:rsidRDefault="003D10F0" w:rsidP="003D10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2F1C35">
        <w:rPr>
          <w:rFonts w:ascii="Times New Roman" w:hAnsi="Times New Roman" w:cs="Times New Roman"/>
          <w:sz w:val="24"/>
          <w:szCs w:val="24"/>
        </w:rPr>
        <w:t>Карнаухова Елена Алексеевна</w:t>
      </w:r>
    </w:p>
    <w:p w:rsidR="003D10F0" w:rsidRDefault="003D10F0" w:rsidP="003D10F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D10F0" w:rsidRDefault="003D10F0" w:rsidP="003D10F0">
      <w:pPr>
        <w:rPr>
          <w:rFonts w:ascii="Times New Roman" w:hAnsi="Times New Roman" w:cs="Times New Roman"/>
          <w:sz w:val="24"/>
          <w:szCs w:val="24"/>
        </w:rPr>
      </w:pPr>
    </w:p>
    <w:p w:rsidR="003D10F0" w:rsidRDefault="003D10F0" w:rsidP="003D10F0">
      <w:pPr>
        <w:rPr>
          <w:rFonts w:ascii="Times New Roman" w:hAnsi="Times New Roman" w:cs="Times New Roman"/>
          <w:sz w:val="24"/>
          <w:szCs w:val="24"/>
        </w:rPr>
      </w:pPr>
    </w:p>
    <w:p w:rsidR="003D10F0" w:rsidRDefault="003D10F0" w:rsidP="003D10F0">
      <w:pPr>
        <w:rPr>
          <w:rFonts w:ascii="Times New Roman" w:hAnsi="Times New Roman" w:cs="Times New Roman"/>
          <w:sz w:val="24"/>
          <w:szCs w:val="24"/>
        </w:rPr>
      </w:pPr>
    </w:p>
    <w:p w:rsidR="003D10F0" w:rsidRDefault="003D10F0" w:rsidP="003D10F0">
      <w:pPr>
        <w:rPr>
          <w:rFonts w:ascii="Times New Roman" w:hAnsi="Times New Roman" w:cs="Times New Roman"/>
          <w:sz w:val="24"/>
          <w:szCs w:val="24"/>
        </w:rPr>
      </w:pPr>
    </w:p>
    <w:p w:rsidR="003D10F0" w:rsidRDefault="003D10F0" w:rsidP="003D10F0">
      <w:pPr>
        <w:rPr>
          <w:rFonts w:ascii="Times New Roman" w:hAnsi="Times New Roman" w:cs="Times New Roman"/>
          <w:sz w:val="24"/>
          <w:szCs w:val="24"/>
        </w:rPr>
      </w:pPr>
    </w:p>
    <w:p w:rsidR="003D10F0" w:rsidRDefault="003D10F0" w:rsidP="003D10F0">
      <w:pPr>
        <w:rPr>
          <w:rFonts w:ascii="Times New Roman" w:hAnsi="Times New Roman" w:cs="Times New Roman"/>
          <w:sz w:val="24"/>
          <w:szCs w:val="24"/>
        </w:rPr>
      </w:pPr>
    </w:p>
    <w:p w:rsidR="003D10F0" w:rsidRPr="00577163" w:rsidRDefault="003D10F0" w:rsidP="003D10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Мариинск</w:t>
      </w:r>
    </w:p>
    <w:p w:rsidR="003D10F0" w:rsidRPr="002F1C35" w:rsidRDefault="003D10F0" w:rsidP="003D10F0">
      <w:pPr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2F1C35">
        <w:rPr>
          <w:rFonts w:ascii="Monotype Corsiva" w:hAnsi="Monotype Corsiva" w:cs="Times New Roman"/>
          <w:b/>
          <w:sz w:val="32"/>
          <w:szCs w:val="32"/>
        </w:rPr>
        <w:lastRenderedPageBreak/>
        <w:t>Пояснительная записка</w:t>
      </w:r>
    </w:p>
    <w:p w:rsidR="003D10F0" w:rsidRPr="002F1C35" w:rsidRDefault="003D10F0" w:rsidP="002F1C3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по созданию родительского клуба направлена  на пропаганду здорового образа жизни и семейных ценностей, таких как здоровье, любовь, взаимопонимание, единение и дружеские отношения средствами физической культуры.</w:t>
      </w:r>
    </w:p>
    <w:p w:rsidR="003D10F0" w:rsidRPr="002F1C35" w:rsidRDefault="003D10F0" w:rsidP="002F1C35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Актуальность данной работы   связана с необходимостью оказания педагогической помощи  родителям  по физическому развитию и воспитанию детей, так как  воспитание здорового ребенка одна из главных задач ДОУ и семьи. Хорошо, когда здоровый образ жизни является традицией семьи. Но зачастую родители, занятые работой, с одной стороны, не могут дать ребенку положительный личный пример здорового образа жизни, а с другой  - не противостоят отрицательным внешним влияниям. В этой ситуации возрастает роль дошкольного образовательного учреждения как ведущего  звена в организации образовательной работы с детьми и их родителями.      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Одной из распространенных и действенных форм взаимодействия с родителями является работа в родительских клубах. Участие родителей в работе клуба поможет сплотить родительский коллектив и настроить их на дальнейшее сотрудничество с педагогами дошкольного учреждения.    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Родительские клубы помогают активизировать и транслировать личный опыт каждой семьи, стимулировать детей и их родителей к поиску разнообразной информации.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Цель:</w:t>
      </w:r>
      <w:r w:rsidRPr="002F1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F1C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Способствовать установлению доверительных отношений между родителями и работниками детского сада в вопросах </w:t>
      </w:r>
      <w:proofErr w:type="spellStart"/>
      <w:r w:rsidRPr="002F1C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здоровьесбережения</w:t>
      </w:r>
      <w:proofErr w:type="spellEnd"/>
      <w:r w:rsidRPr="002F1C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детей дошкольного возраста; </w:t>
      </w:r>
      <w:r w:rsidRPr="002F1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пропаганда здорового образа жизни и семейных ценностей,  сохранение и укрепление здоровья детей</w:t>
      </w:r>
      <w:r w:rsidRPr="002F1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3D10F0" w:rsidRPr="002F1C35" w:rsidRDefault="003D10F0" w:rsidP="002F1C3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Задачи:</w:t>
      </w:r>
    </w:p>
    <w:p w:rsidR="003D10F0" w:rsidRPr="002F1C35" w:rsidRDefault="003D10F0" w:rsidP="002F1C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F1C35">
        <w:rPr>
          <w:rFonts w:ascii="Times New Roman" w:hAnsi="Times New Roman" w:cs="Times New Roman"/>
          <w:sz w:val="24"/>
          <w:szCs w:val="24"/>
        </w:rPr>
        <w:t>-организовать работу родительского клуба для родителей по особенностям физического развития детей на разных возрастных этапах;</w:t>
      </w:r>
    </w:p>
    <w:p w:rsidR="003D10F0" w:rsidRPr="002F1C35" w:rsidRDefault="003D10F0" w:rsidP="002F1C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-формировать  у родителей и детей знания о здоровье и здоровом образе жизни, воспитывать бережное  и заботливое отношение к своему здоровью и здоровью окружающих;</w:t>
      </w:r>
    </w:p>
    <w:p w:rsidR="003D10F0" w:rsidRPr="002F1C35" w:rsidRDefault="003D10F0" w:rsidP="002F1C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 xml:space="preserve">-воспитывать  у детей осознанное отношение к двигательной активности, интереса и потребности к физическому самосовершенствованию. 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-объединить усилия ДОУ и семьи в вопросах оздоровления дошкольников;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-предоставить родителям возможность общаться друг с другом, делиться семейным опытом по вопросам сбережения здоровья детей.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Организационные:</w:t>
      </w: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составление плана работы клуба; выявить запросы родителей, мотивацию участия в работе клуба; определить изменение состава участников в работе клуба, путем анкетирования, опроса; наметить сроки деятельности клуба.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lastRenderedPageBreak/>
        <w:t>Познавательные:</w:t>
      </w: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привлечь специалистов (учителя-логопеда, педиатра, педагога-психолога, медицинскую сестру) с целью формирования у родителей определенных представлений и практических умений в укреплении здоровья детей;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Просветительское направление</w:t>
      </w: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предоставить родителям информацию для повышения психолого-медицинской культуры родителей в вопросах укрепления здоровья детей; приобщение их к физкультуре, спорту и активному отдыху на свежем воздухе.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Просветительско-действенное направление</w:t>
      </w:r>
      <w:r w:rsidRPr="002F1C3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</w:t>
      </w: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повышать заинтересованность родителей в выполнении общего дела, для блага своих детей; способствовать к проявлению творческих возможностей, полноценному общению (обмен мнениями, опытом семейного здоровья сбережения).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Ожидаемый результат: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Повышение активности родителей в образовательном процессе, в укреплении здоровья детей и их физического совершенствования.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Систематизация  знаний  родителей по вопросам здорового образа жизни детей.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Увеличение  количества детей с высоким  уровнем  физического развития.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Сохранить и укрепить здоровье детей.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Принципы.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Участвовать в работе клуба на добровольной основе; учитывать пожелания и предложения участников клуба, строить общение на основе взаимопонимания, взаимоуважения, </w:t>
      </w:r>
      <w:proofErr w:type="spellStart"/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эмпатии</w:t>
      </w:r>
      <w:proofErr w:type="spellEnd"/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толерантности.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Заседание проходит в группе детского сада. План работы составляется на один год, с возможными дальнейшими изменениями; встречи рационально проводить один раз в квартал, просветительскую работу планировать и проводить еженедельно. Членами клуба могут быть все члены семьи воспитанника.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F1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 в клубе стимулировала родителей: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поиску информации для создания семейных газет;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распространению собственного опыта и изучению опыта других  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родителей в вопросах оздоровления дошкольников;</w:t>
      </w:r>
    </w:p>
    <w:p w:rsidR="003D10F0" w:rsidRPr="002F1C35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приобщению к активному отдыху, физкультуре во время развлечений,  </w:t>
      </w:r>
    </w:p>
    <w:p w:rsidR="003D10F0" w:rsidRDefault="003D10F0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походов и спортивных праздников.</w:t>
      </w:r>
    </w:p>
    <w:p w:rsidR="002F1C35" w:rsidRDefault="002F1C35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1C35" w:rsidRDefault="002F1C35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1C35" w:rsidRDefault="002F1C35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1C35" w:rsidRPr="002F1C35" w:rsidRDefault="002F1C35" w:rsidP="002F1C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3D10F0" w:rsidRPr="002F1C35" w:rsidTr="00A65122">
        <w:trPr>
          <w:trHeight w:val="607"/>
        </w:trPr>
        <w:tc>
          <w:tcPr>
            <w:tcW w:w="9571" w:type="dxa"/>
          </w:tcPr>
          <w:p w:rsidR="003D10F0" w:rsidRPr="002F1C35" w:rsidRDefault="003D10F0" w:rsidP="002F1C35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F1C3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Клуб имеет свою эмблему и девиз –</w:t>
            </w:r>
          </w:p>
        </w:tc>
      </w:tr>
      <w:tr w:rsidR="003D10F0" w:rsidRPr="002F1C35" w:rsidTr="00A65122">
        <w:tc>
          <w:tcPr>
            <w:tcW w:w="9571" w:type="dxa"/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489"/>
              <w:gridCol w:w="4866"/>
            </w:tblGrid>
            <w:tr w:rsidR="003D10F0" w:rsidRPr="002F1C35" w:rsidTr="00A65122">
              <w:tc>
                <w:tcPr>
                  <w:tcW w:w="4489" w:type="dxa"/>
                </w:tcPr>
                <w:p w:rsidR="003D10F0" w:rsidRPr="002F1C35" w:rsidRDefault="003D10F0" w:rsidP="00A6512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1C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 Наше будущее в детях</w:t>
                  </w:r>
                </w:p>
                <w:p w:rsidR="003D10F0" w:rsidRPr="002F1C35" w:rsidRDefault="003D10F0" w:rsidP="00A6512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1C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лучшее им дать!</w:t>
                  </w:r>
                </w:p>
                <w:p w:rsidR="003D10F0" w:rsidRPr="002F1C35" w:rsidRDefault="003D10F0" w:rsidP="00A6512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1C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 с любовью к нашим детям</w:t>
                  </w:r>
                </w:p>
                <w:p w:rsidR="003D10F0" w:rsidRPr="002F1C35" w:rsidRDefault="003D10F0" w:rsidP="00A6512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1C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Надо строить, возрождать!»</w:t>
                  </w:r>
                </w:p>
                <w:p w:rsidR="003D10F0" w:rsidRPr="002F1C35" w:rsidRDefault="003D10F0" w:rsidP="00A6512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D10F0" w:rsidRPr="002F1C35" w:rsidRDefault="003D10F0" w:rsidP="00A6512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66" w:type="dxa"/>
                </w:tcPr>
                <w:p w:rsidR="003D10F0" w:rsidRPr="002F1C35" w:rsidRDefault="003D10F0" w:rsidP="00A6512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1C35">
                    <w:rPr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421588" cy="1944806"/>
                        <wp:effectExtent l="19050" t="0" r="0" b="0"/>
                        <wp:docPr id="2" name="Рисунок 2" descr="C:\Users\IdeaPad\Desktop\akcija_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IdeaPad\Desktop\akcija_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1588" cy="19448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D10F0" w:rsidRPr="002F1C35" w:rsidRDefault="003D10F0" w:rsidP="00A65122">
            <w:pPr>
              <w:jc w:val="both"/>
              <w:rPr>
                <w:sz w:val="24"/>
                <w:szCs w:val="24"/>
              </w:rPr>
            </w:pPr>
          </w:p>
        </w:tc>
      </w:tr>
    </w:tbl>
    <w:p w:rsidR="003D10F0" w:rsidRPr="002F1C35" w:rsidRDefault="003D10F0" w:rsidP="002F1C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 xml:space="preserve">       В рамках Клуба проходят консультации, деловые игры, дискуссии, совместные спортивные праздники. С родителями проводятся беседы на интересующие их темы с практическим показом.</w:t>
      </w:r>
    </w:p>
    <w:p w:rsidR="003D10F0" w:rsidRPr="002F1C35" w:rsidRDefault="003D10F0" w:rsidP="002F1C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 xml:space="preserve">       Для коррекции детско-родительских отношений предусмотрены  практические занятия совместно с детьми. На этих занятиях родители приобретают и теоретические знания, и осваивают практические умения в области физического воспитания детей.</w:t>
      </w:r>
    </w:p>
    <w:p w:rsidR="003D10F0" w:rsidRPr="002F1C35" w:rsidRDefault="003D10F0" w:rsidP="002F1C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 xml:space="preserve">   Совместные физкультурные занятия способствуют гармонизации отношений родителей и детей, сближают их, позволяют ощутить радость от совместной двигательной деятельности и установить эмоционально-тактильный контакт. Гармонизация отношений между детьми и родителями на занятиях в клубе  достигается посредством установления эмоционального контакта взрослого с ребенком, выполнения физических упражнений в паре, общения с помощью слов, жестов и мимики. На занятиях используются следующие средства: гимнастика;  подвижные игры и игровые упражнения; музыкально</w:t>
      </w:r>
      <w:r w:rsidR="002F1C35" w:rsidRPr="002F1C35">
        <w:rPr>
          <w:rFonts w:ascii="Times New Roman" w:hAnsi="Times New Roman" w:cs="Times New Roman"/>
          <w:sz w:val="24"/>
          <w:szCs w:val="24"/>
        </w:rPr>
        <w:t xml:space="preserve"> </w:t>
      </w:r>
      <w:r w:rsidRPr="002F1C35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F1C35">
        <w:rPr>
          <w:rFonts w:ascii="Times New Roman" w:hAnsi="Times New Roman" w:cs="Times New Roman"/>
          <w:sz w:val="24"/>
          <w:szCs w:val="24"/>
        </w:rPr>
        <w:t>ритмические упражнения</w:t>
      </w:r>
      <w:proofErr w:type="gramEnd"/>
      <w:r w:rsidRPr="002F1C35">
        <w:rPr>
          <w:rFonts w:ascii="Times New Roman" w:hAnsi="Times New Roman" w:cs="Times New Roman"/>
          <w:sz w:val="24"/>
          <w:szCs w:val="24"/>
        </w:rPr>
        <w:t>; релаксационные упражнения.</w:t>
      </w:r>
    </w:p>
    <w:p w:rsidR="003D10F0" w:rsidRPr="002F1C35" w:rsidRDefault="003D10F0" w:rsidP="002F1C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 xml:space="preserve">   Ценность таких занятий заключается в том, что, являясь личным тренером, помощником, партнером для собственного ребенка взрослый помогает ему освоить физические упражнения. Родители сосредоточены полностью на своих детях, и это дает возможность гармонизации детско-родительских отношений.</w:t>
      </w:r>
    </w:p>
    <w:p w:rsidR="003D10F0" w:rsidRPr="002F1C35" w:rsidRDefault="003D10F0" w:rsidP="002F1C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 xml:space="preserve">   Совместные физкультурные занятия, позволяют повысить эффективность взаимодействия дошкольного учреждения с семьей в плане педагогического просвещения родителей, пропаганды здорового образа жизни, помощи детям и взрослым. Родители с удовольствием посещают такие занятия, проявляют желание заниматься физкультурой вместе с ребенком.</w:t>
      </w:r>
    </w:p>
    <w:p w:rsidR="003D10F0" w:rsidRPr="002F1C35" w:rsidRDefault="003D10F0" w:rsidP="002F1C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 xml:space="preserve">   Для родителей и детей, посещающих клуб, проводятся семейные праздники. Участие в таких мероприятиях помогает родителям активизировать воспитательные навыки, у них появляется вера в собственные педагогические возможности. С помощью этих мероприятий у детей укрепляется желание быть здоровыми, вырасти красивыми, активными.  С помощью взрослого, ребенок осознает: для того чтобы быть здоровым нужно ежедневно выполнять физические </w:t>
      </w:r>
      <w:r w:rsidRPr="002F1C35">
        <w:rPr>
          <w:rFonts w:ascii="Times New Roman" w:hAnsi="Times New Roman" w:cs="Times New Roman"/>
          <w:sz w:val="24"/>
          <w:szCs w:val="24"/>
        </w:rPr>
        <w:lastRenderedPageBreak/>
        <w:t xml:space="preserve">упражнения, закаляться, делать зарядку, соблюдать режим дня. Чем скорее ребенок осознает необходимость своего непосредственного приобщения к богатствам физической культуры, тем скорее сформируется у него важная потребность, отражающая положительное отношение и интерес к физической стороне своей жизни. </w:t>
      </w:r>
    </w:p>
    <w:p w:rsidR="003D10F0" w:rsidRPr="002F1C35" w:rsidRDefault="003D10F0" w:rsidP="002F1C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 xml:space="preserve">  С целью ознакомления родителей со </w:t>
      </w:r>
      <w:proofErr w:type="spellStart"/>
      <w:r w:rsidRPr="002F1C35">
        <w:rPr>
          <w:rFonts w:ascii="Times New Roman" w:hAnsi="Times New Roman" w:cs="Times New Roman"/>
          <w:sz w:val="24"/>
          <w:szCs w:val="24"/>
        </w:rPr>
        <w:t>здоровьесберегающими</w:t>
      </w:r>
      <w:proofErr w:type="spellEnd"/>
      <w:r w:rsidRPr="002F1C35">
        <w:rPr>
          <w:rFonts w:ascii="Times New Roman" w:hAnsi="Times New Roman" w:cs="Times New Roman"/>
          <w:sz w:val="24"/>
          <w:szCs w:val="24"/>
        </w:rPr>
        <w:t xml:space="preserve"> технологиями предлагаются буклеты, которые содержат описание и схематичное изображение упражнений, и различные советы по организации занятий по физической культуре в домашних условиях. Организация взаимодействия дошкольного учреждения с семьей по вопросам физического воспитания строится на признании главенствующей роли родителя как первого воспитателя ребенка, создании атмосферы доверия, открытости, взаимного уважения, а также признании сильных сторон семьи и детского сада, что ведет к достижению единой цели – гармоничному развитию дошкольника.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Критериями эффективности работы являются: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- высокая посещаемость родителями всех планируемых заседаний;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- использование родителями предложенных материалов в работе с детьми;</w:t>
      </w:r>
    </w:p>
    <w:p w:rsidR="003D10F0" w:rsidRPr="002F1C35" w:rsidRDefault="003D10F0" w:rsidP="002F1C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- положительная оценка семьи и отзывы на дальнейшее сотрудничество с дошкольным учреждением.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Результаты эффективного взаимодействия с семьей: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•</w:t>
      </w:r>
      <w:r w:rsidRPr="002F1C35">
        <w:rPr>
          <w:rFonts w:ascii="Times New Roman" w:hAnsi="Times New Roman" w:cs="Times New Roman"/>
          <w:sz w:val="24"/>
          <w:szCs w:val="24"/>
        </w:rPr>
        <w:tab/>
        <w:t>созданы условия  для благоприятного развития детей через организацию сотрудничества семьи и детского сада;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•</w:t>
      </w:r>
      <w:r w:rsidRPr="002F1C35">
        <w:rPr>
          <w:rFonts w:ascii="Times New Roman" w:hAnsi="Times New Roman" w:cs="Times New Roman"/>
          <w:sz w:val="24"/>
          <w:szCs w:val="24"/>
        </w:rPr>
        <w:tab/>
        <w:t>объединение детского сада и семьи в решении проблем ребенка;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•</w:t>
      </w:r>
      <w:r w:rsidRPr="002F1C35">
        <w:rPr>
          <w:rFonts w:ascii="Times New Roman" w:hAnsi="Times New Roman" w:cs="Times New Roman"/>
          <w:sz w:val="24"/>
          <w:szCs w:val="24"/>
        </w:rPr>
        <w:tab/>
        <w:t>усиление роли семьи;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•</w:t>
      </w:r>
      <w:r w:rsidRPr="002F1C35">
        <w:rPr>
          <w:rFonts w:ascii="Times New Roman" w:hAnsi="Times New Roman" w:cs="Times New Roman"/>
          <w:sz w:val="24"/>
          <w:szCs w:val="24"/>
        </w:rPr>
        <w:tab/>
        <w:t xml:space="preserve">оптимизация </w:t>
      </w:r>
      <w:proofErr w:type="spellStart"/>
      <w:proofErr w:type="gramStart"/>
      <w:r w:rsidRPr="002F1C35">
        <w:rPr>
          <w:rFonts w:ascii="Times New Roman" w:hAnsi="Times New Roman" w:cs="Times New Roman"/>
          <w:sz w:val="24"/>
          <w:szCs w:val="24"/>
        </w:rPr>
        <w:t>детско</w:t>
      </w:r>
      <w:proofErr w:type="spellEnd"/>
      <w:r w:rsidRPr="002F1C35">
        <w:rPr>
          <w:rFonts w:ascii="Times New Roman" w:hAnsi="Times New Roman" w:cs="Times New Roman"/>
          <w:sz w:val="24"/>
          <w:szCs w:val="24"/>
        </w:rPr>
        <w:t xml:space="preserve">  –  родительских</w:t>
      </w:r>
      <w:proofErr w:type="gramEnd"/>
      <w:r w:rsidRPr="002F1C35">
        <w:rPr>
          <w:rFonts w:ascii="Times New Roman" w:hAnsi="Times New Roman" w:cs="Times New Roman"/>
          <w:sz w:val="24"/>
          <w:szCs w:val="24"/>
        </w:rPr>
        <w:t xml:space="preserve"> отношений;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•</w:t>
      </w:r>
      <w:r w:rsidRPr="002F1C35">
        <w:rPr>
          <w:rFonts w:ascii="Times New Roman" w:hAnsi="Times New Roman" w:cs="Times New Roman"/>
          <w:sz w:val="24"/>
          <w:szCs w:val="24"/>
        </w:rPr>
        <w:tab/>
        <w:t>повышение педагогической компетентности родителей в вопросах развития и воспитания детей;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•</w:t>
      </w:r>
      <w:r w:rsidRPr="002F1C35">
        <w:rPr>
          <w:rFonts w:ascii="Times New Roman" w:hAnsi="Times New Roman" w:cs="Times New Roman"/>
          <w:sz w:val="24"/>
          <w:szCs w:val="24"/>
        </w:rPr>
        <w:tab/>
        <w:t>взаимное обогащение семей, детского сада и каждого участника взаимодействия;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•</w:t>
      </w:r>
      <w:r w:rsidRPr="002F1C35">
        <w:rPr>
          <w:rFonts w:ascii="Times New Roman" w:hAnsi="Times New Roman" w:cs="Times New Roman"/>
          <w:sz w:val="24"/>
          <w:szCs w:val="24"/>
        </w:rPr>
        <w:tab/>
        <w:t>внедрение новых форм работы с семьей;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•</w:t>
      </w:r>
      <w:r w:rsidRPr="002F1C35">
        <w:rPr>
          <w:rFonts w:ascii="Times New Roman" w:hAnsi="Times New Roman" w:cs="Times New Roman"/>
          <w:sz w:val="24"/>
          <w:szCs w:val="24"/>
        </w:rPr>
        <w:tab/>
        <w:t>повышение авторитета социального педагога;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•</w:t>
      </w:r>
      <w:r w:rsidRPr="002F1C35">
        <w:rPr>
          <w:rFonts w:ascii="Times New Roman" w:hAnsi="Times New Roman" w:cs="Times New Roman"/>
          <w:sz w:val="24"/>
          <w:szCs w:val="24"/>
        </w:rPr>
        <w:tab/>
        <w:t>пополнение «Педагогической копилки» по взаимодействию с семьей;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•</w:t>
      </w:r>
      <w:r w:rsidRPr="002F1C35">
        <w:rPr>
          <w:rFonts w:ascii="Times New Roman" w:hAnsi="Times New Roman" w:cs="Times New Roman"/>
          <w:sz w:val="24"/>
          <w:szCs w:val="24"/>
        </w:rPr>
        <w:tab/>
        <w:t>сотрудничество с общественными организациями;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•</w:t>
      </w:r>
      <w:r w:rsidRPr="002F1C35">
        <w:rPr>
          <w:rFonts w:ascii="Times New Roman" w:hAnsi="Times New Roman" w:cs="Times New Roman"/>
          <w:sz w:val="24"/>
          <w:szCs w:val="24"/>
        </w:rPr>
        <w:tab/>
        <w:t>создание фотоальбома для продолжения летописи детского сада;</w:t>
      </w:r>
    </w:p>
    <w:p w:rsidR="003D10F0" w:rsidRPr="002F1C35" w:rsidRDefault="003D10F0" w:rsidP="002F1C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C35">
        <w:rPr>
          <w:rFonts w:ascii="Times New Roman" w:hAnsi="Times New Roman" w:cs="Times New Roman"/>
          <w:sz w:val="24"/>
          <w:szCs w:val="24"/>
        </w:rPr>
        <w:t>•</w:t>
      </w:r>
      <w:r w:rsidRPr="002F1C35">
        <w:rPr>
          <w:rFonts w:ascii="Times New Roman" w:hAnsi="Times New Roman" w:cs="Times New Roman"/>
          <w:sz w:val="24"/>
          <w:szCs w:val="24"/>
        </w:rPr>
        <w:tab/>
        <w:t>возможность обмена опытом работы.</w:t>
      </w:r>
    </w:p>
    <w:p w:rsidR="003D10F0" w:rsidRDefault="003D10F0" w:rsidP="003D1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F1C35" w:rsidRDefault="002F1C35" w:rsidP="003D1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F1C35" w:rsidRDefault="002F1C35" w:rsidP="003D1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F1C35" w:rsidRPr="002F1C35" w:rsidRDefault="002F1C35" w:rsidP="003D1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D10F0" w:rsidRPr="002F1C35" w:rsidRDefault="003D10F0" w:rsidP="003D1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F1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Перспективный план работы клуба для родителей  «Здоровая семья» </w:t>
      </w:r>
    </w:p>
    <w:p w:rsidR="003D10F0" w:rsidRPr="002F1C35" w:rsidRDefault="003D10F0" w:rsidP="003D1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4"/>
        <w:tblpPr w:leftFromText="180" w:rightFromText="180" w:vertAnchor="text" w:horzAnchor="margin" w:tblpY="85"/>
        <w:tblW w:w="10490" w:type="dxa"/>
        <w:tblLayout w:type="fixed"/>
        <w:tblLook w:val="04A0"/>
      </w:tblPr>
      <w:tblGrid>
        <w:gridCol w:w="1384"/>
        <w:gridCol w:w="3720"/>
        <w:gridCol w:w="1418"/>
        <w:gridCol w:w="1842"/>
        <w:gridCol w:w="2126"/>
      </w:tblGrid>
      <w:tr w:rsidR="002F1C35" w:rsidRPr="002F1C35" w:rsidTr="002F1C35">
        <w:tc>
          <w:tcPr>
            <w:tcW w:w="1384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720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418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1842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организации</w:t>
            </w:r>
          </w:p>
        </w:tc>
        <w:tc>
          <w:tcPr>
            <w:tcW w:w="2126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2F1C35" w:rsidRPr="002F1C35" w:rsidTr="002F1C35">
        <w:trPr>
          <w:trHeight w:hRule="exact" w:val="2285"/>
        </w:trPr>
        <w:tc>
          <w:tcPr>
            <w:tcW w:w="1384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720" w:type="dxa"/>
          </w:tcPr>
          <w:p w:rsidR="002F1C35" w:rsidRPr="002F1C35" w:rsidRDefault="002F1C35" w:rsidP="002F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-Анкетирование с целью выявления запросов родителей по организации работы Клуба.</w:t>
            </w:r>
          </w:p>
          <w:p w:rsidR="002F1C35" w:rsidRPr="002F1C35" w:rsidRDefault="002F1C35" w:rsidP="002F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- Памятка «Закаливание детей в семье»</w:t>
            </w:r>
          </w:p>
          <w:p w:rsidR="002F1C35" w:rsidRPr="002F1C35" w:rsidRDefault="002F1C35" w:rsidP="002F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-Информация «Режим дня»</w:t>
            </w:r>
          </w:p>
        </w:tc>
        <w:tc>
          <w:tcPr>
            <w:tcW w:w="1418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1842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Анкетирование</w:t>
            </w:r>
          </w:p>
        </w:tc>
        <w:tc>
          <w:tcPr>
            <w:tcW w:w="2126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Инструктор по ФК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F1C35" w:rsidRPr="002F1C35" w:rsidTr="002F1C35">
        <w:trPr>
          <w:trHeight w:val="1440"/>
        </w:trPr>
        <w:tc>
          <w:tcPr>
            <w:tcW w:w="1384" w:type="dxa"/>
          </w:tcPr>
          <w:p w:rsidR="002F1C35" w:rsidRPr="002F1C35" w:rsidRDefault="002F1C35" w:rsidP="002F1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3720" w:type="dxa"/>
          </w:tcPr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-Анкетирование с целью выявления состояния здоровья «О здоровье всерьез»</w:t>
            </w:r>
          </w:p>
          <w:p w:rsidR="002F1C35" w:rsidRPr="002F1C35" w:rsidRDefault="002F1C35" w:rsidP="002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-Лекторий «Дети говорят о своем здоровье»        </w:t>
            </w:r>
          </w:p>
          <w:p w:rsidR="002F1C35" w:rsidRPr="002F1C35" w:rsidRDefault="002F1C35" w:rsidP="002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-Консультация «Береги зубы смолоду»</w:t>
            </w:r>
          </w:p>
          <w:p w:rsidR="002F1C35" w:rsidRPr="002F1C35" w:rsidRDefault="002F1C35" w:rsidP="002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-Пополнение информационной корзины П.М. Куренков «Русский народный лечебник»        </w:t>
            </w:r>
          </w:p>
          <w:p w:rsidR="002F1C35" w:rsidRPr="002F1C35" w:rsidRDefault="002F1C35" w:rsidP="002F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-Практикум «Профилактика плоскостопия»        </w:t>
            </w:r>
          </w:p>
        </w:tc>
        <w:tc>
          <w:tcPr>
            <w:tcW w:w="1418" w:type="dxa"/>
          </w:tcPr>
          <w:p w:rsidR="002F1C35" w:rsidRPr="002F1C35" w:rsidRDefault="002F1C35" w:rsidP="002F1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1842" w:type="dxa"/>
          </w:tcPr>
          <w:p w:rsidR="002F1C35" w:rsidRPr="002F1C35" w:rsidRDefault="002F1C35" w:rsidP="002F1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Анкетирование</w:t>
            </w:r>
          </w:p>
          <w:p w:rsidR="002F1C35" w:rsidRPr="002F1C35" w:rsidRDefault="002F1C35" w:rsidP="002F1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Занятия-практикумы</w:t>
            </w:r>
            <w:bookmarkStart w:id="0" w:name="_GoBack"/>
            <w:bookmarkEnd w:id="0"/>
          </w:p>
        </w:tc>
        <w:tc>
          <w:tcPr>
            <w:tcW w:w="2126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Инструктор по ФК</w:t>
            </w:r>
          </w:p>
          <w:p w:rsidR="002F1C35" w:rsidRPr="002F1C35" w:rsidRDefault="002F1C35" w:rsidP="002F1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2F1C35" w:rsidRPr="002F1C35" w:rsidTr="002F1C35">
        <w:tc>
          <w:tcPr>
            <w:tcW w:w="1384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0" w:type="dxa"/>
          </w:tcPr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 на тему «Здоровье ребенка в ваших руках»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1.выступление медицинской сестры по теме «Профилактика нарушения зрения у детей дошкольного возраста»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2.знакомство родителей совместно с детьми с гимнастикой для глаз.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3.повторение правил с детьми для сохранения глаз и зрения «Послушай и запомни»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4.памятки для родителей по профилактике нарушения зрения.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5.занятия-практикумы.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6.Выступление психолога по теме: «Как снять напряжение после детского сада».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Семейная газета «Лекарственные </w:t>
            </w: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растения»        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«Овощи в питании детей»        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«Папа, мама, я – спортивная семья»        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Пополнение развивающей среды «Нестандартное оборудование для занятий»        </w:t>
            </w:r>
          </w:p>
        </w:tc>
        <w:tc>
          <w:tcPr>
            <w:tcW w:w="1418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Родители и дети</w:t>
            </w:r>
          </w:p>
        </w:tc>
        <w:tc>
          <w:tcPr>
            <w:tcW w:w="1842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Занятия-практикумы</w:t>
            </w:r>
          </w:p>
        </w:tc>
        <w:tc>
          <w:tcPr>
            <w:tcW w:w="2126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Инструктор по ФИЗО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Мед</w:t>
            </w:r>
            <w:proofErr w:type="gramStart"/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естра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Психолог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F1C35" w:rsidRPr="002F1C35" w:rsidTr="002F1C35">
        <w:tc>
          <w:tcPr>
            <w:tcW w:w="1384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3720" w:type="dxa"/>
          </w:tcPr>
          <w:p w:rsidR="002F1C35" w:rsidRPr="002F1C35" w:rsidRDefault="002F1C35" w:rsidP="002F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35">
              <w:rPr>
                <w:rFonts w:ascii="Times New Roman" w:hAnsi="Times New Roman" w:cs="Times New Roman"/>
                <w:sz w:val="24"/>
                <w:szCs w:val="24"/>
              </w:rPr>
              <w:t xml:space="preserve">-Семейная газета «Как стать </w:t>
            </w:r>
            <w:proofErr w:type="spellStart"/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неболейкой</w:t>
            </w:r>
            <w:proofErr w:type="spellEnd"/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F1C3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F1C35" w:rsidRPr="002F1C35" w:rsidRDefault="002F1C35" w:rsidP="002F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-Консультация «Ожег у ребенка»</w:t>
            </w:r>
          </w:p>
          <w:p w:rsidR="002F1C35" w:rsidRPr="002F1C35" w:rsidRDefault="002F1C35" w:rsidP="002F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35">
              <w:rPr>
                <w:rFonts w:ascii="Times New Roman" w:hAnsi="Times New Roman" w:cs="Times New Roman"/>
                <w:sz w:val="24"/>
                <w:szCs w:val="24"/>
              </w:rPr>
              <w:t xml:space="preserve">-Фотовыставка «Если хочешь быть </w:t>
            </w:r>
            <w:proofErr w:type="gramStart"/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здоров</w:t>
            </w:r>
            <w:proofErr w:type="gramEnd"/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, физкультурой занимайся»</w:t>
            </w:r>
          </w:p>
          <w:p w:rsidR="002F1C35" w:rsidRPr="002F1C35" w:rsidRDefault="002F1C35" w:rsidP="002F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-Консультация ст. мед</w:t>
            </w:r>
            <w:proofErr w:type="gramStart"/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F1C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естры:</w:t>
            </w:r>
            <w:r w:rsidRPr="002F1C3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F1C35" w:rsidRPr="002F1C35" w:rsidRDefault="002F1C35" w:rsidP="002F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«Профилактика вирусных заболеваний»;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hAnsi="Times New Roman" w:cs="Times New Roman"/>
                <w:sz w:val="24"/>
                <w:szCs w:val="24"/>
              </w:rPr>
              <w:t>«Нужны ли детям прививки»</w:t>
            </w:r>
          </w:p>
        </w:tc>
        <w:tc>
          <w:tcPr>
            <w:tcW w:w="1418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1842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Занятия-практикумы</w:t>
            </w:r>
          </w:p>
        </w:tc>
        <w:tc>
          <w:tcPr>
            <w:tcW w:w="2126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Инструктор по ФК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Медсестра </w:t>
            </w:r>
          </w:p>
        </w:tc>
      </w:tr>
      <w:tr w:rsidR="002F1C35" w:rsidRPr="002F1C35" w:rsidTr="002F1C35">
        <w:tc>
          <w:tcPr>
            <w:tcW w:w="1384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720" w:type="dxa"/>
          </w:tcPr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 прогулок в зимний период с дошкольниками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-зимние прогулки в детском саду.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-Консультация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«семейные прогулки с детьми в зимний период»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Картотека «Зимние игры и забавы для дошкольников»</w:t>
            </w:r>
          </w:p>
        </w:tc>
        <w:tc>
          <w:tcPr>
            <w:tcW w:w="1418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Родители </w:t>
            </w:r>
          </w:p>
        </w:tc>
        <w:tc>
          <w:tcPr>
            <w:tcW w:w="1842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Занятия-практикумы</w:t>
            </w:r>
          </w:p>
        </w:tc>
        <w:tc>
          <w:tcPr>
            <w:tcW w:w="2126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Инструктор по ФК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F1C35" w:rsidRPr="002F1C35" w:rsidTr="002F1C35">
        <w:tc>
          <w:tcPr>
            <w:tcW w:w="1384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720" w:type="dxa"/>
          </w:tcPr>
          <w:p w:rsidR="002F1C35" w:rsidRPr="002F1C35" w:rsidRDefault="002F1C35" w:rsidP="002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«Режим проветривания помещений»        </w:t>
            </w:r>
          </w:p>
          <w:p w:rsidR="002F1C35" w:rsidRPr="002F1C35" w:rsidRDefault="002F1C35" w:rsidP="002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«Домашние животные в доме»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 с родителями об одежде дошкольников        </w:t>
            </w:r>
          </w:p>
        </w:tc>
        <w:tc>
          <w:tcPr>
            <w:tcW w:w="1418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1842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126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Инструктор по ФК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2F1C35" w:rsidRPr="002F1C35" w:rsidTr="002F1C35">
        <w:tc>
          <w:tcPr>
            <w:tcW w:w="1384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720" w:type="dxa"/>
          </w:tcPr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«Ребенок и компьютер. Все за и против»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Консультация для родителей «</w:t>
            </w:r>
            <w:proofErr w:type="spellStart"/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Гаджеты</w:t>
            </w:r>
            <w:proofErr w:type="spellEnd"/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для детей»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Рекомендации для правильного </w:t>
            </w: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применения игровых программ.</w:t>
            </w:r>
          </w:p>
        </w:tc>
        <w:tc>
          <w:tcPr>
            <w:tcW w:w="1418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родители</w:t>
            </w:r>
          </w:p>
        </w:tc>
        <w:tc>
          <w:tcPr>
            <w:tcW w:w="1842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Практическое занятие </w:t>
            </w:r>
          </w:p>
        </w:tc>
        <w:tc>
          <w:tcPr>
            <w:tcW w:w="2126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Инструктор по ФК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2F1C35" w:rsidRPr="002F1C35" w:rsidTr="002F1C35">
        <w:tc>
          <w:tcPr>
            <w:tcW w:w="1384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3720" w:type="dxa"/>
          </w:tcPr>
          <w:p w:rsidR="002F1C35" w:rsidRPr="002F1C35" w:rsidRDefault="002F1C35" w:rsidP="002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-Папка передвижка «Будь здоров малыш»        </w:t>
            </w:r>
          </w:p>
          <w:p w:rsidR="002F1C35" w:rsidRPr="002F1C35" w:rsidRDefault="002F1C35" w:rsidP="002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-Степ доски «День здоровья»        </w:t>
            </w:r>
          </w:p>
          <w:p w:rsidR="002F1C35" w:rsidRPr="002F1C35" w:rsidRDefault="002F1C35" w:rsidP="002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-Консультация «Детская аллергия»        </w:t>
            </w:r>
          </w:p>
          <w:p w:rsidR="002F1C35" w:rsidRPr="002F1C35" w:rsidRDefault="002F1C35" w:rsidP="002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-Пополнение развивающей среды: скакалки, мячи, кегли и другой спортивный инвентарь        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-Папка передвижка, «Какую пользу приносят растения»        </w:t>
            </w:r>
          </w:p>
        </w:tc>
        <w:tc>
          <w:tcPr>
            <w:tcW w:w="1418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1842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Занятия-практикумы</w:t>
            </w:r>
          </w:p>
        </w:tc>
        <w:tc>
          <w:tcPr>
            <w:tcW w:w="2126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Инструктор по ФК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2F1C35" w:rsidRPr="002F1C35" w:rsidTr="002F1C35">
        <w:tc>
          <w:tcPr>
            <w:tcW w:w="1384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720" w:type="dxa"/>
          </w:tcPr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-Отчет клуба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-опрос родителей</w:t>
            </w:r>
          </w:p>
          <w:p w:rsidR="002F1C35" w:rsidRPr="002F1C35" w:rsidRDefault="002F1C35" w:rsidP="002F1C3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-занятия-практикумы</w:t>
            </w:r>
          </w:p>
        </w:tc>
        <w:tc>
          <w:tcPr>
            <w:tcW w:w="1418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1842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Занятия-практикумы</w:t>
            </w:r>
          </w:p>
        </w:tc>
        <w:tc>
          <w:tcPr>
            <w:tcW w:w="2126" w:type="dxa"/>
          </w:tcPr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Инструктор по ФК</w:t>
            </w:r>
          </w:p>
          <w:p w:rsidR="002F1C35" w:rsidRPr="002F1C35" w:rsidRDefault="002F1C35" w:rsidP="002F1C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1C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</w:tbl>
    <w:p w:rsidR="003D10F0" w:rsidRDefault="003D10F0" w:rsidP="002F1C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3D10F0" w:rsidSect="002F1C3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5F8" w:rsidRDefault="008275F8" w:rsidP="003D10F0">
      <w:pPr>
        <w:spacing w:after="0" w:line="240" w:lineRule="auto"/>
      </w:pPr>
      <w:r>
        <w:separator/>
      </w:r>
    </w:p>
  </w:endnote>
  <w:endnote w:type="continuationSeparator" w:id="0">
    <w:p w:rsidR="008275F8" w:rsidRDefault="008275F8" w:rsidP="003D1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5F8" w:rsidRDefault="008275F8" w:rsidP="003D10F0">
      <w:pPr>
        <w:spacing w:after="0" w:line="240" w:lineRule="auto"/>
      </w:pPr>
      <w:r>
        <w:separator/>
      </w:r>
    </w:p>
  </w:footnote>
  <w:footnote w:type="continuationSeparator" w:id="0">
    <w:p w:rsidR="008275F8" w:rsidRDefault="008275F8" w:rsidP="003D10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41E3"/>
    <w:rsid w:val="0008342D"/>
    <w:rsid w:val="002F1C35"/>
    <w:rsid w:val="003741E3"/>
    <w:rsid w:val="003D10F0"/>
    <w:rsid w:val="0069773F"/>
    <w:rsid w:val="008275F8"/>
    <w:rsid w:val="00883585"/>
    <w:rsid w:val="00C618AA"/>
    <w:rsid w:val="00CA2A91"/>
    <w:rsid w:val="00D22403"/>
    <w:rsid w:val="00D94AAD"/>
    <w:rsid w:val="00DE1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F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10F0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3D1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D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0F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D1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10F0"/>
  </w:style>
  <w:style w:type="paragraph" w:styleId="a9">
    <w:name w:val="footer"/>
    <w:basedOn w:val="a"/>
    <w:link w:val="aa"/>
    <w:uiPriority w:val="99"/>
    <w:unhideWhenUsed/>
    <w:rsid w:val="003D1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10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F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10F0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3D1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D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0F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D1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10F0"/>
  </w:style>
  <w:style w:type="paragraph" w:styleId="a9">
    <w:name w:val="footer"/>
    <w:basedOn w:val="a"/>
    <w:link w:val="aa"/>
    <w:uiPriority w:val="99"/>
    <w:unhideWhenUsed/>
    <w:rsid w:val="003D1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10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1759</Words>
  <Characters>10031</Characters>
  <Application>Microsoft Office Word</Application>
  <DocSecurity>0</DocSecurity>
  <Lines>83</Lines>
  <Paragraphs>23</Paragraphs>
  <ScaleCrop>false</ScaleCrop>
  <Company>HP</Company>
  <LinksUpToDate>false</LinksUpToDate>
  <CharactersWithSpaces>11767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HP</cp:lastModifiedBy>
  <cp:revision>3</cp:revision>
  <dcterms:created xsi:type="dcterms:W3CDTF">2022-01-30T07:46:00Z</dcterms:created>
  <dcterms:modified xsi:type="dcterms:W3CDTF">2022-01-30T07:55:00Z</dcterms:modified>
</cp:coreProperties>
</file>