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1B0E" w:rsidRDefault="00901B0E" w:rsidP="00901B0E">
      <w:pPr>
        <w:spacing w:after="0" w:line="240" w:lineRule="auto"/>
        <w:jc w:val="center"/>
        <w:rPr>
          <w:rFonts w:ascii="Times New Roman" w:eastAsiaTheme="majorEastAsia" w:hAnsi="Times New Roman" w:cs="Times New Roman"/>
          <w:b/>
          <w:bCs/>
          <w:sz w:val="28"/>
          <w:szCs w:val="28"/>
        </w:rPr>
      </w:pPr>
      <w:r>
        <w:rPr>
          <w:rFonts w:ascii="Times New Roman" w:eastAsiaTheme="majorEastAsia" w:hAnsi="Times New Roman" w:cs="Times New Roman"/>
          <w:b/>
          <w:bCs/>
          <w:sz w:val="28"/>
          <w:szCs w:val="28"/>
        </w:rPr>
        <w:t>ФЕДЕРАЛЬНОЕ ГОСУДАРСТВЕННОЕ БЮДЖЕТНОЕ</w:t>
      </w:r>
    </w:p>
    <w:p w:rsidR="00901B0E" w:rsidRPr="00901B0E" w:rsidRDefault="00901B0E" w:rsidP="00901B0E">
      <w:pPr>
        <w:spacing w:after="0" w:line="240" w:lineRule="auto"/>
        <w:jc w:val="center"/>
        <w:rPr>
          <w:rFonts w:ascii="Times New Roman" w:eastAsiaTheme="majorEastAsia" w:hAnsi="Times New Roman" w:cs="Times New Roman"/>
          <w:b/>
          <w:bCs/>
          <w:sz w:val="28"/>
          <w:szCs w:val="28"/>
        </w:rPr>
      </w:pPr>
      <w:r>
        <w:rPr>
          <w:rFonts w:ascii="Times New Roman" w:eastAsiaTheme="majorEastAsia" w:hAnsi="Times New Roman" w:cs="Times New Roman"/>
          <w:b/>
          <w:bCs/>
          <w:sz w:val="28"/>
          <w:szCs w:val="28"/>
        </w:rPr>
        <w:t>ОБРАЗОВАТЕЛЬНОЕ УЧРЕЖДЕНИЕ</w:t>
      </w:r>
    </w:p>
    <w:p w:rsidR="00901B0E" w:rsidRPr="00E73F81" w:rsidRDefault="00901B0E" w:rsidP="00901B0E">
      <w:pPr>
        <w:spacing w:after="0" w:line="240" w:lineRule="auto"/>
        <w:jc w:val="center"/>
        <w:rPr>
          <w:rFonts w:ascii="Times New Roman" w:hAnsi="Times New Roman"/>
          <w:b/>
          <w:sz w:val="28"/>
          <w:szCs w:val="28"/>
        </w:rPr>
      </w:pPr>
      <w:r w:rsidRPr="00E73F81">
        <w:rPr>
          <w:rFonts w:ascii="Times New Roman" w:hAnsi="Times New Roman"/>
          <w:b/>
          <w:sz w:val="28"/>
          <w:szCs w:val="28"/>
        </w:rPr>
        <w:t>«</w:t>
      </w:r>
      <w:r>
        <w:rPr>
          <w:rFonts w:ascii="Times New Roman" w:hAnsi="Times New Roman"/>
          <w:b/>
          <w:sz w:val="28"/>
          <w:szCs w:val="28"/>
        </w:rPr>
        <w:t>МЦО «ИНТЕРДОМ»</w:t>
      </w:r>
      <w:r w:rsidRPr="00E73F81">
        <w:rPr>
          <w:rFonts w:ascii="Times New Roman" w:hAnsi="Times New Roman"/>
          <w:b/>
          <w:sz w:val="28"/>
          <w:szCs w:val="28"/>
        </w:rPr>
        <w:t xml:space="preserve">  им. Е.Д.Стасовой»</w:t>
      </w:r>
    </w:p>
    <w:p w:rsidR="00901B0E" w:rsidRPr="00E73F81" w:rsidRDefault="00901B0E" w:rsidP="00901B0E">
      <w:pPr>
        <w:spacing w:after="0" w:line="240" w:lineRule="auto"/>
        <w:ind w:left="360"/>
        <w:jc w:val="both"/>
        <w:rPr>
          <w:rFonts w:ascii="Times New Roman" w:hAnsi="Times New Roman"/>
          <w:color w:val="000000"/>
        </w:rPr>
      </w:pPr>
    </w:p>
    <w:p w:rsidR="00901B0E" w:rsidRPr="00E73F81" w:rsidRDefault="00901B0E" w:rsidP="00901B0E">
      <w:pPr>
        <w:spacing w:after="0" w:line="240" w:lineRule="auto"/>
        <w:ind w:left="360"/>
        <w:jc w:val="both"/>
        <w:rPr>
          <w:rFonts w:ascii="Times New Roman" w:hAnsi="Times New Roman"/>
          <w:color w:val="000000"/>
        </w:rPr>
      </w:pPr>
    </w:p>
    <w:p w:rsidR="00901B0E" w:rsidRPr="00E73F81" w:rsidRDefault="00901B0E" w:rsidP="00901B0E">
      <w:pPr>
        <w:spacing w:after="0" w:line="240" w:lineRule="auto"/>
        <w:ind w:left="360"/>
        <w:jc w:val="both"/>
        <w:rPr>
          <w:rFonts w:ascii="Times New Roman" w:hAnsi="Times New Roman"/>
          <w:color w:val="000000"/>
        </w:rPr>
      </w:pPr>
    </w:p>
    <w:p w:rsidR="00901B0E" w:rsidRPr="00E73F81" w:rsidRDefault="00901B0E" w:rsidP="00901B0E">
      <w:pPr>
        <w:spacing w:after="0" w:line="240" w:lineRule="auto"/>
        <w:ind w:left="360"/>
        <w:jc w:val="both"/>
        <w:rPr>
          <w:rFonts w:ascii="Times New Roman" w:hAnsi="Times New Roman"/>
          <w:color w:val="000000"/>
        </w:rPr>
      </w:pPr>
    </w:p>
    <w:tbl>
      <w:tblPr>
        <w:tblW w:w="0" w:type="auto"/>
        <w:jc w:val="center"/>
        <w:tblInd w:w="-885" w:type="dxa"/>
        <w:tblLook w:val="0000"/>
      </w:tblPr>
      <w:tblGrid>
        <w:gridCol w:w="3544"/>
        <w:gridCol w:w="3456"/>
        <w:gridCol w:w="3456"/>
      </w:tblGrid>
      <w:tr w:rsidR="00901B0E" w:rsidRPr="00E73F81" w:rsidTr="00901B0E">
        <w:trPr>
          <w:trHeight w:val="1438"/>
          <w:jc w:val="center"/>
        </w:trPr>
        <w:tc>
          <w:tcPr>
            <w:tcW w:w="4076" w:type="dxa"/>
            <w:vAlign w:val="center"/>
          </w:tcPr>
          <w:p w:rsidR="00901B0E" w:rsidRPr="00E73F81" w:rsidRDefault="00901B0E" w:rsidP="00901B0E">
            <w:pPr>
              <w:spacing w:after="0" w:line="240" w:lineRule="auto"/>
              <w:jc w:val="center"/>
              <w:rPr>
                <w:rFonts w:ascii="Times New Roman" w:hAnsi="Times New Roman"/>
                <w:sz w:val="24"/>
                <w:szCs w:val="24"/>
              </w:rPr>
            </w:pPr>
            <w:r w:rsidRPr="00E73F81">
              <w:rPr>
                <w:rFonts w:ascii="Times New Roman" w:hAnsi="Times New Roman"/>
                <w:sz w:val="24"/>
                <w:szCs w:val="24"/>
              </w:rPr>
              <w:t>«УТВЕРЖДАЮ»</w:t>
            </w:r>
          </w:p>
          <w:p w:rsidR="00901B0E" w:rsidRPr="00E73F81" w:rsidRDefault="00901B0E" w:rsidP="00901B0E">
            <w:pPr>
              <w:spacing w:after="0" w:line="240" w:lineRule="auto"/>
              <w:jc w:val="center"/>
              <w:rPr>
                <w:rFonts w:ascii="Times New Roman" w:hAnsi="Times New Roman"/>
                <w:sz w:val="24"/>
                <w:szCs w:val="24"/>
              </w:rPr>
            </w:pPr>
            <w:r w:rsidRPr="00E73F81">
              <w:rPr>
                <w:rFonts w:ascii="Times New Roman" w:hAnsi="Times New Roman"/>
                <w:sz w:val="24"/>
                <w:szCs w:val="24"/>
              </w:rPr>
              <w:t>Директор школы</w:t>
            </w:r>
          </w:p>
          <w:p w:rsidR="00901B0E" w:rsidRPr="00E73F81" w:rsidRDefault="00901B0E" w:rsidP="00901B0E">
            <w:pPr>
              <w:spacing w:after="0" w:line="240" w:lineRule="auto"/>
              <w:jc w:val="center"/>
              <w:rPr>
                <w:rFonts w:ascii="Times New Roman" w:hAnsi="Times New Roman"/>
                <w:sz w:val="24"/>
                <w:szCs w:val="24"/>
              </w:rPr>
            </w:pPr>
            <w:r w:rsidRPr="00E73F81">
              <w:rPr>
                <w:rFonts w:ascii="Times New Roman" w:hAnsi="Times New Roman"/>
                <w:sz w:val="24"/>
                <w:szCs w:val="24"/>
              </w:rPr>
              <w:t>___________________________</w:t>
            </w:r>
          </w:p>
          <w:p w:rsidR="00901B0E" w:rsidRPr="00E73F81" w:rsidRDefault="00901B0E" w:rsidP="00901B0E">
            <w:pPr>
              <w:spacing w:after="0" w:line="240" w:lineRule="auto"/>
              <w:jc w:val="center"/>
              <w:rPr>
                <w:rFonts w:ascii="Times New Roman" w:hAnsi="Times New Roman"/>
                <w:sz w:val="24"/>
                <w:szCs w:val="24"/>
              </w:rPr>
            </w:pPr>
            <w:r w:rsidRPr="00E73F81">
              <w:rPr>
                <w:rFonts w:ascii="Times New Roman" w:hAnsi="Times New Roman"/>
                <w:sz w:val="24"/>
                <w:szCs w:val="24"/>
              </w:rPr>
              <w:t>Приказ №______</w:t>
            </w:r>
          </w:p>
          <w:p w:rsidR="00901B0E" w:rsidRPr="00E73F81" w:rsidRDefault="00901B0E" w:rsidP="00901B0E">
            <w:pPr>
              <w:spacing w:after="0" w:line="240" w:lineRule="auto"/>
              <w:jc w:val="center"/>
              <w:rPr>
                <w:rFonts w:ascii="Times New Roman" w:hAnsi="Times New Roman"/>
                <w:sz w:val="24"/>
                <w:szCs w:val="24"/>
              </w:rPr>
            </w:pPr>
          </w:p>
          <w:p w:rsidR="00901B0E" w:rsidRPr="00E73F81" w:rsidRDefault="00901B0E" w:rsidP="00901B0E">
            <w:pPr>
              <w:spacing w:after="0" w:line="240" w:lineRule="auto"/>
              <w:jc w:val="center"/>
              <w:rPr>
                <w:rFonts w:ascii="Times New Roman" w:hAnsi="Times New Roman"/>
                <w:sz w:val="24"/>
                <w:szCs w:val="24"/>
              </w:rPr>
            </w:pPr>
            <w:r w:rsidRPr="00E73F81">
              <w:rPr>
                <w:rFonts w:ascii="Times New Roman" w:hAnsi="Times New Roman"/>
                <w:sz w:val="24"/>
                <w:szCs w:val="24"/>
              </w:rPr>
              <w:t>«___»___________20___г.</w:t>
            </w:r>
          </w:p>
        </w:tc>
        <w:tc>
          <w:tcPr>
            <w:tcW w:w="3190" w:type="dxa"/>
            <w:vAlign w:val="center"/>
          </w:tcPr>
          <w:p w:rsidR="00901B0E" w:rsidRPr="00E73F81" w:rsidRDefault="00901B0E" w:rsidP="00901B0E">
            <w:pPr>
              <w:spacing w:after="0" w:line="240" w:lineRule="auto"/>
              <w:jc w:val="center"/>
              <w:rPr>
                <w:rFonts w:ascii="Times New Roman" w:hAnsi="Times New Roman"/>
                <w:sz w:val="24"/>
                <w:szCs w:val="24"/>
              </w:rPr>
            </w:pPr>
            <w:r w:rsidRPr="00E73F81">
              <w:rPr>
                <w:rFonts w:ascii="Times New Roman" w:hAnsi="Times New Roman"/>
                <w:sz w:val="24"/>
                <w:szCs w:val="24"/>
              </w:rPr>
              <w:t>«СОГЛАСОВАНО»</w:t>
            </w:r>
          </w:p>
          <w:p w:rsidR="00901B0E" w:rsidRPr="00E73F81" w:rsidRDefault="00901B0E" w:rsidP="00901B0E">
            <w:pPr>
              <w:spacing w:after="0" w:line="240" w:lineRule="auto"/>
              <w:jc w:val="center"/>
              <w:rPr>
                <w:rFonts w:ascii="Times New Roman" w:hAnsi="Times New Roman"/>
                <w:sz w:val="24"/>
                <w:szCs w:val="24"/>
              </w:rPr>
            </w:pPr>
            <w:r w:rsidRPr="00E73F81">
              <w:rPr>
                <w:rFonts w:ascii="Times New Roman" w:hAnsi="Times New Roman"/>
                <w:sz w:val="24"/>
                <w:szCs w:val="24"/>
              </w:rPr>
              <w:t xml:space="preserve">на заседании </w:t>
            </w:r>
          </w:p>
          <w:p w:rsidR="00901B0E" w:rsidRPr="00E73F81" w:rsidRDefault="00901B0E" w:rsidP="00901B0E">
            <w:pPr>
              <w:spacing w:after="0" w:line="240" w:lineRule="auto"/>
              <w:jc w:val="center"/>
              <w:rPr>
                <w:rFonts w:ascii="Times New Roman" w:hAnsi="Times New Roman"/>
                <w:sz w:val="24"/>
                <w:szCs w:val="24"/>
              </w:rPr>
            </w:pPr>
            <w:r w:rsidRPr="00E73F81">
              <w:rPr>
                <w:rFonts w:ascii="Times New Roman" w:hAnsi="Times New Roman"/>
                <w:sz w:val="24"/>
                <w:szCs w:val="24"/>
              </w:rPr>
              <w:t>Педагогического совета</w:t>
            </w:r>
          </w:p>
          <w:p w:rsidR="00901B0E" w:rsidRDefault="00901B0E" w:rsidP="00901B0E">
            <w:pPr>
              <w:spacing w:after="0" w:line="240" w:lineRule="auto"/>
              <w:jc w:val="center"/>
              <w:rPr>
                <w:rFonts w:ascii="Times New Roman" w:hAnsi="Times New Roman"/>
                <w:sz w:val="24"/>
                <w:szCs w:val="24"/>
              </w:rPr>
            </w:pPr>
            <w:r w:rsidRPr="00E73F81">
              <w:rPr>
                <w:rFonts w:ascii="Times New Roman" w:hAnsi="Times New Roman"/>
                <w:sz w:val="24"/>
                <w:szCs w:val="24"/>
              </w:rPr>
              <w:t>___________________________</w:t>
            </w:r>
          </w:p>
          <w:p w:rsidR="00901B0E" w:rsidRPr="00E73F81" w:rsidRDefault="00901B0E" w:rsidP="00901B0E">
            <w:pPr>
              <w:spacing w:after="0" w:line="240" w:lineRule="auto"/>
              <w:jc w:val="center"/>
              <w:rPr>
                <w:rFonts w:ascii="Times New Roman" w:hAnsi="Times New Roman"/>
                <w:sz w:val="24"/>
                <w:szCs w:val="24"/>
              </w:rPr>
            </w:pPr>
          </w:p>
          <w:p w:rsidR="00901B0E" w:rsidRPr="00E73F81" w:rsidRDefault="00901B0E" w:rsidP="00901B0E">
            <w:pPr>
              <w:spacing w:after="0" w:line="240" w:lineRule="auto"/>
              <w:jc w:val="center"/>
              <w:rPr>
                <w:rFonts w:ascii="Times New Roman" w:hAnsi="Times New Roman"/>
                <w:sz w:val="24"/>
                <w:szCs w:val="24"/>
              </w:rPr>
            </w:pPr>
            <w:r>
              <w:rPr>
                <w:rFonts w:ascii="Times New Roman" w:hAnsi="Times New Roman"/>
                <w:sz w:val="24"/>
                <w:szCs w:val="24"/>
              </w:rPr>
              <w:t>Протокол № _______</w:t>
            </w:r>
          </w:p>
          <w:p w:rsidR="00901B0E" w:rsidRPr="00E73F81" w:rsidRDefault="00901B0E" w:rsidP="00901B0E">
            <w:pPr>
              <w:spacing w:after="0" w:line="240" w:lineRule="auto"/>
              <w:jc w:val="center"/>
              <w:rPr>
                <w:rFonts w:ascii="Times New Roman" w:hAnsi="Times New Roman"/>
                <w:sz w:val="24"/>
                <w:szCs w:val="24"/>
              </w:rPr>
            </w:pPr>
            <w:r w:rsidRPr="00E73F81">
              <w:rPr>
                <w:rFonts w:ascii="Times New Roman" w:hAnsi="Times New Roman"/>
                <w:sz w:val="24"/>
                <w:szCs w:val="24"/>
              </w:rPr>
              <w:t>«___»___________20___г.</w:t>
            </w:r>
          </w:p>
        </w:tc>
        <w:tc>
          <w:tcPr>
            <w:tcW w:w="3190" w:type="dxa"/>
            <w:vAlign w:val="center"/>
          </w:tcPr>
          <w:p w:rsidR="00901B0E" w:rsidRPr="00E73F81" w:rsidRDefault="00901B0E" w:rsidP="00901B0E">
            <w:pPr>
              <w:spacing w:after="0" w:line="240" w:lineRule="auto"/>
              <w:jc w:val="center"/>
              <w:rPr>
                <w:rFonts w:ascii="Times New Roman" w:hAnsi="Times New Roman"/>
                <w:sz w:val="24"/>
                <w:szCs w:val="24"/>
              </w:rPr>
            </w:pPr>
            <w:r w:rsidRPr="00E73F81">
              <w:rPr>
                <w:rFonts w:ascii="Times New Roman" w:hAnsi="Times New Roman"/>
                <w:sz w:val="24"/>
                <w:szCs w:val="24"/>
              </w:rPr>
              <w:t>«РАССМОТРЕНО»</w:t>
            </w:r>
          </w:p>
          <w:p w:rsidR="00901B0E" w:rsidRPr="00E73F81" w:rsidRDefault="00901B0E" w:rsidP="00901B0E">
            <w:pPr>
              <w:spacing w:after="0" w:line="240" w:lineRule="auto"/>
              <w:jc w:val="center"/>
              <w:rPr>
                <w:rFonts w:ascii="Times New Roman" w:hAnsi="Times New Roman"/>
                <w:sz w:val="24"/>
                <w:szCs w:val="24"/>
              </w:rPr>
            </w:pPr>
            <w:r w:rsidRPr="00E73F81">
              <w:rPr>
                <w:rFonts w:ascii="Times New Roman" w:hAnsi="Times New Roman"/>
                <w:sz w:val="24"/>
                <w:szCs w:val="24"/>
              </w:rPr>
              <w:t>на заседании МО</w:t>
            </w:r>
          </w:p>
          <w:p w:rsidR="00901B0E" w:rsidRPr="00E73F81" w:rsidRDefault="00901B0E" w:rsidP="00901B0E">
            <w:pPr>
              <w:spacing w:after="0" w:line="240" w:lineRule="auto"/>
              <w:jc w:val="center"/>
              <w:rPr>
                <w:rFonts w:ascii="Times New Roman" w:hAnsi="Times New Roman"/>
                <w:sz w:val="24"/>
                <w:szCs w:val="24"/>
              </w:rPr>
            </w:pPr>
            <w:r w:rsidRPr="00E73F81">
              <w:rPr>
                <w:rFonts w:ascii="Times New Roman" w:hAnsi="Times New Roman"/>
                <w:sz w:val="24"/>
                <w:szCs w:val="24"/>
              </w:rPr>
              <w:t>___________________________</w:t>
            </w:r>
          </w:p>
          <w:p w:rsidR="00901B0E" w:rsidRPr="00E73F81" w:rsidRDefault="00901B0E" w:rsidP="00901B0E">
            <w:pPr>
              <w:spacing w:after="0" w:line="240" w:lineRule="auto"/>
              <w:jc w:val="center"/>
              <w:rPr>
                <w:rFonts w:ascii="Times New Roman" w:hAnsi="Times New Roman"/>
                <w:sz w:val="24"/>
                <w:szCs w:val="24"/>
              </w:rPr>
            </w:pPr>
          </w:p>
          <w:p w:rsidR="00901B0E" w:rsidRDefault="00901B0E" w:rsidP="00901B0E">
            <w:pPr>
              <w:spacing w:after="0" w:line="240" w:lineRule="auto"/>
              <w:jc w:val="center"/>
              <w:rPr>
                <w:rFonts w:ascii="Times New Roman" w:hAnsi="Times New Roman"/>
                <w:sz w:val="24"/>
                <w:szCs w:val="24"/>
              </w:rPr>
            </w:pPr>
            <w:r w:rsidRPr="00E73F81">
              <w:rPr>
                <w:rFonts w:ascii="Times New Roman" w:hAnsi="Times New Roman"/>
                <w:sz w:val="24"/>
                <w:szCs w:val="24"/>
              </w:rPr>
              <w:t>Протокол №  ______</w:t>
            </w:r>
          </w:p>
          <w:p w:rsidR="00901B0E" w:rsidRPr="00E73F81" w:rsidRDefault="00901B0E" w:rsidP="00901B0E">
            <w:pPr>
              <w:spacing w:after="0" w:line="240" w:lineRule="auto"/>
              <w:jc w:val="center"/>
              <w:rPr>
                <w:rFonts w:ascii="Times New Roman" w:hAnsi="Times New Roman"/>
                <w:sz w:val="24"/>
                <w:szCs w:val="24"/>
              </w:rPr>
            </w:pPr>
            <w:r w:rsidRPr="00E73F81">
              <w:rPr>
                <w:rFonts w:ascii="Times New Roman" w:hAnsi="Times New Roman"/>
                <w:sz w:val="24"/>
                <w:szCs w:val="24"/>
              </w:rPr>
              <w:t>«___»___________20___г.</w:t>
            </w:r>
          </w:p>
        </w:tc>
      </w:tr>
    </w:tbl>
    <w:p w:rsidR="00901B0E" w:rsidRDefault="00901B0E" w:rsidP="00901B0E">
      <w:pPr>
        <w:pStyle w:val="FR1"/>
        <w:ind w:left="0" w:firstLine="709"/>
        <w:jc w:val="center"/>
        <w:rPr>
          <w:b/>
          <w:sz w:val="24"/>
          <w:szCs w:val="24"/>
        </w:rPr>
      </w:pPr>
    </w:p>
    <w:p w:rsidR="00901B0E" w:rsidRDefault="00901B0E" w:rsidP="00901B0E">
      <w:pPr>
        <w:pStyle w:val="FR1"/>
        <w:ind w:left="0" w:firstLine="709"/>
        <w:jc w:val="center"/>
        <w:rPr>
          <w:b/>
          <w:sz w:val="24"/>
          <w:szCs w:val="24"/>
        </w:rPr>
      </w:pPr>
    </w:p>
    <w:p w:rsidR="00901B0E" w:rsidRDefault="00901B0E" w:rsidP="00901B0E">
      <w:pPr>
        <w:pStyle w:val="FR1"/>
        <w:ind w:left="0" w:firstLine="709"/>
        <w:jc w:val="center"/>
        <w:rPr>
          <w:b/>
          <w:sz w:val="24"/>
          <w:szCs w:val="24"/>
        </w:rPr>
      </w:pPr>
    </w:p>
    <w:p w:rsidR="00901B0E" w:rsidRDefault="00901B0E" w:rsidP="00901B0E">
      <w:pPr>
        <w:pStyle w:val="FR1"/>
        <w:ind w:left="0" w:firstLine="709"/>
        <w:jc w:val="center"/>
        <w:rPr>
          <w:b/>
          <w:sz w:val="24"/>
          <w:szCs w:val="24"/>
        </w:rPr>
      </w:pPr>
    </w:p>
    <w:p w:rsidR="00901B0E" w:rsidRDefault="00901B0E" w:rsidP="00901B0E">
      <w:pPr>
        <w:pStyle w:val="FR1"/>
        <w:ind w:left="0" w:firstLine="709"/>
        <w:jc w:val="center"/>
        <w:rPr>
          <w:b/>
          <w:sz w:val="24"/>
          <w:szCs w:val="24"/>
        </w:rPr>
      </w:pPr>
    </w:p>
    <w:p w:rsidR="00901B0E" w:rsidRDefault="00901B0E" w:rsidP="00901B0E">
      <w:pPr>
        <w:pStyle w:val="FR1"/>
        <w:ind w:left="0" w:firstLine="709"/>
        <w:jc w:val="center"/>
        <w:rPr>
          <w:b/>
          <w:sz w:val="24"/>
          <w:szCs w:val="24"/>
        </w:rPr>
      </w:pPr>
    </w:p>
    <w:p w:rsidR="00901B0E" w:rsidRDefault="00901B0E" w:rsidP="00901B0E">
      <w:pPr>
        <w:pStyle w:val="FR1"/>
        <w:ind w:left="0" w:firstLine="709"/>
        <w:jc w:val="center"/>
        <w:rPr>
          <w:b/>
          <w:sz w:val="24"/>
          <w:szCs w:val="24"/>
        </w:rPr>
      </w:pPr>
    </w:p>
    <w:p w:rsidR="00901B0E" w:rsidRDefault="00901B0E" w:rsidP="00901B0E">
      <w:pPr>
        <w:pStyle w:val="FR1"/>
        <w:ind w:left="0" w:firstLine="709"/>
        <w:jc w:val="center"/>
        <w:rPr>
          <w:b/>
          <w:sz w:val="24"/>
          <w:szCs w:val="24"/>
        </w:rPr>
      </w:pPr>
    </w:p>
    <w:p w:rsidR="00901B0E" w:rsidRPr="008777F4" w:rsidRDefault="00901B0E" w:rsidP="00901B0E">
      <w:pPr>
        <w:pStyle w:val="FR1"/>
        <w:ind w:left="0" w:firstLine="709"/>
        <w:jc w:val="center"/>
        <w:rPr>
          <w:b/>
          <w:sz w:val="32"/>
          <w:szCs w:val="32"/>
        </w:rPr>
      </w:pPr>
      <w:r>
        <w:rPr>
          <w:b/>
          <w:sz w:val="32"/>
          <w:szCs w:val="32"/>
        </w:rPr>
        <w:t>Д</w:t>
      </w:r>
      <w:r w:rsidRPr="008777F4">
        <w:rPr>
          <w:b/>
          <w:sz w:val="32"/>
          <w:szCs w:val="32"/>
        </w:rPr>
        <w:t xml:space="preserve">ополнительная </w:t>
      </w:r>
      <w:proofErr w:type="spellStart"/>
      <w:r w:rsidRPr="008777F4">
        <w:rPr>
          <w:b/>
          <w:sz w:val="32"/>
          <w:szCs w:val="32"/>
        </w:rPr>
        <w:t>общеразвивающая</w:t>
      </w:r>
      <w:proofErr w:type="spellEnd"/>
      <w:r w:rsidRPr="008777F4">
        <w:rPr>
          <w:b/>
          <w:sz w:val="32"/>
          <w:szCs w:val="32"/>
        </w:rPr>
        <w:t xml:space="preserve"> программа</w:t>
      </w:r>
    </w:p>
    <w:p w:rsidR="00901B0E" w:rsidRPr="008777F4" w:rsidRDefault="00901B0E" w:rsidP="00901B0E">
      <w:pPr>
        <w:pStyle w:val="FR1"/>
        <w:ind w:left="0" w:firstLine="709"/>
        <w:jc w:val="center"/>
        <w:rPr>
          <w:b/>
          <w:sz w:val="32"/>
          <w:szCs w:val="32"/>
        </w:rPr>
      </w:pPr>
      <w:r w:rsidRPr="008777F4">
        <w:rPr>
          <w:b/>
          <w:sz w:val="32"/>
          <w:szCs w:val="32"/>
        </w:rPr>
        <w:t>художественной направленности</w:t>
      </w:r>
    </w:p>
    <w:p w:rsidR="00901B0E" w:rsidRDefault="00901B0E" w:rsidP="00901B0E">
      <w:pPr>
        <w:pStyle w:val="FR1"/>
        <w:ind w:left="0" w:firstLine="709"/>
        <w:jc w:val="center"/>
        <w:rPr>
          <w:b/>
          <w:sz w:val="32"/>
          <w:szCs w:val="32"/>
        </w:rPr>
      </w:pPr>
      <w:r>
        <w:rPr>
          <w:b/>
          <w:sz w:val="32"/>
          <w:szCs w:val="32"/>
        </w:rPr>
        <w:t>вокальной студии</w:t>
      </w:r>
    </w:p>
    <w:p w:rsidR="00901B0E" w:rsidRDefault="00901B0E" w:rsidP="00901B0E">
      <w:pPr>
        <w:pStyle w:val="FR1"/>
        <w:ind w:left="0" w:firstLine="709"/>
        <w:jc w:val="center"/>
        <w:rPr>
          <w:b/>
          <w:sz w:val="32"/>
          <w:szCs w:val="32"/>
        </w:rPr>
      </w:pPr>
      <w:r>
        <w:rPr>
          <w:b/>
          <w:sz w:val="32"/>
          <w:szCs w:val="32"/>
        </w:rPr>
        <w:t>Театр песни «</w:t>
      </w:r>
      <w:proofErr w:type="spellStart"/>
      <w:r>
        <w:rPr>
          <w:b/>
          <w:sz w:val="32"/>
          <w:szCs w:val="32"/>
        </w:rPr>
        <w:t>Интермост</w:t>
      </w:r>
      <w:proofErr w:type="spellEnd"/>
      <w:r>
        <w:rPr>
          <w:b/>
          <w:sz w:val="32"/>
          <w:szCs w:val="32"/>
        </w:rPr>
        <w:t>»</w:t>
      </w:r>
    </w:p>
    <w:p w:rsidR="00901B0E" w:rsidRPr="008777F4" w:rsidRDefault="00901B0E" w:rsidP="00901B0E">
      <w:pPr>
        <w:pStyle w:val="FR1"/>
        <w:ind w:left="0" w:firstLine="709"/>
        <w:jc w:val="center"/>
        <w:rPr>
          <w:b/>
          <w:sz w:val="32"/>
          <w:szCs w:val="32"/>
        </w:rPr>
      </w:pPr>
    </w:p>
    <w:p w:rsidR="00901B0E" w:rsidRPr="008777F4" w:rsidRDefault="00901B0E" w:rsidP="00901B0E">
      <w:pPr>
        <w:spacing w:after="0"/>
        <w:ind w:firstLine="709"/>
        <w:jc w:val="center"/>
        <w:rPr>
          <w:rFonts w:ascii="Times New Roman" w:hAnsi="Times New Roman" w:cs="Times New Roman"/>
          <w:b/>
          <w:i/>
          <w:sz w:val="32"/>
          <w:szCs w:val="32"/>
        </w:rPr>
      </w:pPr>
      <w:r w:rsidRPr="008777F4">
        <w:rPr>
          <w:rFonts w:ascii="Times New Roman" w:hAnsi="Times New Roman" w:cs="Times New Roman"/>
          <w:b/>
          <w:i/>
          <w:sz w:val="32"/>
          <w:szCs w:val="32"/>
        </w:rPr>
        <w:t>Для</w:t>
      </w:r>
      <w:r w:rsidRPr="008777F4">
        <w:rPr>
          <w:rFonts w:ascii="Times New Roman" w:hAnsi="Times New Roman" w:cs="Times New Roman"/>
          <w:b/>
          <w:sz w:val="32"/>
          <w:szCs w:val="32"/>
        </w:rPr>
        <w:t xml:space="preserve"> </w:t>
      </w:r>
      <w:r>
        <w:rPr>
          <w:rFonts w:ascii="Times New Roman" w:hAnsi="Times New Roman" w:cs="Times New Roman"/>
          <w:b/>
          <w:i/>
          <w:sz w:val="32"/>
          <w:szCs w:val="32"/>
        </w:rPr>
        <w:t>воспитанников: 7 - 17</w:t>
      </w:r>
      <w:r w:rsidRPr="008777F4">
        <w:rPr>
          <w:rFonts w:ascii="Times New Roman" w:hAnsi="Times New Roman" w:cs="Times New Roman"/>
          <w:b/>
          <w:i/>
          <w:sz w:val="32"/>
          <w:szCs w:val="32"/>
        </w:rPr>
        <w:t xml:space="preserve"> лет.</w:t>
      </w:r>
    </w:p>
    <w:p w:rsidR="00901B0E" w:rsidRPr="008777F4" w:rsidRDefault="00901B0E" w:rsidP="00901B0E">
      <w:pPr>
        <w:spacing w:after="0"/>
        <w:ind w:firstLine="709"/>
        <w:jc w:val="center"/>
        <w:rPr>
          <w:rFonts w:ascii="Times New Roman" w:hAnsi="Times New Roman" w:cs="Times New Roman"/>
          <w:b/>
          <w:i/>
          <w:sz w:val="32"/>
          <w:szCs w:val="32"/>
        </w:rPr>
      </w:pPr>
      <w:r w:rsidRPr="008777F4">
        <w:rPr>
          <w:rFonts w:ascii="Times New Roman" w:hAnsi="Times New Roman" w:cs="Times New Roman"/>
          <w:b/>
          <w:i/>
          <w:sz w:val="32"/>
          <w:szCs w:val="32"/>
        </w:rPr>
        <w:t xml:space="preserve">Срок реализации </w:t>
      </w:r>
      <w:r>
        <w:rPr>
          <w:rFonts w:ascii="Times New Roman" w:hAnsi="Times New Roman" w:cs="Times New Roman"/>
          <w:b/>
          <w:i/>
          <w:sz w:val="32"/>
          <w:szCs w:val="32"/>
        </w:rPr>
        <w:t>–</w:t>
      </w:r>
      <w:r w:rsidRPr="008777F4">
        <w:rPr>
          <w:rFonts w:ascii="Times New Roman" w:hAnsi="Times New Roman" w:cs="Times New Roman"/>
          <w:b/>
          <w:i/>
          <w:sz w:val="32"/>
          <w:szCs w:val="32"/>
        </w:rPr>
        <w:t xml:space="preserve"> </w:t>
      </w:r>
      <w:r>
        <w:rPr>
          <w:rFonts w:ascii="Times New Roman" w:hAnsi="Times New Roman" w:cs="Times New Roman"/>
          <w:b/>
          <w:i/>
          <w:sz w:val="32"/>
          <w:szCs w:val="32"/>
        </w:rPr>
        <w:t>3 года</w:t>
      </w:r>
      <w:r w:rsidRPr="008777F4">
        <w:rPr>
          <w:rFonts w:ascii="Times New Roman" w:hAnsi="Times New Roman" w:cs="Times New Roman"/>
          <w:b/>
          <w:i/>
          <w:sz w:val="32"/>
          <w:szCs w:val="32"/>
        </w:rPr>
        <w:t>.</w:t>
      </w:r>
    </w:p>
    <w:p w:rsidR="00901B0E" w:rsidRDefault="00901B0E" w:rsidP="00901B0E">
      <w:pPr>
        <w:spacing w:after="0"/>
        <w:ind w:firstLine="709"/>
        <w:jc w:val="center"/>
        <w:rPr>
          <w:rFonts w:ascii="Times New Roman" w:hAnsi="Times New Roman" w:cs="Times New Roman"/>
          <w:b/>
          <w:i/>
          <w:sz w:val="24"/>
          <w:szCs w:val="24"/>
        </w:rPr>
      </w:pPr>
    </w:p>
    <w:p w:rsidR="00901B0E" w:rsidRDefault="00901B0E" w:rsidP="00901B0E">
      <w:pPr>
        <w:spacing w:after="0"/>
        <w:ind w:firstLine="709"/>
        <w:jc w:val="center"/>
        <w:rPr>
          <w:rFonts w:ascii="Times New Roman" w:hAnsi="Times New Roman" w:cs="Times New Roman"/>
          <w:b/>
          <w:i/>
          <w:sz w:val="24"/>
          <w:szCs w:val="24"/>
        </w:rPr>
      </w:pPr>
    </w:p>
    <w:p w:rsidR="00901B0E" w:rsidRDefault="00901B0E" w:rsidP="00901B0E">
      <w:pPr>
        <w:spacing w:after="0"/>
        <w:ind w:firstLine="709"/>
        <w:jc w:val="center"/>
        <w:rPr>
          <w:rFonts w:ascii="Times New Roman" w:hAnsi="Times New Roman" w:cs="Times New Roman"/>
          <w:b/>
          <w:i/>
          <w:sz w:val="24"/>
          <w:szCs w:val="24"/>
        </w:rPr>
      </w:pPr>
    </w:p>
    <w:p w:rsidR="00901B0E" w:rsidRDefault="00901B0E" w:rsidP="00901B0E">
      <w:pPr>
        <w:spacing w:after="0"/>
        <w:ind w:firstLine="709"/>
        <w:jc w:val="center"/>
        <w:rPr>
          <w:rFonts w:ascii="Times New Roman" w:hAnsi="Times New Roman" w:cs="Times New Roman"/>
          <w:b/>
          <w:i/>
          <w:sz w:val="24"/>
          <w:szCs w:val="24"/>
        </w:rPr>
      </w:pPr>
    </w:p>
    <w:p w:rsidR="00901B0E" w:rsidRDefault="00901B0E" w:rsidP="00901B0E">
      <w:pPr>
        <w:spacing w:after="0"/>
        <w:ind w:firstLine="709"/>
        <w:jc w:val="center"/>
        <w:rPr>
          <w:rFonts w:ascii="Times New Roman" w:hAnsi="Times New Roman" w:cs="Times New Roman"/>
          <w:b/>
          <w:i/>
          <w:sz w:val="24"/>
          <w:szCs w:val="24"/>
        </w:rPr>
      </w:pPr>
    </w:p>
    <w:p w:rsidR="00901B0E" w:rsidRDefault="00901B0E" w:rsidP="00901B0E">
      <w:pPr>
        <w:spacing w:after="0"/>
        <w:ind w:firstLine="709"/>
        <w:jc w:val="center"/>
        <w:rPr>
          <w:rFonts w:ascii="Times New Roman" w:hAnsi="Times New Roman" w:cs="Times New Roman"/>
          <w:b/>
          <w:i/>
          <w:sz w:val="24"/>
          <w:szCs w:val="24"/>
        </w:rPr>
      </w:pPr>
    </w:p>
    <w:p w:rsidR="00901B0E" w:rsidRDefault="00901B0E" w:rsidP="00901B0E">
      <w:pPr>
        <w:spacing w:after="0"/>
        <w:ind w:firstLine="709"/>
        <w:jc w:val="center"/>
        <w:rPr>
          <w:rFonts w:ascii="Times New Roman" w:hAnsi="Times New Roman" w:cs="Times New Roman"/>
          <w:b/>
          <w:i/>
          <w:sz w:val="24"/>
          <w:szCs w:val="24"/>
        </w:rPr>
      </w:pPr>
    </w:p>
    <w:p w:rsidR="00901B0E" w:rsidRDefault="00901B0E" w:rsidP="00901B0E">
      <w:pPr>
        <w:spacing w:after="0"/>
        <w:ind w:firstLine="709"/>
        <w:jc w:val="right"/>
        <w:rPr>
          <w:rFonts w:ascii="Times New Roman" w:hAnsi="Times New Roman" w:cs="Times New Roman"/>
          <w:b/>
          <w:i/>
          <w:sz w:val="24"/>
          <w:szCs w:val="24"/>
        </w:rPr>
      </w:pPr>
      <w:r>
        <w:rPr>
          <w:rFonts w:ascii="Times New Roman" w:hAnsi="Times New Roman" w:cs="Times New Roman"/>
          <w:b/>
          <w:i/>
          <w:sz w:val="24"/>
          <w:szCs w:val="24"/>
        </w:rPr>
        <w:t xml:space="preserve">Составитель: </w:t>
      </w:r>
    </w:p>
    <w:p w:rsidR="00901B0E" w:rsidRDefault="00901B0E" w:rsidP="00901B0E">
      <w:pPr>
        <w:spacing w:after="0"/>
        <w:ind w:firstLine="709"/>
        <w:jc w:val="right"/>
        <w:rPr>
          <w:rFonts w:ascii="Times New Roman" w:hAnsi="Times New Roman" w:cs="Times New Roman"/>
          <w:b/>
          <w:i/>
          <w:sz w:val="24"/>
          <w:szCs w:val="24"/>
        </w:rPr>
      </w:pPr>
      <w:r>
        <w:rPr>
          <w:rFonts w:ascii="Times New Roman" w:hAnsi="Times New Roman" w:cs="Times New Roman"/>
          <w:b/>
          <w:i/>
          <w:sz w:val="24"/>
          <w:szCs w:val="24"/>
        </w:rPr>
        <w:t xml:space="preserve">педагог дополнительного образования высшей категории </w:t>
      </w:r>
    </w:p>
    <w:p w:rsidR="00901B0E" w:rsidRDefault="00901B0E" w:rsidP="00901B0E">
      <w:pPr>
        <w:spacing w:after="0"/>
        <w:ind w:firstLine="709"/>
        <w:jc w:val="right"/>
        <w:rPr>
          <w:rFonts w:ascii="Times New Roman" w:hAnsi="Times New Roman" w:cs="Times New Roman"/>
          <w:b/>
          <w:i/>
          <w:sz w:val="24"/>
          <w:szCs w:val="24"/>
        </w:rPr>
      </w:pPr>
      <w:proofErr w:type="spellStart"/>
      <w:r>
        <w:rPr>
          <w:rFonts w:ascii="Times New Roman" w:hAnsi="Times New Roman" w:cs="Times New Roman"/>
          <w:b/>
          <w:i/>
          <w:sz w:val="24"/>
          <w:szCs w:val="24"/>
        </w:rPr>
        <w:t>Капралова</w:t>
      </w:r>
      <w:proofErr w:type="spellEnd"/>
      <w:r>
        <w:rPr>
          <w:rFonts w:ascii="Times New Roman" w:hAnsi="Times New Roman" w:cs="Times New Roman"/>
          <w:b/>
          <w:i/>
          <w:sz w:val="24"/>
          <w:szCs w:val="24"/>
        </w:rPr>
        <w:t xml:space="preserve"> Светлана Борисовна </w:t>
      </w:r>
    </w:p>
    <w:p w:rsidR="00901B0E" w:rsidRDefault="00901B0E" w:rsidP="00901B0E">
      <w:pPr>
        <w:spacing w:after="0"/>
        <w:ind w:firstLine="709"/>
        <w:jc w:val="center"/>
        <w:rPr>
          <w:rFonts w:ascii="Times New Roman" w:hAnsi="Times New Roman" w:cs="Times New Roman"/>
          <w:b/>
          <w:i/>
          <w:sz w:val="24"/>
          <w:szCs w:val="24"/>
        </w:rPr>
      </w:pPr>
    </w:p>
    <w:p w:rsidR="00901B0E" w:rsidRDefault="00901B0E" w:rsidP="00901B0E">
      <w:pPr>
        <w:spacing w:after="0"/>
        <w:ind w:firstLine="709"/>
        <w:jc w:val="center"/>
        <w:rPr>
          <w:rFonts w:ascii="Times New Roman" w:hAnsi="Times New Roman" w:cs="Times New Roman"/>
          <w:b/>
          <w:i/>
          <w:sz w:val="24"/>
          <w:szCs w:val="24"/>
        </w:rPr>
      </w:pPr>
    </w:p>
    <w:p w:rsidR="00901B0E" w:rsidRDefault="00901B0E" w:rsidP="00901B0E">
      <w:pPr>
        <w:spacing w:after="0"/>
        <w:ind w:firstLine="709"/>
        <w:jc w:val="center"/>
        <w:rPr>
          <w:rFonts w:ascii="Times New Roman" w:hAnsi="Times New Roman" w:cs="Times New Roman"/>
          <w:b/>
          <w:i/>
          <w:sz w:val="24"/>
          <w:szCs w:val="24"/>
        </w:rPr>
      </w:pPr>
    </w:p>
    <w:p w:rsidR="00901B0E" w:rsidRDefault="00901B0E" w:rsidP="00901B0E">
      <w:pPr>
        <w:spacing w:after="0"/>
        <w:ind w:firstLine="709"/>
        <w:jc w:val="center"/>
        <w:rPr>
          <w:rFonts w:ascii="Times New Roman" w:hAnsi="Times New Roman" w:cs="Times New Roman"/>
          <w:b/>
          <w:i/>
          <w:sz w:val="24"/>
          <w:szCs w:val="24"/>
        </w:rPr>
      </w:pPr>
    </w:p>
    <w:p w:rsidR="00901B0E" w:rsidRDefault="00901B0E" w:rsidP="00901B0E">
      <w:pPr>
        <w:spacing w:after="0"/>
        <w:ind w:firstLine="709"/>
        <w:jc w:val="center"/>
        <w:rPr>
          <w:rFonts w:ascii="Times New Roman" w:hAnsi="Times New Roman" w:cs="Times New Roman"/>
          <w:b/>
          <w:i/>
          <w:sz w:val="24"/>
          <w:szCs w:val="24"/>
        </w:rPr>
      </w:pPr>
    </w:p>
    <w:p w:rsidR="00901B0E" w:rsidRDefault="00901B0E" w:rsidP="00901B0E">
      <w:pPr>
        <w:spacing w:after="0"/>
        <w:ind w:firstLine="709"/>
        <w:jc w:val="center"/>
        <w:rPr>
          <w:rFonts w:ascii="Times New Roman" w:hAnsi="Times New Roman" w:cs="Times New Roman"/>
          <w:b/>
          <w:i/>
          <w:sz w:val="24"/>
          <w:szCs w:val="24"/>
        </w:rPr>
      </w:pPr>
    </w:p>
    <w:p w:rsidR="00901B0E" w:rsidRDefault="00901B0E" w:rsidP="00901B0E">
      <w:pPr>
        <w:spacing w:after="0"/>
        <w:ind w:firstLine="709"/>
        <w:jc w:val="center"/>
        <w:rPr>
          <w:rFonts w:ascii="Times New Roman" w:hAnsi="Times New Roman" w:cs="Times New Roman"/>
          <w:b/>
          <w:i/>
          <w:sz w:val="24"/>
          <w:szCs w:val="24"/>
        </w:rPr>
      </w:pPr>
    </w:p>
    <w:p w:rsidR="00901B0E" w:rsidRDefault="00901B0E" w:rsidP="00901B0E">
      <w:pPr>
        <w:spacing w:after="0"/>
        <w:ind w:firstLine="709"/>
        <w:jc w:val="center"/>
        <w:rPr>
          <w:rFonts w:ascii="Times New Roman" w:hAnsi="Times New Roman" w:cs="Times New Roman"/>
          <w:b/>
          <w:i/>
          <w:sz w:val="24"/>
          <w:szCs w:val="24"/>
        </w:rPr>
      </w:pPr>
    </w:p>
    <w:p w:rsidR="00901B0E" w:rsidRDefault="00B31A59" w:rsidP="00901B0E">
      <w:pPr>
        <w:jc w:val="center"/>
        <w:rPr>
          <w:rFonts w:ascii="Times New Roman" w:hAnsi="Times New Roman" w:cs="Times New Roman"/>
          <w:b/>
          <w:sz w:val="36"/>
          <w:szCs w:val="36"/>
        </w:rPr>
      </w:pPr>
      <w:r>
        <w:rPr>
          <w:rFonts w:ascii="Times New Roman" w:hAnsi="Times New Roman" w:cs="Times New Roman"/>
          <w:b/>
          <w:i/>
          <w:sz w:val="24"/>
          <w:szCs w:val="24"/>
        </w:rPr>
        <w:t>г</w:t>
      </w:r>
      <w:proofErr w:type="gramStart"/>
      <w:r>
        <w:rPr>
          <w:rFonts w:ascii="Times New Roman" w:hAnsi="Times New Roman" w:cs="Times New Roman"/>
          <w:b/>
          <w:i/>
          <w:sz w:val="24"/>
          <w:szCs w:val="24"/>
        </w:rPr>
        <w:t>.И</w:t>
      </w:r>
      <w:proofErr w:type="gramEnd"/>
      <w:r>
        <w:rPr>
          <w:rFonts w:ascii="Times New Roman" w:hAnsi="Times New Roman" w:cs="Times New Roman"/>
          <w:b/>
          <w:i/>
          <w:sz w:val="24"/>
          <w:szCs w:val="24"/>
        </w:rPr>
        <w:t>ваново- 2020</w:t>
      </w:r>
      <w:r w:rsidR="00901B0E">
        <w:rPr>
          <w:rFonts w:ascii="Times New Roman" w:hAnsi="Times New Roman" w:cs="Times New Roman"/>
          <w:b/>
          <w:i/>
          <w:sz w:val="24"/>
          <w:szCs w:val="24"/>
        </w:rPr>
        <w:t xml:space="preserve"> г.</w:t>
      </w:r>
    </w:p>
    <w:p w:rsidR="00174782" w:rsidRPr="00C0074C" w:rsidRDefault="00174782" w:rsidP="003A685D">
      <w:pPr>
        <w:jc w:val="center"/>
        <w:rPr>
          <w:rFonts w:ascii="Times New Roman" w:hAnsi="Times New Roman" w:cs="Times New Roman"/>
          <w:b/>
          <w:sz w:val="24"/>
          <w:szCs w:val="24"/>
        </w:rPr>
      </w:pPr>
    </w:p>
    <w:p w:rsidR="00A52DFF" w:rsidRDefault="00FA707B" w:rsidP="003A685D">
      <w:pPr>
        <w:jc w:val="center"/>
        <w:rPr>
          <w:rFonts w:ascii="Times New Roman" w:hAnsi="Times New Roman" w:cs="Times New Roman"/>
          <w:b/>
          <w:sz w:val="24"/>
          <w:szCs w:val="24"/>
        </w:rPr>
      </w:pPr>
      <w:r w:rsidRPr="00C0074C">
        <w:rPr>
          <w:rFonts w:ascii="Times New Roman" w:hAnsi="Times New Roman" w:cs="Times New Roman"/>
          <w:b/>
          <w:sz w:val="24"/>
          <w:szCs w:val="24"/>
        </w:rPr>
        <w:t xml:space="preserve">Раздел 1. </w:t>
      </w:r>
      <w:r w:rsidR="00A52DFF">
        <w:rPr>
          <w:rFonts w:ascii="Times New Roman" w:hAnsi="Times New Roman" w:cs="Times New Roman"/>
          <w:b/>
          <w:sz w:val="24"/>
          <w:szCs w:val="24"/>
        </w:rPr>
        <w:t>«Комплекс основных характеристик программы»</w:t>
      </w:r>
    </w:p>
    <w:p w:rsidR="00174782" w:rsidRPr="00C0074C" w:rsidRDefault="00A52DFF" w:rsidP="00A52DFF">
      <w:pPr>
        <w:rPr>
          <w:rFonts w:ascii="Times New Roman" w:hAnsi="Times New Roman" w:cs="Times New Roman"/>
          <w:b/>
          <w:sz w:val="24"/>
          <w:szCs w:val="24"/>
        </w:rPr>
      </w:pPr>
      <w:r>
        <w:rPr>
          <w:rFonts w:ascii="Times New Roman" w:hAnsi="Times New Roman" w:cs="Times New Roman"/>
          <w:b/>
          <w:sz w:val="24"/>
          <w:szCs w:val="24"/>
        </w:rPr>
        <w:t xml:space="preserve">1.1 </w:t>
      </w:r>
      <w:r w:rsidR="00FA707B" w:rsidRPr="00C0074C">
        <w:rPr>
          <w:rFonts w:ascii="Times New Roman" w:hAnsi="Times New Roman" w:cs="Times New Roman"/>
          <w:b/>
          <w:sz w:val="24"/>
          <w:szCs w:val="24"/>
        </w:rPr>
        <w:t>Пояснительная записка.</w:t>
      </w:r>
    </w:p>
    <w:p w:rsidR="00FA707B" w:rsidRPr="00C0074C" w:rsidRDefault="006E5ADF" w:rsidP="00A52DFF">
      <w:pPr>
        <w:rPr>
          <w:rFonts w:ascii="Times New Roman" w:hAnsi="Times New Roman" w:cs="Times New Roman"/>
          <w:sz w:val="24"/>
          <w:szCs w:val="24"/>
        </w:rPr>
      </w:pPr>
      <w:r w:rsidRPr="006E5ADF">
        <w:rPr>
          <w:rFonts w:ascii="Times New Roman" w:hAnsi="Times New Roman" w:cs="Times New Roman"/>
          <w:b/>
          <w:sz w:val="24"/>
          <w:szCs w:val="24"/>
        </w:rPr>
        <w:t>Направленность</w:t>
      </w:r>
      <w:r>
        <w:rPr>
          <w:rFonts w:ascii="Times New Roman" w:hAnsi="Times New Roman" w:cs="Times New Roman"/>
          <w:sz w:val="24"/>
          <w:szCs w:val="24"/>
        </w:rPr>
        <w:t xml:space="preserve"> данной программы</w:t>
      </w:r>
      <w:r w:rsidR="00FA707B" w:rsidRPr="00C0074C">
        <w:rPr>
          <w:rFonts w:ascii="Times New Roman" w:hAnsi="Times New Roman" w:cs="Times New Roman"/>
          <w:sz w:val="24"/>
          <w:szCs w:val="24"/>
        </w:rPr>
        <w:t xml:space="preserve"> </w:t>
      </w:r>
      <w:r>
        <w:rPr>
          <w:rFonts w:ascii="Times New Roman" w:hAnsi="Times New Roman" w:cs="Times New Roman"/>
          <w:b/>
          <w:sz w:val="24"/>
          <w:szCs w:val="24"/>
        </w:rPr>
        <w:t>художественно - эстетическая</w:t>
      </w:r>
      <w:r w:rsidR="006E043E">
        <w:rPr>
          <w:rFonts w:ascii="Times New Roman" w:hAnsi="Times New Roman" w:cs="Times New Roman"/>
          <w:b/>
          <w:sz w:val="24"/>
          <w:szCs w:val="24"/>
        </w:rPr>
        <w:t xml:space="preserve"> </w:t>
      </w:r>
      <w:r w:rsidR="00FA707B" w:rsidRPr="00C0074C">
        <w:rPr>
          <w:rFonts w:ascii="Times New Roman" w:hAnsi="Times New Roman" w:cs="Times New Roman"/>
          <w:b/>
          <w:sz w:val="24"/>
          <w:szCs w:val="24"/>
        </w:rPr>
        <w:t xml:space="preserve"> </w:t>
      </w:r>
      <w:r w:rsidR="006E043E" w:rsidRPr="006E043E">
        <w:rPr>
          <w:rFonts w:ascii="Times New Roman" w:hAnsi="Times New Roman" w:cs="Times New Roman"/>
          <w:sz w:val="24"/>
          <w:szCs w:val="24"/>
        </w:rPr>
        <w:t>(через развитие вокальных навыков способствует творческой самореализации детей)</w:t>
      </w:r>
      <w:r w:rsidR="006E043E">
        <w:rPr>
          <w:rFonts w:ascii="Times New Roman" w:hAnsi="Times New Roman" w:cs="Times New Roman"/>
          <w:sz w:val="24"/>
          <w:szCs w:val="24"/>
        </w:rPr>
        <w:t>.</w:t>
      </w:r>
    </w:p>
    <w:p w:rsidR="00165A64" w:rsidRDefault="00FA707B" w:rsidP="00165A64">
      <w:pPr>
        <w:rPr>
          <w:rFonts w:ascii="Times New Roman" w:hAnsi="Times New Roman" w:cs="Times New Roman"/>
          <w:sz w:val="24"/>
          <w:szCs w:val="24"/>
        </w:rPr>
      </w:pPr>
      <w:r w:rsidRPr="00C0074C">
        <w:rPr>
          <w:rFonts w:ascii="Times New Roman" w:hAnsi="Times New Roman" w:cs="Times New Roman"/>
          <w:b/>
          <w:sz w:val="24"/>
          <w:szCs w:val="24"/>
        </w:rPr>
        <w:t>Уровень программы:</w:t>
      </w:r>
      <w:r w:rsidRPr="00C0074C">
        <w:rPr>
          <w:rFonts w:ascii="Times New Roman" w:hAnsi="Times New Roman" w:cs="Times New Roman"/>
          <w:sz w:val="24"/>
          <w:szCs w:val="24"/>
        </w:rPr>
        <w:t xml:space="preserve"> ознакомительный, </w:t>
      </w:r>
      <w:r w:rsidRPr="00C0074C">
        <w:rPr>
          <w:rFonts w:ascii="Times New Roman" w:eastAsia="Times New Roman" w:hAnsi="Times New Roman"/>
          <w:sz w:val="24"/>
          <w:szCs w:val="24"/>
          <w:lang w:eastAsia="ru-RU"/>
        </w:rPr>
        <w:t>приобщающий</w:t>
      </w:r>
      <w:r w:rsidRPr="00C0074C">
        <w:rPr>
          <w:rFonts w:ascii="Times New Roman" w:hAnsi="Times New Roman"/>
          <w:snapToGrid w:val="0"/>
          <w:sz w:val="24"/>
          <w:szCs w:val="24"/>
        </w:rPr>
        <w:t xml:space="preserve"> воспитанников</w:t>
      </w:r>
      <w:r w:rsidRPr="00C0074C">
        <w:rPr>
          <w:snapToGrid w:val="0"/>
          <w:sz w:val="24"/>
          <w:szCs w:val="24"/>
        </w:rPr>
        <w:t xml:space="preserve"> </w:t>
      </w:r>
      <w:r w:rsidRPr="00C0074C">
        <w:rPr>
          <w:rFonts w:ascii="Times New Roman" w:eastAsia="Times New Roman" w:hAnsi="Times New Roman"/>
          <w:sz w:val="24"/>
          <w:szCs w:val="24"/>
          <w:lang w:eastAsia="ru-RU"/>
        </w:rPr>
        <w:t>к музыкальному искусству через пение, как один из доступнейших видов музыкальной деятельности который является важным средством улучшения их художественного и эстетического вкуса.</w:t>
      </w:r>
      <w:r w:rsidRPr="00C0074C">
        <w:rPr>
          <w:rFonts w:ascii="Times New Roman" w:hAnsi="Times New Roman" w:cs="Times New Roman"/>
          <w:sz w:val="24"/>
          <w:szCs w:val="24"/>
        </w:rPr>
        <w:t xml:space="preserve"> </w:t>
      </w:r>
    </w:p>
    <w:p w:rsidR="00FA707B" w:rsidRPr="00165A64" w:rsidRDefault="00FA707B" w:rsidP="00165A64">
      <w:pPr>
        <w:rPr>
          <w:rFonts w:ascii="Times New Roman" w:hAnsi="Times New Roman" w:cs="Times New Roman"/>
          <w:sz w:val="24"/>
          <w:szCs w:val="24"/>
        </w:rPr>
      </w:pPr>
      <w:r w:rsidRPr="00C0074C">
        <w:rPr>
          <w:rFonts w:ascii="Times New Roman" w:hAnsi="Times New Roman" w:cs="Times New Roman"/>
          <w:b/>
          <w:sz w:val="24"/>
          <w:szCs w:val="24"/>
        </w:rPr>
        <w:t>Актуальность программы:</w:t>
      </w:r>
      <w:r w:rsidRPr="00C0074C">
        <w:rPr>
          <w:rFonts w:ascii="Times New Roman" w:eastAsia="Times New Roman" w:hAnsi="Times New Roman"/>
          <w:sz w:val="24"/>
          <w:szCs w:val="24"/>
          <w:lang w:eastAsia="ru-RU"/>
        </w:rPr>
        <w:t xml:space="preserve"> Актуальность данной программы обусловлена её практической значимостью: занимаясь в вокальной группе, дети приобретают опыт совместной творческой работы, опыт участия в концертной деятельности на разных уровнях (общешкольные мероприятия, городские, районные, областные,  международные).</w:t>
      </w:r>
    </w:p>
    <w:p w:rsidR="00FA707B" w:rsidRPr="00C0074C" w:rsidRDefault="00FA707B" w:rsidP="00FA707B">
      <w:pPr>
        <w:shd w:val="clear" w:color="auto" w:fill="FFFFFF"/>
        <w:spacing w:after="80"/>
        <w:jc w:val="both"/>
        <w:rPr>
          <w:rFonts w:ascii="Times New Roman" w:eastAsia="Times New Roman" w:hAnsi="Times New Roman"/>
          <w:sz w:val="24"/>
          <w:szCs w:val="24"/>
          <w:lang w:eastAsia="ru-RU"/>
        </w:rPr>
      </w:pPr>
      <w:r w:rsidRPr="00C0074C">
        <w:rPr>
          <w:rFonts w:ascii="Times New Roman" w:eastAsia="Times New Roman" w:hAnsi="Times New Roman"/>
          <w:sz w:val="24"/>
          <w:szCs w:val="24"/>
          <w:lang w:eastAsia="ru-RU"/>
        </w:rPr>
        <w:t xml:space="preserve">      Именно для того, чтобы ребенок, наделенный способностью и тягой к творчеству, развитию своих вокальных способностей, мог овладеть умениями и навыками вокального искусства, </w:t>
      </w:r>
      <w:proofErr w:type="spellStart"/>
      <w:r w:rsidRPr="00C0074C">
        <w:rPr>
          <w:rFonts w:ascii="Times New Roman" w:eastAsia="Times New Roman" w:hAnsi="Times New Roman"/>
          <w:sz w:val="24"/>
          <w:szCs w:val="24"/>
          <w:lang w:eastAsia="ru-RU"/>
        </w:rPr>
        <w:t>самореализоваться</w:t>
      </w:r>
      <w:proofErr w:type="spellEnd"/>
      <w:r w:rsidRPr="00C0074C">
        <w:rPr>
          <w:rFonts w:ascii="Times New Roman" w:eastAsia="Times New Roman" w:hAnsi="Times New Roman"/>
          <w:sz w:val="24"/>
          <w:szCs w:val="24"/>
          <w:lang w:eastAsia="ru-RU"/>
        </w:rPr>
        <w:t xml:space="preserve"> в творчестве, научиться передавать голосом внутреннее эмоциональное состояние, разработана программа дополнительного образования детей вокальной студии, направленная на духовное развитие</w:t>
      </w:r>
      <w:r w:rsidRPr="00C0074C">
        <w:rPr>
          <w:rFonts w:ascii="Times New Roman" w:hAnsi="Times New Roman"/>
          <w:snapToGrid w:val="0"/>
          <w:sz w:val="24"/>
          <w:szCs w:val="24"/>
        </w:rPr>
        <w:t xml:space="preserve"> воспитанников</w:t>
      </w:r>
      <w:r w:rsidRPr="00C0074C">
        <w:rPr>
          <w:rFonts w:ascii="Times New Roman" w:eastAsia="Times New Roman" w:hAnsi="Times New Roman"/>
          <w:sz w:val="24"/>
          <w:szCs w:val="24"/>
          <w:lang w:eastAsia="ru-RU"/>
        </w:rPr>
        <w:t>.</w:t>
      </w:r>
    </w:p>
    <w:p w:rsidR="00FA707B" w:rsidRDefault="00FA707B" w:rsidP="00FA707B">
      <w:pPr>
        <w:shd w:val="clear" w:color="auto" w:fill="FFFFFF"/>
        <w:spacing w:after="80"/>
        <w:jc w:val="both"/>
        <w:rPr>
          <w:rFonts w:ascii="Times New Roman" w:eastAsia="Times New Roman" w:hAnsi="Times New Roman"/>
          <w:sz w:val="24"/>
          <w:szCs w:val="24"/>
          <w:lang w:eastAsia="ru-RU"/>
        </w:rPr>
      </w:pPr>
      <w:r w:rsidRPr="00C0074C">
        <w:rPr>
          <w:rFonts w:ascii="Times New Roman" w:eastAsia="Times New Roman" w:hAnsi="Times New Roman"/>
          <w:sz w:val="24"/>
          <w:szCs w:val="24"/>
          <w:lang w:eastAsia="ru-RU"/>
        </w:rPr>
        <w:t xml:space="preserve">        Пение является весьма действенным методом эстетического воспитания. В процессе изучения вокала (в том числе эстрадного) дети осваивают основы вокального исполнительства, развивают художественный вкус, расширяют кругозор, познают основы актерского мастерства. Самый короткий путь эмоционального раскрепощения ребенка, снятия зажатости, обучения чувствованию и художественному воображению - это путь через игру, фантазирование.</w:t>
      </w:r>
    </w:p>
    <w:p w:rsidR="006E043E" w:rsidRDefault="006E043E" w:rsidP="006E043E">
      <w:pPr>
        <w:ind w:firstLine="709"/>
        <w:contextualSpacing/>
        <w:jc w:val="both"/>
        <w:rPr>
          <w:rFonts w:ascii="Times New Roman" w:hAnsi="Times New Roman" w:cs="Times New Roman"/>
          <w:sz w:val="24"/>
          <w:szCs w:val="24"/>
        </w:rPr>
      </w:pPr>
      <w:r w:rsidRPr="006E043E">
        <w:rPr>
          <w:rFonts w:ascii="Times New Roman" w:hAnsi="Times New Roman" w:cs="Times New Roman"/>
          <w:sz w:val="24"/>
          <w:szCs w:val="24"/>
        </w:rPr>
        <w:t>Основной принцип (концепция) программы состоит в создании такого образовательного пространства, в котором существует постоянное сотворчество детей и педагога, направленное на раскрытие всех творческих сторон личности каждого обучающегося</w:t>
      </w:r>
      <w:r>
        <w:rPr>
          <w:rFonts w:ascii="Times New Roman" w:hAnsi="Times New Roman" w:cs="Times New Roman"/>
          <w:sz w:val="24"/>
          <w:szCs w:val="24"/>
        </w:rPr>
        <w:t xml:space="preserve">. </w:t>
      </w:r>
      <w:r w:rsidRPr="006E043E">
        <w:rPr>
          <w:rFonts w:ascii="Times New Roman" w:hAnsi="Times New Roman" w:cs="Times New Roman"/>
          <w:sz w:val="24"/>
          <w:szCs w:val="24"/>
        </w:rPr>
        <w:t>Программа позволяет справиться с основной задачей педагога дополнительного образования – реализовать ценностно-лично</w:t>
      </w:r>
      <w:r>
        <w:rPr>
          <w:rFonts w:ascii="Times New Roman" w:hAnsi="Times New Roman" w:cs="Times New Roman"/>
          <w:sz w:val="24"/>
          <w:szCs w:val="24"/>
        </w:rPr>
        <w:t>стный потенциал каждого ребенка, благодаря индивидуальному подходу.</w:t>
      </w:r>
    </w:p>
    <w:p w:rsidR="001C5829" w:rsidRPr="006E5ADF" w:rsidRDefault="001C5829" w:rsidP="001C5829">
      <w:pPr>
        <w:pStyle w:val="a3"/>
        <w:shd w:val="clear" w:color="auto" w:fill="FFFFFF"/>
        <w:spacing w:after="80"/>
        <w:jc w:val="both"/>
        <w:rPr>
          <w:rFonts w:ascii="Times New Roman" w:eastAsia="Times New Roman" w:hAnsi="Times New Roman"/>
          <w:sz w:val="24"/>
          <w:lang w:eastAsia="ru-RU"/>
        </w:rPr>
      </w:pPr>
      <w:r w:rsidRPr="006E5ADF">
        <w:rPr>
          <w:rFonts w:ascii="Times New Roman" w:eastAsia="Times New Roman" w:hAnsi="Times New Roman"/>
          <w:b/>
          <w:bCs/>
          <w:sz w:val="24"/>
          <w:lang w:eastAsia="ru-RU"/>
        </w:rPr>
        <w:t>Программа отличается от других программ тем, что</w:t>
      </w:r>
      <w:r w:rsidRPr="006E5ADF">
        <w:rPr>
          <w:rFonts w:ascii="Times New Roman" w:eastAsia="Times New Roman" w:hAnsi="Times New Roman"/>
          <w:sz w:val="24"/>
          <w:lang w:eastAsia="ru-RU"/>
        </w:rPr>
        <w:t>:</w:t>
      </w:r>
    </w:p>
    <w:p w:rsidR="001C5829" w:rsidRPr="006E5ADF" w:rsidRDefault="001C5829" w:rsidP="001C5829">
      <w:pPr>
        <w:pStyle w:val="a3"/>
        <w:numPr>
          <w:ilvl w:val="0"/>
          <w:numId w:val="1"/>
        </w:numPr>
        <w:shd w:val="clear" w:color="auto" w:fill="FFFFFF"/>
        <w:spacing w:after="80"/>
        <w:jc w:val="both"/>
        <w:rPr>
          <w:rFonts w:ascii="Times New Roman" w:eastAsia="Times New Roman" w:hAnsi="Times New Roman"/>
          <w:sz w:val="24"/>
          <w:lang w:eastAsia="ru-RU"/>
        </w:rPr>
      </w:pPr>
      <w:r w:rsidRPr="006E5ADF">
        <w:rPr>
          <w:rFonts w:ascii="Times New Roman" w:eastAsia="Times New Roman" w:hAnsi="Times New Roman"/>
          <w:sz w:val="24"/>
          <w:lang w:eastAsia="ru-RU"/>
        </w:rPr>
        <w:t xml:space="preserve">позволяет в условиях </w:t>
      </w:r>
      <w:r w:rsidRPr="006E5ADF">
        <w:rPr>
          <w:rFonts w:ascii="Times New Roman" w:hAnsi="Times New Roman"/>
          <w:snapToGrid w:val="0"/>
          <w:sz w:val="24"/>
        </w:rPr>
        <w:t xml:space="preserve">школы, </w:t>
      </w:r>
      <w:r w:rsidRPr="006E5ADF">
        <w:rPr>
          <w:rFonts w:ascii="Times New Roman" w:eastAsia="Times New Roman" w:hAnsi="Times New Roman"/>
          <w:sz w:val="24"/>
          <w:lang w:eastAsia="ru-RU"/>
        </w:rPr>
        <w:t>через дополнительное образование расширить возможности образовательной области «Вокальное искусство»;</w:t>
      </w:r>
    </w:p>
    <w:p w:rsidR="001C5829" w:rsidRPr="006E5ADF" w:rsidRDefault="001C5829" w:rsidP="001C5829">
      <w:pPr>
        <w:pStyle w:val="a3"/>
        <w:numPr>
          <w:ilvl w:val="0"/>
          <w:numId w:val="1"/>
        </w:numPr>
        <w:shd w:val="clear" w:color="auto" w:fill="FFFFFF"/>
        <w:spacing w:after="80"/>
        <w:jc w:val="both"/>
        <w:rPr>
          <w:rFonts w:ascii="Times New Roman" w:eastAsia="Times New Roman" w:hAnsi="Times New Roman"/>
          <w:sz w:val="24"/>
          <w:lang w:eastAsia="ru-RU"/>
        </w:rPr>
      </w:pPr>
      <w:r w:rsidRPr="006E5ADF">
        <w:rPr>
          <w:rFonts w:ascii="Times New Roman" w:eastAsia="Times New Roman" w:hAnsi="Times New Roman"/>
          <w:sz w:val="24"/>
          <w:lang w:eastAsia="ru-RU"/>
        </w:rPr>
        <w:t xml:space="preserve"> она ориентирована на развитие творческого потенциала и музыкальных способностей </w:t>
      </w:r>
      <w:r w:rsidRPr="006E5ADF">
        <w:rPr>
          <w:rFonts w:ascii="Times New Roman" w:hAnsi="Times New Roman"/>
          <w:snapToGrid w:val="0"/>
          <w:sz w:val="24"/>
        </w:rPr>
        <w:t>воспитанников</w:t>
      </w:r>
      <w:r w:rsidRPr="006E5ADF">
        <w:rPr>
          <w:rFonts w:ascii="Times New Roman" w:eastAsia="Times New Roman" w:hAnsi="Times New Roman"/>
          <w:sz w:val="24"/>
          <w:lang w:eastAsia="ru-RU"/>
        </w:rPr>
        <w:t xml:space="preserve"> разных возрастных групп, с учётом психологических особенностей, в вокальной студии за 3 года обучения соразмерно личной индивидуальности;</w:t>
      </w:r>
    </w:p>
    <w:p w:rsidR="001C5829" w:rsidRPr="006E5ADF" w:rsidRDefault="001C5829" w:rsidP="001C5829">
      <w:pPr>
        <w:pStyle w:val="a3"/>
        <w:numPr>
          <w:ilvl w:val="0"/>
          <w:numId w:val="1"/>
        </w:numPr>
        <w:shd w:val="clear" w:color="auto" w:fill="FFFFFF"/>
        <w:spacing w:after="80"/>
        <w:jc w:val="both"/>
        <w:rPr>
          <w:rFonts w:ascii="Times New Roman" w:eastAsia="Times New Roman" w:hAnsi="Times New Roman"/>
          <w:sz w:val="24"/>
          <w:lang w:eastAsia="ru-RU"/>
        </w:rPr>
      </w:pPr>
      <w:r w:rsidRPr="006E5ADF">
        <w:rPr>
          <w:rFonts w:ascii="Times New Roman" w:eastAsia="Times New Roman" w:hAnsi="Times New Roman"/>
          <w:sz w:val="24"/>
          <w:lang w:eastAsia="ru-RU"/>
        </w:rPr>
        <w:t xml:space="preserve"> включение в занятия упражнений дыхательной гимнастики по методике А.Н. </w:t>
      </w:r>
      <w:proofErr w:type="spellStart"/>
      <w:r w:rsidRPr="006E5ADF">
        <w:rPr>
          <w:rFonts w:ascii="Times New Roman" w:eastAsia="Times New Roman" w:hAnsi="Times New Roman"/>
          <w:sz w:val="24"/>
          <w:lang w:eastAsia="ru-RU"/>
        </w:rPr>
        <w:t>Стрельниковой</w:t>
      </w:r>
      <w:proofErr w:type="spellEnd"/>
      <w:r w:rsidRPr="006E5ADF">
        <w:rPr>
          <w:rFonts w:ascii="Times New Roman" w:eastAsia="Times New Roman" w:hAnsi="Times New Roman"/>
          <w:sz w:val="24"/>
          <w:lang w:eastAsia="ru-RU"/>
        </w:rPr>
        <w:t>;</w:t>
      </w:r>
    </w:p>
    <w:p w:rsidR="001C5829" w:rsidRPr="006E5ADF" w:rsidRDefault="001C5829" w:rsidP="001C5829">
      <w:pPr>
        <w:pStyle w:val="a3"/>
        <w:numPr>
          <w:ilvl w:val="0"/>
          <w:numId w:val="1"/>
        </w:numPr>
        <w:shd w:val="clear" w:color="auto" w:fill="FFFFFF"/>
        <w:spacing w:after="80"/>
        <w:jc w:val="both"/>
        <w:rPr>
          <w:rFonts w:ascii="Times New Roman" w:eastAsia="Times New Roman" w:hAnsi="Times New Roman"/>
          <w:sz w:val="24"/>
          <w:lang w:eastAsia="ru-RU"/>
        </w:rPr>
      </w:pPr>
      <w:r w:rsidRPr="006E5ADF">
        <w:rPr>
          <w:rFonts w:ascii="Times New Roman" w:eastAsia="Times New Roman" w:hAnsi="Times New Roman"/>
          <w:sz w:val="24"/>
          <w:lang w:eastAsia="ru-RU"/>
        </w:rPr>
        <w:t xml:space="preserve"> применение речевых игр и упражнений, которые разработаны по принципу педагогической концепции Карла </w:t>
      </w:r>
      <w:proofErr w:type="spellStart"/>
      <w:r w:rsidRPr="006E5ADF">
        <w:rPr>
          <w:rFonts w:ascii="Times New Roman" w:eastAsia="Times New Roman" w:hAnsi="Times New Roman"/>
          <w:sz w:val="24"/>
          <w:lang w:eastAsia="ru-RU"/>
        </w:rPr>
        <w:t>Орфа</w:t>
      </w:r>
      <w:proofErr w:type="spellEnd"/>
      <w:r w:rsidRPr="006E5ADF">
        <w:rPr>
          <w:rFonts w:ascii="Times New Roman" w:eastAsia="Times New Roman" w:hAnsi="Times New Roman"/>
          <w:sz w:val="24"/>
          <w:lang w:eastAsia="ru-RU"/>
        </w:rPr>
        <w:t xml:space="preserve"> (развивают у детей чувство ритма, формируют хорошую дикцию, артикуляцию, помогают ввести их в мир динамических оттенков познакомить с музыкальными формами);</w:t>
      </w:r>
    </w:p>
    <w:p w:rsidR="001C5829" w:rsidRPr="006E5ADF" w:rsidRDefault="001C5829" w:rsidP="001C5829">
      <w:pPr>
        <w:pStyle w:val="a3"/>
        <w:numPr>
          <w:ilvl w:val="0"/>
          <w:numId w:val="1"/>
        </w:numPr>
        <w:shd w:val="clear" w:color="auto" w:fill="FFFFFF"/>
        <w:spacing w:after="80"/>
        <w:jc w:val="both"/>
        <w:rPr>
          <w:rFonts w:ascii="Times New Roman" w:eastAsia="Times New Roman" w:hAnsi="Times New Roman"/>
          <w:sz w:val="24"/>
          <w:lang w:eastAsia="ru-RU"/>
        </w:rPr>
      </w:pPr>
      <w:r w:rsidRPr="006E5ADF">
        <w:rPr>
          <w:rFonts w:ascii="Times New Roman" w:eastAsia="Times New Roman" w:hAnsi="Times New Roman"/>
          <w:sz w:val="24"/>
          <w:lang w:eastAsia="ru-RU"/>
        </w:rPr>
        <w:lastRenderedPageBreak/>
        <w:t xml:space="preserve"> использование игровых заданий, что повышает мотивацию детей к занятиям, развивает их познавательную активность;</w:t>
      </w:r>
    </w:p>
    <w:p w:rsidR="001C5829" w:rsidRPr="006E5ADF" w:rsidRDefault="001C5829" w:rsidP="001C5829">
      <w:pPr>
        <w:pStyle w:val="a3"/>
        <w:numPr>
          <w:ilvl w:val="0"/>
          <w:numId w:val="1"/>
        </w:numPr>
        <w:shd w:val="clear" w:color="auto" w:fill="FFFFFF"/>
        <w:spacing w:after="80"/>
        <w:jc w:val="both"/>
        <w:rPr>
          <w:rFonts w:ascii="Times New Roman" w:eastAsia="Times New Roman" w:hAnsi="Times New Roman"/>
          <w:sz w:val="24"/>
          <w:lang w:eastAsia="ru-RU"/>
        </w:rPr>
      </w:pPr>
      <w:r w:rsidRPr="006E5ADF">
        <w:rPr>
          <w:rFonts w:ascii="Times New Roman" w:eastAsia="Times New Roman" w:hAnsi="Times New Roman"/>
          <w:sz w:val="24"/>
          <w:lang w:eastAsia="ru-RU"/>
        </w:rPr>
        <w:t xml:space="preserve"> знакомство с национальными особенностями музыкального колорита разных стран и народов.</w:t>
      </w:r>
    </w:p>
    <w:p w:rsidR="001C5829" w:rsidRPr="006E5ADF" w:rsidRDefault="001C5829" w:rsidP="001C5829">
      <w:pPr>
        <w:pStyle w:val="a3"/>
        <w:numPr>
          <w:ilvl w:val="0"/>
          <w:numId w:val="1"/>
        </w:numPr>
        <w:shd w:val="clear" w:color="auto" w:fill="FFFFFF"/>
        <w:spacing w:after="80"/>
        <w:jc w:val="both"/>
        <w:rPr>
          <w:rFonts w:ascii="Times New Roman" w:eastAsia="Times New Roman" w:hAnsi="Times New Roman"/>
          <w:sz w:val="24"/>
          <w:lang w:eastAsia="ru-RU"/>
        </w:rPr>
      </w:pPr>
      <w:r w:rsidRPr="006E5ADF">
        <w:rPr>
          <w:rFonts w:ascii="Times New Roman" w:eastAsia="Times New Roman" w:hAnsi="Times New Roman"/>
          <w:sz w:val="24"/>
          <w:lang w:eastAsia="ru-RU"/>
        </w:rPr>
        <w:t xml:space="preserve"> содержание программы Театра песни «</w:t>
      </w:r>
      <w:proofErr w:type="spellStart"/>
      <w:r w:rsidRPr="006E5ADF">
        <w:rPr>
          <w:rFonts w:ascii="Times New Roman" w:eastAsia="Times New Roman" w:hAnsi="Times New Roman"/>
          <w:sz w:val="24"/>
          <w:lang w:eastAsia="ru-RU"/>
        </w:rPr>
        <w:t>Интермост</w:t>
      </w:r>
      <w:proofErr w:type="spellEnd"/>
      <w:r w:rsidRPr="006E5ADF">
        <w:rPr>
          <w:rFonts w:ascii="Times New Roman" w:eastAsia="Times New Roman" w:hAnsi="Times New Roman"/>
          <w:sz w:val="24"/>
          <w:lang w:eastAsia="ru-RU"/>
        </w:rPr>
        <w:t xml:space="preserve">» может быть основой для организации учебно-воспитательного процесса по индивидуальной траектории, развития вокальных умений и </w:t>
      </w:r>
      <w:proofErr w:type="gramStart"/>
      <w:r w:rsidRPr="006E5ADF">
        <w:rPr>
          <w:rFonts w:ascii="Times New Roman" w:eastAsia="Times New Roman" w:hAnsi="Times New Roman"/>
          <w:sz w:val="24"/>
          <w:lang w:eastAsia="ru-RU"/>
        </w:rPr>
        <w:t>навыков</w:t>
      </w:r>
      <w:proofErr w:type="gramEnd"/>
      <w:r w:rsidRPr="006E5ADF">
        <w:rPr>
          <w:rFonts w:ascii="Times New Roman" w:eastAsia="Times New Roman" w:hAnsi="Times New Roman"/>
          <w:sz w:val="24"/>
          <w:lang w:eastAsia="ru-RU"/>
        </w:rPr>
        <w:t xml:space="preserve"> как гру</w:t>
      </w:r>
      <w:r>
        <w:rPr>
          <w:rFonts w:ascii="Times New Roman" w:eastAsia="Times New Roman" w:hAnsi="Times New Roman"/>
          <w:sz w:val="24"/>
          <w:lang w:eastAsia="ru-RU"/>
        </w:rPr>
        <w:t xml:space="preserve">пп, так и </w:t>
      </w:r>
      <w:r w:rsidRPr="006E5ADF">
        <w:rPr>
          <w:rFonts w:ascii="Times New Roman" w:eastAsia="Times New Roman" w:hAnsi="Times New Roman"/>
          <w:sz w:val="24"/>
          <w:lang w:eastAsia="ru-RU"/>
        </w:rPr>
        <w:t xml:space="preserve">отдельно взятых </w:t>
      </w:r>
      <w:r w:rsidRPr="006E5ADF">
        <w:rPr>
          <w:rFonts w:ascii="Times New Roman" w:hAnsi="Times New Roman"/>
          <w:snapToGrid w:val="0"/>
          <w:sz w:val="24"/>
        </w:rPr>
        <w:t>воспитанников</w:t>
      </w:r>
      <w:r w:rsidRPr="006E5ADF">
        <w:rPr>
          <w:rFonts w:ascii="Times New Roman" w:eastAsia="Times New Roman" w:hAnsi="Times New Roman"/>
          <w:sz w:val="24"/>
          <w:lang w:eastAsia="ru-RU"/>
        </w:rPr>
        <w:t>;</w:t>
      </w:r>
    </w:p>
    <w:p w:rsidR="001C5829" w:rsidRPr="006E5ADF" w:rsidRDefault="001C5829" w:rsidP="001C5829">
      <w:pPr>
        <w:pStyle w:val="a3"/>
        <w:numPr>
          <w:ilvl w:val="0"/>
          <w:numId w:val="1"/>
        </w:numPr>
        <w:shd w:val="clear" w:color="auto" w:fill="FFFFFF"/>
        <w:spacing w:after="80"/>
        <w:jc w:val="both"/>
        <w:rPr>
          <w:rFonts w:ascii="Times New Roman" w:eastAsia="Times New Roman" w:hAnsi="Times New Roman"/>
          <w:sz w:val="24"/>
          <w:lang w:eastAsia="ru-RU"/>
        </w:rPr>
      </w:pPr>
      <w:r w:rsidRPr="006E5ADF">
        <w:rPr>
          <w:rFonts w:ascii="Times New Roman" w:eastAsia="Times New Roman" w:hAnsi="Times New Roman"/>
          <w:sz w:val="24"/>
          <w:lang w:eastAsia="ru-RU"/>
        </w:rPr>
        <w:t xml:space="preserve"> песенный репертуар подобран с учетом традиционных дней, тематических праздников и других мероприятий по совместному плану воспитательной системы школы.</w:t>
      </w:r>
    </w:p>
    <w:p w:rsidR="001C5829" w:rsidRDefault="001C5829" w:rsidP="001C5829">
      <w:pPr>
        <w:pStyle w:val="a3"/>
        <w:numPr>
          <w:ilvl w:val="0"/>
          <w:numId w:val="1"/>
        </w:numPr>
        <w:shd w:val="clear" w:color="auto" w:fill="FFFFFF"/>
        <w:spacing w:after="80"/>
        <w:jc w:val="both"/>
        <w:rPr>
          <w:rFonts w:ascii="Times New Roman" w:eastAsia="Times New Roman" w:hAnsi="Times New Roman"/>
          <w:sz w:val="24"/>
          <w:lang w:eastAsia="ru-RU"/>
        </w:rPr>
      </w:pPr>
      <w:r w:rsidRPr="006E5ADF">
        <w:rPr>
          <w:rFonts w:ascii="Times New Roman" w:eastAsia="Times New Roman" w:hAnsi="Times New Roman"/>
          <w:sz w:val="24"/>
          <w:lang w:eastAsia="ru-RU"/>
        </w:rPr>
        <w:t>Тематическая направленность программы позволяет наиболее полно реализовать творческий потенциал ребенка, способствует развитию целого комплекса умений, совершенствованию певческих навыков, помогает реализовать потребность в общении.</w:t>
      </w:r>
    </w:p>
    <w:p w:rsidR="001C5829" w:rsidRPr="006E5ADF" w:rsidRDefault="001C5829" w:rsidP="001C5829">
      <w:pPr>
        <w:pStyle w:val="a3"/>
        <w:shd w:val="clear" w:color="auto" w:fill="FFFFFF"/>
        <w:spacing w:after="80"/>
        <w:jc w:val="both"/>
        <w:rPr>
          <w:rFonts w:ascii="Times New Roman" w:eastAsia="Times New Roman" w:hAnsi="Times New Roman"/>
          <w:sz w:val="24"/>
          <w:lang w:eastAsia="ru-RU"/>
        </w:rPr>
      </w:pPr>
    </w:p>
    <w:p w:rsidR="001C5829" w:rsidRPr="006E5ADF" w:rsidRDefault="001C5829" w:rsidP="001C5829">
      <w:pPr>
        <w:pStyle w:val="a3"/>
        <w:shd w:val="clear" w:color="auto" w:fill="FFFFFF"/>
        <w:spacing w:after="80"/>
        <w:jc w:val="both"/>
        <w:rPr>
          <w:rFonts w:ascii="Times New Roman" w:eastAsia="Times New Roman" w:hAnsi="Times New Roman"/>
          <w:sz w:val="24"/>
          <w:lang w:eastAsia="ru-RU"/>
        </w:rPr>
      </w:pPr>
      <w:r w:rsidRPr="006E5ADF">
        <w:rPr>
          <w:rFonts w:ascii="Times New Roman" w:eastAsia="Times New Roman" w:hAnsi="Times New Roman"/>
          <w:b/>
          <w:bCs/>
          <w:sz w:val="24"/>
          <w:lang w:eastAsia="ru-RU"/>
        </w:rPr>
        <w:t>Принципы педагогического процесса:</w:t>
      </w:r>
    </w:p>
    <w:p w:rsidR="001C5829" w:rsidRPr="006E5ADF" w:rsidRDefault="001C5829" w:rsidP="001C5829">
      <w:pPr>
        <w:pStyle w:val="a3"/>
        <w:numPr>
          <w:ilvl w:val="0"/>
          <w:numId w:val="1"/>
        </w:numPr>
        <w:shd w:val="clear" w:color="auto" w:fill="FFFFFF"/>
        <w:spacing w:after="80"/>
        <w:jc w:val="both"/>
        <w:rPr>
          <w:rFonts w:ascii="Times New Roman" w:eastAsia="Times New Roman" w:hAnsi="Times New Roman"/>
          <w:sz w:val="24"/>
          <w:lang w:eastAsia="ru-RU"/>
        </w:rPr>
      </w:pPr>
      <w:r w:rsidRPr="006E5ADF">
        <w:rPr>
          <w:rFonts w:ascii="Times New Roman" w:eastAsia="Times New Roman" w:hAnsi="Times New Roman"/>
          <w:sz w:val="24"/>
          <w:lang w:eastAsia="ru-RU"/>
        </w:rPr>
        <w:t>принцип единства художественного и технического развития пения;</w:t>
      </w:r>
    </w:p>
    <w:p w:rsidR="001C5829" w:rsidRPr="006E5ADF" w:rsidRDefault="001C5829" w:rsidP="001C5829">
      <w:pPr>
        <w:pStyle w:val="a3"/>
        <w:numPr>
          <w:ilvl w:val="0"/>
          <w:numId w:val="1"/>
        </w:numPr>
        <w:shd w:val="clear" w:color="auto" w:fill="FFFFFF"/>
        <w:spacing w:after="80"/>
        <w:jc w:val="both"/>
        <w:rPr>
          <w:rFonts w:ascii="Times New Roman" w:eastAsia="Times New Roman" w:hAnsi="Times New Roman"/>
          <w:sz w:val="24"/>
          <w:lang w:eastAsia="ru-RU"/>
        </w:rPr>
      </w:pPr>
      <w:r w:rsidRPr="006E5ADF">
        <w:rPr>
          <w:rFonts w:ascii="Times New Roman" w:eastAsia="Times New Roman" w:hAnsi="Times New Roman"/>
          <w:sz w:val="24"/>
          <w:lang w:eastAsia="ru-RU"/>
        </w:rPr>
        <w:t>принцип гармонического воспитания личности;</w:t>
      </w:r>
    </w:p>
    <w:p w:rsidR="001C5829" w:rsidRPr="006E5ADF" w:rsidRDefault="001C5829" w:rsidP="001C5829">
      <w:pPr>
        <w:pStyle w:val="a3"/>
        <w:numPr>
          <w:ilvl w:val="0"/>
          <w:numId w:val="1"/>
        </w:numPr>
        <w:shd w:val="clear" w:color="auto" w:fill="FFFFFF"/>
        <w:spacing w:after="80"/>
        <w:jc w:val="both"/>
        <w:rPr>
          <w:rFonts w:ascii="Times New Roman" w:eastAsia="Times New Roman" w:hAnsi="Times New Roman"/>
          <w:sz w:val="24"/>
          <w:lang w:eastAsia="ru-RU"/>
        </w:rPr>
      </w:pPr>
      <w:r w:rsidRPr="006E5ADF">
        <w:rPr>
          <w:rFonts w:ascii="Times New Roman" w:eastAsia="Times New Roman" w:hAnsi="Times New Roman"/>
          <w:sz w:val="24"/>
          <w:lang w:eastAsia="ru-RU"/>
        </w:rPr>
        <w:t xml:space="preserve"> принцип постепенности и последовательности в овладении мастерством пения, </w:t>
      </w:r>
      <w:r>
        <w:rPr>
          <w:rFonts w:ascii="Times New Roman" w:eastAsia="Times New Roman" w:hAnsi="Times New Roman"/>
          <w:sz w:val="24"/>
          <w:lang w:eastAsia="ru-RU"/>
        </w:rPr>
        <w:t>«</w:t>
      </w:r>
      <w:r w:rsidRPr="006E5ADF">
        <w:rPr>
          <w:rFonts w:ascii="Times New Roman" w:eastAsia="Times New Roman" w:hAnsi="Times New Roman"/>
          <w:sz w:val="24"/>
          <w:lang w:eastAsia="ru-RU"/>
        </w:rPr>
        <w:t xml:space="preserve">от простого  к </w:t>
      </w:r>
      <w:proofErr w:type="gramStart"/>
      <w:r w:rsidRPr="006E5ADF">
        <w:rPr>
          <w:rFonts w:ascii="Times New Roman" w:eastAsia="Times New Roman" w:hAnsi="Times New Roman"/>
          <w:sz w:val="24"/>
          <w:lang w:eastAsia="ru-RU"/>
        </w:rPr>
        <w:t>сложному</w:t>
      </w:r>
      <w:proofErr w:type="gramEnd"/>
      <w:r>
        <w:rPr>
          <w:rFonts w:ascii="Times New Roman" w:eastAsia="Times New Roman" w:hAnsi="Times New Roman"/>
          <w:sz w:val="24"/>
          <w:lang w:eastAsia="ru-RU"/>
        </w:rPr>
        <w:t>»</w:t>
      </w:r>
      <w:r w:rsidRPr="006E5ADF">
        <w:rPr>
          <w:rFonts w:ascii="Times New Roman" w:eastAsia="Times New Roman" w:hAnsi="Times New Roman"/>
          <w:sz w:val="24"/>
          <w:lang w:eastAsia="ru-RU"/>
        </w:rPr>
        <w:t>;</w:t>
      </w:r>
    </w:p>
    <w:p w:rsidR="001C5829" w:rsidRPr="006E5ADF" w:rsidRDefault="001C5829" w:rsidP="001C5829">
      <w:pPr>
        <w:pStyle w:val="a3"/>
        <w:numPr>
          <w:ilvl w:val="0"/>
          <w:numId w:val="1"/>
        </w:numPr>
        <w:shd w:val="clear" w:color="auto" w:fill="FFFFFF"/>
        <w:spacing w:after="80"/>
        <w:jc w:val="both"/>
        <w:rPr>
          <w:rFonts w:ascii="Times New Roman" w:eastAsia="Times New Roman" w:hAnsi="Times New Roman"/>
          <w:sz w:val="24"/>
          <w:lang w:eastAsia="ru-RU"/>
        </w:rPr>
      </w:pPr>
      <w:r w:rsidRPr="006E5ADF">
        <w:rPr>
          <w:rFonts w:ascii="Times New Roman" w:eastAsia="Times New Roman" w:hAnsi="Times New Roman"/>
          <w:sz w:val="24"/>
          <w:lang w:eastAsia="ru-RU"/>
        </w:rPr>
        <w:t xml:space="preserve"> принцип успешности;</w:t>
      </w:r>
    </w:p>
    <w:p w:rsidR="001C5829" w:rsidRPr="006E5ADF" w:rsidRDefault="001C5829" w:rsidP="001C5829">
      <w:pPr>
        <w:pStyle w:val="a3"/>
        <w:numPr>
          <w:ilvl w:val="0"/>
          <w:numId w:val="1"/>
        </w:numPr>
        <w:shd w:val="clear" w:color="auto" w:fill="FFFFFF"/>
        <w:spacing w:after="80"/>
        <w:jc w:val="both"/>
        <w:rPr>
          <w:rFonts w:ascii="Times New Roman" w:eastAsia="Times New Roman" w:hAnsi="Times New Roman"/>
          <w:sz w:val="24"/>
          <w:lang w:eastAsia="ru-RU"/>
        </w:rPr>
      </w:pPr>
      <w:r w:rsidRPr="006E5ADF">
        <w:rPr>
          <w:rFonts w:ascii="Times New Roman" w:eastAsia="Times New Roman" w:hAnsi="Times New Roman"/>
          <w:sz w:val="24"/>
          <w:lang w:eastAsia="ru-RU"/>
        </w:rPr>
        <w:t xml:space="preserve"> принцип соразмерности нагрузки уровню и состоянию здоровья сохранения здоровья ребенка;</w:t>
      </w:r>
    </w:p>
    <w:p w:rsidR="001C5829" w:rsidRPr="006E5ADF" w:rsidRDefault="001C5829" w:rsidP="001C5829">
      <w:pPr>
        <w:pStyle w:val="a3"/>
        <w:numPr>
          <w:ilvl w:val="0"/>
          <w:numId w:val="1"/>
        </w:numPr>
        <w:shd w:val="clear" w:color="auto" w:fill="FFFFFF"/>
        <w:spacing w:after="80"/>
        <w:jc w:val="both"/>
        <w:rPr>
          <w:rFonts w:ascii="Times New Roman" w:eastAsia="Times New Roman" w:hAnsi="Times New Roman"/>
          <w:sz w:val="24"/>
          <w:lang w:eastAsia="ru-RU"/>
        </w:rPr>
      </w:pPr>
      <w:r w:rsidRPr="006E5ADF">
        <w:rPr>
          <w:rFonts w:ascii="Times New Roman" w:eastAsia="Times New Roman" w:hAnsi="Times New Roman"/>
          <w:sz w:val="24"/>
          <w:lang w:eastAsia="ru-RU"/>
        </w:rPr>
        <w:t xml:space="preserve"> принцип творческого развития;</w:t>
      </w:r>
    </w:p>
    <w:p w:rsidR="001C5829" w:rsidRPr="006E5ADF" w:rsidRDefault="001C5829" w:rsidP="001C5829">
      <w:pPr>
        <w:pStyle w:val="a3"/>
        <w:numPr>
          <w:ilvl w:val="0"/>
          <w:numId w:val="1"/>
        </w:numPr>
        <w:shd w:val="clear" w:color="auto" w:fill="FFFFFF"/>
        <w:spacing w:after="80"/>
        <w:jc w:val="both"/>
        <w:rPr>
          <w:rFonts w:ascii="Times New Roman" w:eastAsia="Times New Roman" w:hAnsi="Times New Roman"/>
          <w:sz w:val="24"/>
          <w:lang w:eastAsia="ru-RU"/>
        </w:rPr>
      </w:pPr>
      <w:r w:rsidRPr="006E5ADF">
        <w:rPr>
          <w:rFonts w:ascii="Times New Roman" w:eastAsia="Times New Roman" w:hAnsi="Times New Roman"/>
          <w:sz w:val="24"/>
          <w:lang w:eastAsia="ru-RU"/>
        </w:rPr>
        <w:t xml:space="preserve"> принцип доступности;</w:t>
      </w:r>
    </w:p>
    <w:p w:rsidR="001C5829" w:rsidRPr="006E5ADF" w:rsidRDefault="001C5829" w:rsidP="001C5829">
      <w:pPr>
        <w:pStyle w:val="a3"/>
        <w:numPr>
          <w:ilvl w:val="0"/>
          <w:numId w:val="1"/>
        </w:numPr>
        <w:shd w:val="clear" w:color="auto" w:fill="FFFFFF"/>
        <w:spacing w:after="80"/>
        <w:jc w:val="both"/>
        <w:rPr>
          <w:rFonts w:ascii="Times New Roman" w:eastAsia="Times New Roman" w:hAnsi="Times New Roman"/>
          <w:sz w:val="24"/>
          <w:lang w:eastAsia="ru-RU"/>
        </w:rPr>
      </w:pPr>
      <w:r w:rsidRPr="006E5ADF">
        <w:rPr>
          <w:rFonts w:ascii="Times New Roman" w:eastAsia="Times New Roman" w:hAnsi="Times New Roman"/>
          <w:sz w:val="24"/>
          <w:lang w:eastAsia="ru-RU"/>
        </w:rPr>
        <w:t xml:space="preserve"> принцип индивидуального подхода;</w:t>
      </w:r>
    </w:p>
    <w:p w:rsidR="001C5829" w:rsidRDefault="001C5829" w:rsidP="001C5829">
      <w:pPr>
        <w:pStyle w:val="a3"/>
        <w:shd w:val="clear" w:color="auto" w:fill="FFFFFF"/>
        <w:spacing w:after="80"/>
        <w:jc w:val="both"/>
        <w:rPr>
          <w:rFonts w:ascii="Times New Roman" w:eastAsia="Times New Roman" w:hAnsi="Times New Roman"/>
          <w:sz w:val="24"/>
          <w:lang w:eastAsia="ru-RU"/>
        </w:rPr>
      </w:pPr>
      <w:r w:rsidRPr="006E5ADF">
        <w:rPr>
          <w:rFonts w:ascii="Times New Roman" w:eastAsia="Times New Roman" w:hAnsi="Times New Roman"/>
          <w:sz w:val="24"/>
          <w:lang w:eastAsia="ru-RU"/>
        </w:rPr>
        <w:t xml:space="preserve"> принцип практической направленности.</w:t>
      </w:r>
    </w:p>
    <w:p w:rsidR="001C5829" w:rsidRPr="006E5ADF" w:rsidRDefault="001C5829" w:rsidP="001C5829">
      <w:pPr>
        <w:pStyle w:val="a3"/>
        <w:shd w:val="clear" w:color="auto" w:fill="FFFFFF"/>
        <w:spacing w:after="80"/>
        <w:jc w:val="both"/>
        <w:rPr>
          <w:rFonts w:ascii="Times New Roman" w:eastAsia="Times New Roman" w:hAnsi="Times New Roman"/>
          <w:sz w:val="24"/>
          <w:lang w:eastAsia="ru-RU"/>
        </w:rPr>
      </w:pPr>
      <w:r w:rsidRPr="00F44C58">
        <w:rPr>
          <w:rFonts w:ascii="Times New Roman" w:eastAsia="Times New Roman" w:hAnsi="Times New Roman"/>
          <w:sz w:val="24"/>
          <w:lang w:eastAsia="ru-RU"/>
        </w:rPr>
        <w:t xml:space="preserve"> </w:t>
      </w:r>
      <w:r w:rsidRPr="006E5ADF">
        <w:rPr>
          <w:rFonts w:ascii="Times New Roman" w:eastAsia="Times New Roman" w:hAnsi="Times New Roman"/>
          <w:sz w:val="24"/>
          <w:lang w:eastAsia="ru-RU"/>
        </w:rPr>
        <w:t xml:space="preserve">В основу разработки программы  положены технологии, ориентированные на формирование общекультурных компетенций </w:t>
      </w:r>
      <w:r w:rsidRPr="006E5ADF">
        <w:rPr>
          <w:rFonts w:ascii="Times New Roman" w:hAnsi="Times New Roman"/>
          <w:snapToGrid w:val="0"/>
          <w:sz w:val="24"/>
        </w:rPr>
        <w:t>воспитанников</w:t>
      </w:r>
      <w:r w:rsidRPr="006E5ADF">
        <w:rPr>
          <w:rFonts w:ascii="Times New Roman" w:eastAsia="Times New Roman" w:hAnsi="Times New Roman"/>
          <w:sz w:val="24"/>
          <w:lang w:eastAsia="ru-RU"/>
        </w:rPr>
        <w:t>:</w:t>
      </w:r>
    </w:p>
    <w:p w:rsidR="001C5829" w:rsidRPr="006E5ADF" w:rsidRDefault="001C5829" w:rsidP="001C5829">
      <w:pPr>
        <w:pStyle w:val="a3"/>
        <w:numPr>
          <w:ilvl w:val="0"/>
          <w:numId w:val="1"/>
        </w:numPr>
        <w:shd w:val="clear" w:color="auto" w:fill="FFFFFF"/>
        <w:spacing w:after="80"/>
        <w:jc w:val="both"/>
        <w:rPr>
          <w:rFonts w:ascii="Times New Roman" w:eastAsia="Times New Roman" w:hAnsi="Times New Roman"/>
          <w:sz w:val="24"/>
          <w:lang w:eastAsia="ru-RU"/>
        </w:rPr>
      </w:pPr>
      <w:r w:rsidRPr="006E5ADF">
        <w:rPr>
          <w:rFonts w:ascii="Times New Roman" w:eastAsia="Times New Roman" w:hAnsi="Times New Roman"/>
          <w:sz w:val="24"/>
          <w:lang w:eastAsia="ru-RU"/>
        </w:rPr>
        <w:t xml:space="preserve"> технология развивающего обучения;</w:t>
      </w:r>
    </w:p>
    <w:p w:rsidR="001C5829" w:rsidRPr="006E5ADF" w:rsidRDefault="001C5829" w:rsidP="001C5829">
      <w:pPr>
        <w:pStyle w:val="a3"/>
        <w:numPr>
          <w:ilvl w:val="0"/>
          <w:numId w:val="1"/>
        </w:numPr>
        <w:shd w:val="clear" w:color="auto" w:fill="FFFFFF"/>
        <w:spacing w:after="80"/>
        <w:jc w:val="both"/>
        <w:rPr>
          <w:rFonts w:ascii="Times New Roman" w:eastAsia="Times New Roman" w:hAnsi="Times New Roman"/>
          <w:sz w:val="24"/>
          <w:lang w:eastAsia="ru-RU"/>
        </w:rPr>
      </w:pPr>
      <w:r w:rsidRPr="006E5ADF">
        <w:rPr>
          <w:rFonts w:ascii="Times New Roman" w:eastAsia="Times New Roman" w:hAnsi="Times New Roman"/>
          <w:sz w:val="24"/>
          <w:lang w:eastAsia="ru-RU"/>
        </w:rPr>
        <w:t xml:space="preserve"> технология индивидуализации обучения;</w:t>
      </w:r>
    </w:p>
    <w:p w:rsidR="001C5829" w:rsidRDefault="001C5829" w:rsidP="001C5829">
      <w:pPr>
        <w:pStyle w:val="a3"/>
        <w:numPr>
          <w:ilvl w:val="0"/>
          <w:numId w:val="1"/>
        </w:numPr>
        <w:shd w:val="clear" w:color="auto" w:fill="FFFFFF"/>
        <w:spacing w:after="80"/>
        <w:jc w:val="both"/>
        <w:rPr>
          <w:rFonts w:ascii="Times New Roman" w:eastAsia="Times New Roman" w:hAnsi="Times New Roman"/>
          <w:sz w:val="24"/>
          <w:lang w:eastAsia="ru-RU"/>
        </w:rPr>
      </w:pPr>
      <w:r w:rsidRPr="006E5ADF">
        <w:rPr>
          <w:rFonts w:ascii="Times New Roman" w:eastAsia="Times New Roman" w:hAnsi="Times New Roman"/>
          <w:sz w:val="24"/>
          <w:lang w:eastAsia="ru-RU"/>
        </w:rPr>
        <w:t>личностно-ориентированная технология</w:t>
      </w:r>
      <w:r>
        <w:rPr>
          <w:rFonts w:ascii="Times New Roman" w:eastAsia="Times New Roman" w:hAnsi="Times New Roman"/>
          <w:sz w:val="24"/>
          <w:lang w:eastAsia="ru-RU"/>
        </w:rPr>
        <w:t>.</w:t>
      </w:r>
    </w:p>
    <w:p w:rsidR="001C5829" w:rsidRPr="006E5ADF" w:rsidRDefault="001C5829" w:rsidP="001C5829">
      <w:pPr>
        <w:pStyle w:val="a3"/>
        <w:shd w:val="clear" w:color="auto" w:fill="FFFFFF"/>
        <w:spacing w:after="80"/>
        <w:jc w:val="both"/>
        <w:rPr>
          <w:rFonts w:ascii="Times New Roman" w:eastAsia="Times New Roman" w:hAnsi="Times New Roman"/>
          <w:sz w:val="24"/>
          <w:lang w:eastAsia="ru-RU"/>
        </w:rPr>
      </w:pPr>
    </w:p>
    <w:p w:rsidR="001C5829" w:rsidRPr="006E5ADF" w:rsidRDefault="001C5829" w:rsidP="001C5829">
      <w:pPr>
        <w:pStyle w:val="a3"/>
        <w:shd w:val="clear" w:color="auto" w:fill="FFFFFF"/>
        <w:spacing w:after="80"/>
        <w:jc w:val="both"/>
        <w:rPr>
          <w:rFonts w:ascii="Times New Roman" w:eastAsia="Times New Roman" w:hAnsi="Times New Roman"/>
          <w:sz w:val="24"/>
          <w:lang w:eastAsia="ru-RU"/>
        </w:rPr>
      </w:pPr>
      <w:r w:rsidRPr="006E5ADF">
        <w:rPr>
          <w:rFonts w:ascii="Times New Roman" w:eastAsia="Times New Roman" w:hAnsi="Times New Roman"/>
          <w:sz w:val="24"/>
          <w:lang w:eastAsia="ru-RU"/>
        </w:rPr>
        <w:t>В концептуальной основе программы важно особо подчеркнуть главное отличие эстрадного пения - многообразие индивидуальных исполнительских манер и жанровой многоплановости.</w:t>
      </w:r>
    </w:p>
    <w:p w:rsidR="001C5829" w:rsidRPr="004E7815" w:rsidRDefault="001C5829" w:rsidP="001C5829">
      <w:pPr>
        <w:pStyle w:val="a3"/>
        <w:shd w:val="clear" w:color="auto" w:fill="FFFFFF"/>
        <w:spacing w:after="80"/>
        <w:jc w:val="both"/>
        <w:rPr>
          <w:rFonts w:ascii="Times New Roman" w:eastAsia="Times New Roman" w:hAnsi="Times New Roman"/>
          <w:sz w:val="24"/>
          <w:lang w:eastAsia="ru-RU"/>
        </w:rPr>
      </w:pPr>
    </w:p>
    <w:p w:rsidR="001C5829" w:rsidRPr="006E043E" w:rsidRDefault="001C5829" w:rsidP="006E043E">
      <w:pPr>
        <w:ind w:firstLine="709"/>
        <w:contextualSpacing/>
        <w:jc w:val="both"/>
        <w:rPr>
          <w:rFonts w:ascii="Times New Roman" w:hAnsi="Times New Roman" w:cs="Times New Roman"/>
          <w:color w:val="333333"/>
          <w:sz w:val="24"/>
          <w:szCs w:val="24"/>
        </w:rPr>
      </w:pPr>
    </w:p>
    <w:p w:rsidR="006E043E" w:rsidRPr="00C0074C" w:rsidRDefault="006E043E" w:rsidP="00FA707B">
      <w:pPr>
        <w:shd w:val="clear" w:color="auto" w:fill="FFFFFF"/>
        <w:spacing w:after="80"/>
        <w:jc w:val="both"/>
        <w:rPr>
          <w:rFonts w:ascii="Times New Roman" w:eastAsia="Times New Roman" w:hAnsi="Times New Roman"/>
          <w:sz w:val="24"/>
          <w:szCs w:val="24"/>
          <w:lang w:eastAsia="ru-RU"/>
        </w:rPr>
      </w:pPr>
    </w:p>
    <w:p w:rsidR="009D0A78" w:rsidRPr="00C0074C" w:rsidRDefault="00A52DFF" w:rsidP="009D0A78">
      <w:pPr>
        <w:shd w:val="clear" w:color="auto" w:fill="FFFFFF"/>
        <w:spacing w:after="80"/>
        <w:jc w:val="both"/>
        <w:rPr>
          <w:rFonts w:ascii="Times New Roman" w:eastAsia="Times New Roman" w:hAnsi="Times New Roman"/>
          <w:sz w:val="24"/>
          <w:szCs w:val="24"/>
          <w:lang w:eastAsia="ru-RU"/>
        </w:rPr>
      </w:pPr>
      <w:r>
        <w:rPr>
          <w:rFonts w:ascii="Times New Roman" w:eastAsia="Times New Roman" w:hAnsi="Times New Roman"/>
          <w:b/>
          <w:sz w:val="24"/>
          <w:szCs w:val="24"/>
          <w:lang w:eastAsia="ru-RU"/>
        </w:rPr>
        <w:t xml:space="preserve">1.2 </w:t>
      </w:r>
      <w:r w:rsidR="00FA707B" w:rsidRPr="00C0074C">
        <w:rPr>
          <w:rFonts w:ascii="Times New Roman" w:eastAsia="Times New Roman" w:hAnsi="Times New Roman"/>
          <w:b/>
          <w:sz w:val="24"/>
          <w:szCs w:val="24"/>
          <w:lang w:eastAsia="ru-RU"/>
        </w:rPr>
        <w:t>Цель программы:</w:t>
      </w:r>
      <w:r w:rsidR="009D0A78" w:rsidRPr="00C0074C">
        <w:rPr>
          <w:rFonts w:ascii="Times New Roman" w:eastAsia="Times New Roman" w:hAnsi="Times New Roman"/>
          <w:sz w:val="24"/>
          <w:szCs w:val="24"/>
          <w:lang w:eastAsia="ru-RU"/>
        </w:rPr>
        <w:t xml:space="preserve"> Приобщение </w:t>
      </w:r>
      <w:r w:rsidR="009D0A78" w:rsidRPr="00C0074C">
        <w:rPr>
          <w:rFonts w:ascii="Times New Roman" w:hAnsi="Times New Roman"/>
          <w:snapToGrid w:val="0"/>
          <w:sz w:val="24"/>
          <w:szCs w:val="24"/>
        </w:rPr>
        <w:t>воспитанников</w:t>
      </w:r>
      <w:r w:rsidR="009D0A78" w:rsidRPr="00C0074C">
        <w:rPr>
          <w:rFonts w:ascii="Times New Roman" w:eastAsia="Times New Roman" w:hAnsi="Times New Roman"/>
          <w:sz w:val="24"/>
          <w:szCs w:val="24"/>
          <w:lang w:eastAsia="ru-RU"/>
        </w:rPr>
        <w:t xml:space="preserve"> к вокальному искусству, обучение пению и развитие их певческих способностей, а также создание условий для реализации творческого потенциала </w:t>
      </w:r>
      <w:r w:rsidR="009D0A78" w:rsidRPr="00C0074C">
        <w:rPr>
          <w:rFonts w:ascii="Times New Roman" w:hAnsi="Times New Roman"/>
          <w:snapToGrid w:val="0"/>
          <w:sz w:val="24"/>
          <w:szCs w:val="24"/>
        </w:rPr>
        <w:t>воспитанников</w:t>
      </w:r>
      <w:r w:rsidR="009D0A78" w:rsidRPr="00C0074C">
        <w:rPr>
          <w:rFonts w:ascii="Times New Roman" w:eastAsia="Times New Roman" w:hAnsi="Times New Roman"/>
          <w:sz w:val="24"/>
          <w:szCs w:val="24"/>
          <w:lang w:eastAsia="ru-RU"/>
        </w:rPr>
        <w:t>.</w:t>
      </w:r>
    </w:p>
    <w:p w:rsidR="009D0A78" w:rsidRPr="00C0074C" w:rsidRDefault="009D0A78" w:rsidP="009D0A78">
      <w:pPr>
        <w:shd w:val="clear" w:color="auto" w:fill="FFFFFF"/>
        <w:spacing w:after="80"/>
        <w:jc w:val="both"/>
        <w:rPr>
          <w:rFonts w:ascii="Times New Roman" w:eastAsia="Times New Roman" w:hAnsi="Times New Roman"/>
          <w:b/>
          <w:sz w:val="24"/>
          <w:szCs w:val="24"/>
          <w:lang w:eastAsia="ru-RU"/>
        </w:rPr>
      </w:pPr>
      <w:r w:rsidRPr="00C0074C">
        <w:rPr>
          <w:rFonts w:ascii="Times New Roman" w:eastAsia="Times New Roman" w:hAnsi="Times New Roman"/>
          <w:b/>
          <w:sz w:val="24"/>
          <w:szCs w:val="24"/>
          <w:lang w:eastAsia="ru-RU"/>
        </w:rPr>
        <w:t>Задачи программы:</w:t>
      </w:r>
    </w:p>
    <w:p w:rsidR="009D0A78" w:rsidRPr="00C0074C" w:rsidRDefault="002351D3" w:rsidP="009D0A78">
      <w:pPr>
        <w:shd w:val="clear" w:color="auto" w:fill="FFFFFF"/>
        <w:spacing w:after="80"/>
        <w:jc w:val="both"/>
        <w:rPr>
          <w:rFonts w:ascii="Times New Roman" w:eastAsia="Times New Roman" w:hAnsi="Times New Roman"/>
          <w:b/>
          <w:sz w:val="24"/>
          <w:szCs w:val="24"/>
          <w:lang w:eastAsia="ru-RU"/>
        </w:rPr>
      </w:pPr>
      <w:r w:rsidRPr="00C0074C">
        <w:rPr>
          <w:rFonts w:ascii="Times New Roman" w:eastAsia="Times New Roman" w:hAnsi="Times New Roman"/>
          <w:b/>
          <w:sz w:val="24"/>
          <w:szCs w:val="24"/>
          <w:lang w:eastAsia="ru-RU"/>
        </w:rPr>
        <w:t xml:space="preserve">           </w:t>
      </w:r>
      <w:r w:rsidR="009D0A78" w:rsidRPr="00C0074C">
        <w:rPr>
          <w:rFonts w:ascii="Times New Roman" w:eastAsia="Times New Roman" w:hAnsi="Times New Roman"/>
          <w:b/>
          <w:sz w:val="24"/>
          <w:szCs w:val="24"/>
          <w:lang w:eastAsia="ru-RU"/>
        </w:rPr>
        <w:t xml:space="preserve"> Обучающие:</w:t>
      </w:r>
    </w:p>
    <w:p w:rsidR="009D0A78" w:rsidRPr="00C0074C" w:rsidRDefault="009D0A78" w:rsidP="009D0A78">
      <w:pPr>
        <w:numPr>
          <w:ilvl w:val="0"/>
          <w:numId w:val="1"/>
        </w:numPr>
        <w:shd w:val="clear" w:color="auto" w:fill="FFFFFF"/>
        <w:spacing w:before="100" w:beforeAutospacing="1" w:after="100" w:afterAutospacing="1" w:line="240" w:lineRule="auto"/>
        <w:jc w:val="both"/>
        <w:rPr>
          <w:rFonts w:ascii="Times New Roman" w:eastAsia="Times New Roman" w:hAnsi="Times New Roman"/>
          <w:sz w:val="24"/>
          <w:szCs w:val="24"/>
          <w:lang w:eastAsia="ru-RU"/>
        </w:rPr>
      </w:pPr>
      <w:r w:rsidRPr="00C0074C">
        <w:rPr>
          <w:rFonts w:ascii="Times New Roman" w:eastAsia="Times New Roman" w:hAnsi="Times New Roman"/>
          <w:sz w:val="24"/>
          <w:szCs w:val="24"/>
          <w:lang w:eastAsia="ru-RU"/>
        </w:rPr>
        <w:lastRenderedPageBreak/>
        <w:t>Обучение выразительному пению</w:t>
      </w:r>
    </w:p>
    <w:p w:rsidR="009D0A78" w:rsidRPr="00C0074C" w:rsidRDefault="009D0A78" w:rsidP="009D0A78">
      <w:pPr>
        <w:numPr>
          <w:ilvl w:val="0"/>
          <w:numId w:val="1"/>
        </w:numPr>
        <w:shd w:val="clear" w:color="auto" w:fill="FFFFFF"/>
        <w:spacing w:before="100" w:beforeAutospacing="1" w:after="100" w:afterAutospacing="1" w:line="240" w:lineRule="auto"/>
        <w:jc w:val="both"/>
        <w:rPr>
          <w:rFonts w:ascii="Times New Roman" w:eastAsia="Times New Roman" w:hAnsi="Times New Roman"/>
          <w:sz w:val="24"/>
          <w:szCs w:val="24"/>
          <w:lang w:eastAsia="ru-RU"/>
        </w:rPr>
      </w:pPr>
      <w:r w:rsidRPr="00C0074C">
        <w:rPr>
          <w:rFonts w:ascii="Times New Roman" w:eastAsia="Times New Roman" w:hAnsi="Times New Roman"/>
          <w:sz w:val="24"/>
          <w:szCs w:val="24"/>
          <w:lang w:eastAsia="ru-RU"/>
        </w:rPr>
        <w:t xml:space="preserve">Обучение певческим навыкам, </w:t>
      </w:r>
      <w:proofErr w:type="spellStart"/>
      <w:r w:rsidRPr="00C0074C">
        <w:rPr>
          <w:rFonts w:ascii="Times New Roman" w:eastAsia="Times New Roman" w:hAnsi="Times New Roman"/>
          <w:sz w:val="24"/>
          <w:szCs w:val="24"/>
          <w:lang w:eastAsia="ru-RU"/>
        </w:rPr>
        <w:t>звукоизвлечению</w:t>
      </w:r>
      <w:proofErr w:type="spellEnd"/>
    </w:p>
    <w:p w:rsidR="009D0A78" w:rsidRPr="00C0074C" w:rsidRDefault="009D0A78" w:rsidP="009D0A78">
      <w:pPr>
        <w:numPr>
          <w:ilvl w:val="0"/>
          <w:numId w:val="1"/>
        </w:numPr>
        <w:shd w:val="clear" w:color="auto" w:fill="FFFFFF"/>
        <w:spacing w:before="100" w:beforeAutospacing="1" w:after="100" w:afterAutospacing="1" w:line="240" w:lineRule="auto"/>
        <w:jc w:val="both"/>
        <w:rPr>
          <w:rFonts w:ascii="Times New Roman" w:eastAsia="Times New Roman" w:hAnsi="Times New Roman"/>
          <w:sz w:val="24"/>
          <w:szCs w:val="24"/>
          <w:lang w:eastAsia="ru-RU"/>
        </w:rPr>
      </w:pPr>
      <w:r w:rsidRPr="00C0074C">
        <w:rPr>
          <w:rFonts w:ascii="Times New Roman" w:eastAsia="Times New Roman" w:hAnsi="Times New Roman"/>
          <w:sz w:val="24"/>
          <w:szCs w:val="24"/>
          <w:lang w:eastAsia="ru-RU"/>
        </w:rPr>
        <w:t xml:space="preserve">Ознакомление с правилами </w:t>
      </w:r>
      <w:r w:rsidR="002351D3" w:rsidRPr="00C0074C">
        <w:rPr>
          <w:rFonts w:ascii="Times New Roman" w:eastAsia="Times New Roman" w:hAnsi="Times New Roman"/>
          <w:sz w:val="24"/>
          <w:szCs w:val="24"/>
          <w:lang w:eastAsia="ru-RU"/>
        </w:rPr>
        <w:t>вокального дыхания</w:t>
      </w:r>
    </w:p>
    <w:p w:rsidR="009D0A78" w:rsidRPr="00C0074C" w:rsidRDefault="009D0A78" w:rsidP="009D0A78">
      <w:pPr>
        <w:pStyle w:val="a3"/>
        <w:numPr>
          <w:ilvl w:val="0"/>
          <w:numId w:val="1"/>
        </w:numPr>
        <w:shd w:val="clear" w:color="auto" w:fill="FFFFFF"/>
        <w:spacing w:after="80"/>
        <w:jc w:val="both"/>
        <w:rPr>
          <w:rFonts w:ascii="Times New Roman" w:eastAsia="Times New Roman" w:hAnsi="Times New Roman"/>
          <w:b/>
          <w:sz w:val="24"/>
          <w:szCs w:val="24"/>
          <w:lang w:eastAsia="ru-RU"/>
        </w:rPr>
      </w:pPr>
      <w:r w:rsidRPr="00C0074C">
        <w:rPr>
          <w:rFonts w:ascii="Times New Roman" w:eastAsia="Times New Roman" w:hAnsi="Times New Roman"/>
          <w:sz w:val="24"/>
          <w:szCs w:val="24"/>
          <w:lang w:eastAsia="ru-RU"/>
        </w:rPr>
        <w:t>Ознакомление с основными понятиями музыкальной и нотной грамоты</w:t>
      </w:r>
    </w:p>
    <w:p w:rsidR="009D0A78" w:rsidRPr="00C0074C" w:rsidRDefault="009D0A78" w:rsidP="009D0A78">
      <w:pPr>
        <w:pStyle w:val="a3"/>
        <w:numPr>
          <w:ilvl w:val="0"/>
          <w:numId w:val="1"/>
        </w:numPr>
        <w:shd w:val="clear" w:color="auto" w:fill="FFFFFF"/>
        <w:spacing w:after="80"/>
        <w:jc w:val="both"/>
        <w:rPr>
          <w:rFonts w:ascii="Times New Roman" w:eastAsia="Times New Roman" w:hAnsi="Times New Roman"/>
          <w:b/>
          <w:sz w:val="24"/>
          <w:szCs w:val="24"/>
          <w:lang w:eastAsia="ru-RU"/>
        </w:rPr>
      </w:pPr>
      <w:r w:rsidRPr="00C0074C">
        <w:rPr>
          <w:rFonts w:ascii="Times New Roman" w:eastAsia="Times New Roman" w:hAnsi="Times New Roman"/>
          <w:sz w:val="24"/>
          <w:szCs w:val="24"/>
          <w:lang w:eastAsia="ru-RU"/>
        </w:rPr>
        <w:t>Ознакомление с терминологией в соответствии с изучаемой программы</w:t>
      </w:r>
    </w:p>
    <w:p w:rsidR="002351D3" w:rsidRPr="00C0074C" w:rsidRDefault="002351D3" w:rsidP="002351D3">
      <w:pPr>
        <w:pStyle w:val="a3"/>
        <w:shd w:val="clear" w:color="auto" w:fill="FFFFFF"/>
        <w:spacing w:after="80"/>
        <w:jc w:val="both"/>
        <w:rPr>
          <w:rFonts w:ascii="Times New Roman" w:eastAsia="Times New Roman" w:hAnsi="Times New Roman"/>
          <w:b/>
          <w:sz w:val="24"/>
          <w:szCs w:val="24"/>
          <w:lang w:eastAsia="ru-RU"/>
        </w:rPr>
      </w:pPr>
      <w:r w:rsidRPr="00C0074C">
        <w:rPr>
          <w:rFonts w:ascii="Times New Roman" w:eastAsia="Times New Roman" w:hAnsi="Times New Roman"/>
          <w:b/>
          <w:sz w:val="24"/>
          <w:szCs w:val="24"/>
          <w:lang w:eastAsia="ru-RU"/>
        </w:rPr>
        <w:t>Развивающие:</w:t>
      </w:r>
    </w:p>
    <w:p w:rsidR="002351D3" w:rsidRPr="00C0074C" w:rsidRDefault="002351D3" w:rsidP="002351D3">
      <w:pPr>
        <w:numPr>
          <w:ilvl w:val="0"/>
          <w:numId w:val="1"/>
        </w:numPr>
        <w:shd w:val="clear" w:color="auto" w:fill="FFFFFF"/>
        <w:spacing w:before="100" w:beforeAutospacing="1" w:after="100" w:afterAutospacing="1" w:line="240" w:lineRule="auto"/>
        <w:jc w:val="both"/>
        <w:rPr>
          <w:rFonts w:ascii="Times New Roman" w:eastAsia="Times New Roman" w:hAnsi="Times New Roman"/>
          <w:sz w:val="24"/>
          <w:szCs w:val="24"/>
          <w:lang w:eastAsia="ru-RU"/>
        </w:rPr>
      </w:pPr>
      <w:r w:rsidRPr="00C0074C">
        <w:rPr>
          <w:rFonts w:ascii="Times New Roman" w:eastAsia="Times New Roman" w:hAnsi="Times New Roman"/>
          <w:sz w:val="24"/>
          <w:szCs w:val="24"/>
          <w:lang w:eastAsia="ru-RU"/>
        </w:rPr>
        <w:t>Развитие музыкальных способностей: ладового чувства, музыкально-слуховых представлений</w:t>
      </w:r>
      <w:r w:rsidR="00BF797D" w:rsidRPr="00C0074C">
        <w:rPr>
          <w:rFonts w:ascii="Times New Roman" w:eastAsia="Times New Roman" w:hAnsi="Times New Roman"/>
          <w:sz w:val="24"/>
          <w:szCs w:val="24"/>
          <w:lang w:eastAsia="ru-RU"/>
        </w:rPr>
        <w:t xml:space="preserve"> (навыки слухового контроля и самоконтроля за качеством своего вокального звучания)</w:t>
      </w:r>
    </w:p>
    <w:p w:rsidR="002351D3" w:rsidRPr="00C0074C" w:rsidRDefault="002351D3" w:rsidP="002351D3">
      <w:pPr>
        <w:numPr>
          <w:ilvl w:val="0"/>
          <w:numId w:val="1"/>
        </w:numPr>
        <w:shd w:val="clear" w:color="auto" w:fill="FFFFFF"/>
        <w:spacing w:before="100" w:beforeAutospacing="1" w:after="100" w:afterAutospacing="1" w:line="240" w:lineRule="auto"/>
        <w:jc w:val="both"/>
        <w:rPr>
          <w:rFonts w:ascii="Times New Roman" w:eastAsia="Times New Roman" w:hAnsi="Times New Roman"/>
          <w:sz w:val="24"/>
          <w:szCs w:val="24"/>
          <w:lang w:eastAsia="ru-RU"/>
        </w:rPr>
      </w:pPr>
      <w:r w:rsidRPr="00C0074C">
        <w:rPr>
          <w:rFonts w:ascii="Times New Roman" w:eastAsia="Times New Roman" w:hAnsi="Times New Roman"/>
          <w:sz w:val="24"/>
          <w:szCs w:val="24"/>
          <w:lang w:eastAsia="ru-RU"/>
        </w:rPr>
        <w:t>Развитие чувства ритма</w:t>
      </w:r>
    </w:p>
    <w:p w:rsidR="002351D3" w:rsidRPr="00C0074C" w:rsidRDefault="002351D3" w:rsidP="002351D3">
      <w:pPr>
        <w:pStyle w:val="a3"/>
        <w:numPr>
          <w:ilvl w:val="0"/>
          <w:numId w:val="1"/>
        </w:numPr>
        <w:shd w:val="clear" w:color="auto" w:fill="FFFFFF"/>
        <w:spacing w:after="80"/>
        <w:jc w:val="both"/>
        <w:rPr>
          <w:rFonts w:ascii="Times New Roman" w:eastAsia="Times New Roman" w:hAnsi="Times New Roman"/>
          <w:b/>
          <w:sz w:val="24"/>
          <w:szCs w:val="24"/>
          <w:lang w:eastAsia="ru-RU"/>
        </w:rPr>
      </w:pPr>
      <w:r w:rsidRPr="00C0074C">
        <w:rPr>
          <w:rFonts w:ascii="Times New Roman" w:eastAsia="Times New Roman" w:hAnsi="Times New Roman"/>
          <w:sz w:val="24"/>
          <w:szCs w:val="24"/>
          <w:lang w:eastAsia="ru-RU"/>
        </w:rPr>
        <w:t>Развитие памяти и внимания</w:t>
      </w:r>
    </w:p>
    <w:p w:rsidR="002351D3" w:rsidRPr="00C0074C" w:rsidRDefault="002351D3" w:rsidP="002351D3">
      <w:pPr>
        <w:pStyle w:val="a3"/>
        <w:numPr>
          <w:ilvl w:val="0"/>
          <w:numId w:val="1"/>
        </w:numPr>
        <w:shd w:val="clear" w:color="auto" w:fill="FFFFFF"/>
        <w:spacing w:after="80"/>
        <w:jc w:val="both"/>
        <w:rPr>
          <w:rFonts w:ascii="Times New Roman" w:eastAsia="Times New Roman" w:hAnsi="Times New Roman"/>
          <w:b/>
          <w:sz w:val="24"/>
          <w:szCs w:val="24"/>
          <w:lang w:eastAsia="ru-RU"/>
        </w:rPr>
      </w:pPr>
      <w:r w:rsidRPr="00C0074C">
        <w:rPr>
          <w:rFonts w:ascii="Times New Roman" w:eastAsia="Times New Roman" w:hAnsi="Times New Roman"/>
          <w:sz w:val="24"/>
          <w:szCs w:val="24"/>
          <w:lang w:eastAsia="ru-RU"/>
        </w:rPr>
        <w:t xml:space="preserve">Формирование навыков грамотного </w:t>
      </w:r>
      <w:proofErr w:type="spellStart"/>
      <w:r w:rsidRPr="00C0074C">
        <w:rPr>
          <w:rFonts w:ascii="Times New Roman" w:eastAsia="Times New Roman" w:hAnsi="Times New Roman"/>
          <w:sz w:val="24"/>
          <w:szCs w:val="24"/>
          <w:lang w:eastAsia="ru-RU"/>
        </w:rPr>
        <w:t>звукоизвлечения</w:t>
      </w:r>
      <w:proofErr w:type="spellEnd"/>
    </w:p>
    <w:p w:rsidR="002351D3" w:rsidRPr="00C0074C" w:rsidRDefault="002351D3" w:rsidP="002351D3">
      <w:pPr>
        <w:pStyle w:val="a3"/>
        <w:numPr>
          <w:ilvl w:val="0"/>
          <w:numId w:val="1"/>
        </w:numPr>
        <w:shd w:val="clear" w:color="auto" w:fill="FFFFFF"/>
        <w:spacing w:after="80"/>
        <w:jc w:val="both"/>
        <w:rPr>
          <w:rFonts w:ascii="Times New Roman" w:eastAsia="Times New Roman" w:hAnsi="Times New Roman"/>
          <w:b/>
          <w:sz w:val="24"/>
          <w:szCs w:val="24"/>
          <w:lang w:eastAsia="ru-RU"/>
        </w:rPr>
      </w:pPr>
      <w:r w:rsidRPr="00C0074C">
        <w:rPr>
          <w:rFonts w:ascii="Times New Roman" w:eastAsia="Times New Roman" w:hAnsi="Times New Roman"/>
          <w:sz w:val="24"/>
          <w:szCs w:val="24"/>
          <w:lang w:eastAsia="ru-RU"/>
        </w:rPr>
        <w:t>Развитие совмещения вокального исполнения и хореографических движений</w:t>
      </w:r>
    </w:p>
    <w:p w:rsidR="00431BB5" w:rsidRPr="00C0074C" w:rsidRDefault="00431BB5" w:rsidP="002351D3">
      <w:pPr>
        <w:pStyle w:val="a3"/>
        <w:numPr>
          <w:ilvl w:val="0"/>
          <w:numId w:val="1"/>
        </w:numPr>
        <w:shd w:val="clear" w:color="auto" w:fill="FFFFFF"/>
        <w:spacing w:after="80"/>
        <w:jc w:val="both"/>
        <w:rPr>
          <w:rFonts w:ascii="Times New Roman" w:eastAsia="Times New Roman" w:hAnsi="Times New Roman"/>
          <w:b/>
          <w:sz w:val="24"/>
          <w:szCs w:val="24"/>
          <w:lang w:eastAsia="ru-RU"/>
        </w:rPr>
      </w:pPr>
      <w:r w:rsidRPr="00C0074C">
        <w:rPr>
          <w:rFonts w:ascii="Times New Roman" w:eastAsia="Times New Roman" w:hAnsi="Times New Roman"/>
          <w:sz w:val="24"/>
          <w:szCs w:val="24"/>
          <w:lang w:eastAsia="ru-RU"/>
        </w:rPr>
        <w:t>Развитие гармонического слуха</w:t>
      </w:r>
    </w:p>
    <w:p w:rsidR="00431BB5" w:rsidRPr="00C0074C" w:rsidRDefault="00431BB5" w:rsidP="002351D3">
      <w:pPr>
        <w:pStyle w:val="a3"/>
        <w:numPr>
          <w:ilvl w:val="0"/>
          <w:numId w:val="1"/>
        </w:numPr>
        <w:shd w:val="clear" w:color="auto" w:fill="FFFFFF"/>
        <w:spacing w:after="80"/>
        <w:jc w:val="both"/>
        <w:rPr>
          <w:rFonts w:ascii="Times New Roman" w:eastAsia="Times New Roman" w:hAnsi="Times New Roman"/>
          <w:b/>
          <w:sz w:val="24"/>
          <w:szCs w:val="24"/>
          <w:lang w:eastAsia="ru-RU"/>
        </w:rPr>
      </w:pPr>
      <w:r w:rsidRPr="00C0074C">
        <w:rPr>
          <w:rFonts w:ascii="Times New Roman" w:eastAsia="Times New Roman" w:hAnsi="Times New Roman"/>
          <w:sz w:val="24"/>
          <w:szCs w:val="24"/>
          <w:lang w:eastAsia="ru-RU"/>
        </w:rPr>
        <w:t>Формирование голосового аппарата</w:t>
      </w:r>
    </w:p>
    <w:p w:rsidR="00BF797D" w:rsidRPr="00C0074C" w:rsidRDefault="00BF797D" w:rsidP="002351D3">
      <w:pPr>
        <w:pStyle w:val="a3"/>
        <w:numPr>
          <w:ilvl w:val="0"/>
          <w:numId w:val="1"/>
        </w:numPr>
        <w:shd w:val="clear" w:color="auto" w:fill="FFFFFF"/>
        <w:spacing w:after="80"/>
        <w:jc w:val="both"/>
        <w:rPr>
          <w:rFonts w:ascii="Times New Roman" w:eastAsia="Times New Roman" w:hAnsi="Times New Roman"/>
          <w:b/>
          <w:sz w:val="24"/>
          <w:szCs w:val="24"/>
          <w:lang w:eastAsia="ru-RU"/>
        </w:rPr>
      </w:pPr>
      <w:r w:rsidRPr="00C0074C">
        <w:rPr>
          <w:rFonts w:ascii="Times New Roman" w:eastAsia="Times New Roman" w:hAnsi="Times New Roman"/>
          <w:sz w:val="24"/>
          <w:szCs w:val="24"/>
          <w:lang w:eastAsia="ru-RU"/>
        </w:rPr>
        <w:t xml:space="preserve">Формирование певческой установки, звукообразования, певческого дыхания, артикуляции, ансамбля </w:t>
      </w:r>
    </w:p>
    <w:p w:rsidR="00BF797D" w:rsidRPr="00C0074C" w:rsidRDefault="00BF797D" w:rsidP="002351D3">
      <w:pPr>
        <w:pStyle w:val="a3"/>
        <w:numPr>
          <w:ilvl w:val="0"/>
          <w:numId w:val="1"/>
        </w:numPr>
        <w:shd w:val="clear" w:color="auto" w:fill="FFFFFF"/>
        <w:spacing w:after="80"/>
        <w:jc w:val="both"/>
        <w:rPr>
          <w:rFonts w:ascii="Times New Roman" w:eastAsia="Times New Roman" w:hAnsi="Times New Roman"/>
          <w:b/>
          <w:sz w:val="24"/>
          <w:szCs w:val="24"/>
          <w:lang w:eastAsia="ru-RU"/>
        </w:rPr>
      </w:pPr>
      <w:r w:rsidRPr="00C0074C">
        <w:rPr>
          <w:rFonts w:ascii="Times New Roman" w:eastAsia="Times New Roman" w:hAnsi="Times New Roman"/>
          <w:sz w:val="24"/>
          <w:szCs w:val="24"/>
          <w:lang w:eastAsia="ru-RU"/>
        </w:rPr>
        <w:t xml:space="preserve">Формирование координации деятельности голосового аппарата с основными свойствами певческого голоса (звонкостью, </w:t>
      </w:r>
      <w:proofErr w:type="spellStart"/>
      <w:r w:rsidRPr="00C0074C">
        <w:rPr>
          <w:rFonts w:ascii="Times New Roman" w:eastAsia="Times New Roman" w:hAnsi="Times New Roman"/>
          <w:sz w:val="24"/>
          <w:szCs w:val="24"/>
          <w:lang w:eastAsia="ru-RU"/>
        </w:rPr>
        <w:t>полетностью</w:t>
      </w:r>
      <w:proofErr w:type="spellEnd"/>
      <w:r w:rsidRPr="00C0074C">
        <w:rPr>
          <w:rFonts w:ascii="Times New Roman" w:eastAsia="Times New Roman" w:hAnsi="Times New Roman"/>
          <w:sz w:val="24"/>
          <w:szCs w:val="24"/>
          <w:lang w:eastAsia="ru-RU"/>
        </w:rPr>
        <w:t xml:space="preserve"> и т.п.)</w:t>
      </w:r>
    </w:p>
    <w:p w:rsidR="00BF797D" w:rsidRPr="00C0074C" w:rsidRDefault="00BF797D" w:rsidP="002351D3">
      <w:pPr>
        <w:pStyle w:val="a3"/>
        <w:numPr>
          <w:ilvl w:val="0"/>
          <w:numId w:val="1"/>
        </w:numPr>
        <w:shd w:val="clear" w:color="auto" w:fill="FFFFFF"/>
        <w:spacing w:after="80"/>
        <w:jc w:val="both"/>
        <w:rPr>
          <w:rFonts w:ascii="Times New Roman" w:eastAsia="Times New Roman" w:hAnsi="Times New Roman"/>
          <w:b/>
          <w:sz w:val="24"/>
          <w:szCs w:val="24"/>
          <w:lang w:eastAsia="ru-RU"/>
        </w:rPr>
      </w:pPr>
      <w:r w:rsidRPr="00C0074C">
        <w:rPr>
          <w:rFonts w:ascii="Times New Roman" w:eastAsia="Times New Roman" w:hAnsi="Times New Roman"/>
          <w:sz w:val="24"/>
          <w:szCs w:val="24"/>
          <w:lang w:eastAsia="ru-RU"/>
        </w:rPr>
        <w:t>Приобретение умения передавать голосом внутреннее эмоциональное состояние</w:t>
      </w:r>
    </w:p>
    <w:p w:rsidR="00BF797D" w:rsidRPr="00C0074C" w:rsidRDefault="00BF797D" w:rsidP="002351D3">
      <w:pPr>
        <w:pStyle w:val="a3"/>
        <w:numPr>
          <w:ilvl w:val="0"/>
          <w:numId w:val="1"/>
        </w:numPr>
        <w:shd w:val="clear" w:color="auto" w:fill="FFFFFF"/>
        <w:spacing w:after="80"/>
        <w:jc w:val="both"/>
        <w:rPr>
          <w:rFonts w:ascii="Times New Roman" w:eastAsia="Times New Roman" w:hAnsi="Times New Roman"/>
          <w:b/>
          <w:sz w:val="24"/>
          <w:szCs w:val="24"/>
          <w:lang w:eastAsia="ru-RU"/>
        </w:rPr>
      </w:pPr>
      <w:r w:rsidRPr="00C0074C">
        <w:rPr>
          <w:rFonts w:ascii="Times New Roman" w:eastAsia="Times New Roman" w:hAnsi="Times New Roman"/>
          <w:sz w:val="24"/>
          <w:szCs w:val="24"/>
          <w:lang w:eastAsia="ru-RU"/>
        </w:rPr>
        <w:t>Приобретение опыта работы как в вокальном коллективе, так и в сольном исполнительстве</w:t>
      </w:r>
    </w:p>
    <w:p w:rsidR="00BF797D" w:rsidRPr="00C0074C" w:rsidRDefault="00BF797D" w:rsidP="002351D3">
      <w:pPr>
        <w:pStyle w:val="a3"/>
        <w:numPr>
          <w:ilvl w:val="0"/>
          <w:numId w:val="1"/>
        </w:numPr>
        <w:shd w:val="clear" w:color="auto" w:fill="FFFFFF"/>
        <w:spacing w:after="80"/>
        <w:jc w:val="both"/>
        <w:rPr>
          <w:rFonts w:ascii="Times New Roman" w:eastAsia="Times New Roman" w:hAnsi="Times New Roman"/>
          <w:b/>
          <w:sz w:val="24"/>
          <w:szCs w:val="24"/>
          <w:lang w:eastAsia="ru-RU"/>
        </w:rPr>
      </w:pPr>
      <w:r w:rsidRPr="00C0074C">
        <w:rPr>
          <w:rFonts w:ascii="Times New Roman" w:eastAsia="Times New Roman" w:hAnsi="Times New Roman"/>
          <w:sz w:val="24"/>
          <w:szCs w:val="24"/>
          <w:lang w:eastAsia="ru-RU"/>
        </w:rPr>
        <w:t>Формирование навыков следования дирижерским указаниям</w:t>
      </w:r>
    </w:p>
    <w:p w:rsidR="00BF797D" w:rsidRPr="00C0074C" w:rsidRDefault="00BF797D" w:rsidP="002351D3">
      <w:pPr>
        <w:pStyle w:val="a3"/>
        <w:numPr>
          <w:ilvl w:val="0"/>
          <w:numId w:val="1"/>
        </w:numPr>
        <w:shd w:val="clear" w:color="auto" w:fill="FFFFFF"/>
        <w:spacing w:after="80"/>
        <w:jc w:val="both"/>
        <w:rPr>
          <w:rFonts w:ascii="Times New Roman" w:eastAsia="Times New Roman" w:hAnsi="Times New Roman"/>
          <w:b/>
          <w:sz w:val="24"/>
          <w:szCs w:val="24"/>
          <w:lang w:eastAsia="ru-RU"/>
        </w:rPr>
      </w:pPr>
      <w:r w:rsidRPr="00C0074C">
        <w:rPr>
          <w:rFonts w:ascii="Times New Roman" w:eastAsia="Times New Roman" w:hAnsi="Times New Roman"/>
          <w:sz w:val="24"/>
          <w:szCs w:val="24"/>
          <w:lang w:eastAsia="ru-RU"/>
        </w:rPr>
        <w:t>Основы актерского мастерства</w:t>
      </w:r>
    </w:p>
    <w:p w:rsidR="00431BB5" w:rsidRPr="00C0074C" w:rsidRDefault="00431BB5" w:rsidP="00431BB5">
      <w:pPr>
        <w:pStyle w:val="a3"/>
        <w:shd w:val="clear" w:color="auto" w:fill="FFFFFF"/>
        <w:spacing w:after="80"/>
        <w:jc w:val="both"/>
        <w:rPr>
          <w:rFonts w:ascii="Times New Roman" w:eastAsia="Times New Roman" w:hAnsi="Times New Roman"/>
          <w:b/>
          <w:sz w:val="24"/>
          <w:szCs w:val="24"/>
          <w:lang w:eastAsia="ru-RU"/>
        </w:rPr>
      </w:pPr>
      <w:r w:rsidRPr="00C0074C">
        <w:rPr>
          <w:rFonts w:ascii="Times New Roman" w:eastAsia="Times New Roman" w:hAnsi="Times New Roman"/>
          <w:b/>
          <w:sz w:val="24"/>
          <w:szCs w:val="24"/>
          <w:lang w:eastAsia="ru-RU"/>
        </w:rPr>
        <w:t>Воспитательные:</w:t>
      </w:r>
    </w:p>
    <w:p w:rsidR="00431BB5" w:rsidRPr="00C0074C" w:rsidRDefault="00431BB5" w:rsidP="00431BB5">
      <w:pPr>
        <w:pStyle w:val="a3"/>
        <w:numPr>
          <w:ilvl w:val="0"/>
          <w:numId w:val="1"/>
        </w:numPr>
        <w:shd w:val="clear" w:color="auto" w:fill="FFFFFF"/>
        <w:spacing w:after="80"/>
        <w:jc w:val="both"/>
        <w:rPr>
          <w:rFonts w:ascii="Times New Roman" w:eastAsia="Times New Roman" w:hAnsi="Times New Roman"/>
          <w:b/>
          <w:sz w:val="24"/>
          <w:szCs w:val="24"/>
          <w:lang w:eastAsia="ru-RU"/>
        </w:rPr>
      </w:pPr>
      <w:r w:rsidRPr="00C0074C">
        <w:rPr>
          <w:rFonts w:ascii="Times New Roman" w:eastAsia="Times New Roman" w:hAnsi="Times New Roman"/>
          <w:sz w:val="24"/>
          <w:szCs w:val="24"/>
          <w:lang w:eastAsia="ru-RU"/>
        </w:rPr>
        <w:t>Воспитание трудолюбия, усидчивости</w:t>
      </w:r>
    </w:p>
    <w:p w:rsidR="00431BB5" w:rsidRPr="00C0074C" w:rsidRDefault="00431BB5" w:rsidP="00431BB5">
      <w:pPr>
        <w:pStyle w:val="a3"/>
        <w:numPr>
          <w:ilvl w:val="0"/>
          <w:numId w:val="1"/>
        </w:numPr>
        <w:shd w:val="clear" w:color="auto" w:fill="FFFFFF"/>
        <w:spacing w:after="80"/>
        <w:jc w:val="both"/>
        <w:rPr>
          <w:rFonts w:ascii="Times New Roman" w:eastAsia="Times New Roman" w:hAnsi="Times New Roman"/>
          <w:b/>
          <w:sz w:val="24"/>
          <w:szCs w:val="24"/>
          <w:lang w:eastAsia="ru-RU"/>
        </w:rPr>
      </w:pPr>
      <w:r w:rsidRPr="00C0074C">
        <w:rPr>
          <w:rFonts w:ascii="Times New Roman" w:eastAsia="Times New Roman" w:hAnsi="Times New Roman"/>
          <w:sz w:val="24"/>
          <w:szCs w:val="24"/>
          <w:lang w:eastAsia="ru-RU"/>
        </w:rPr>
        <w:t xml:space="preserve">Воспитание </w:t>
      </w:r>
      <w:proofErr w:type="spellStart"/>
      <w:r w:rsidRPr="00C0074C">
        <w:rPr>
          <w:rFonts w:ascii="Times New Roman" w:eastAsia="Times New Roman" w:hAnsi="Times New Roman"/>
          <w:sz w:val="24"/>
          <w:szCs w:val="24"/>
          <w:lang w:eastAsia="ru-RU"/>
        </w:rPr>
        <w:t>целеустрелённости</w:t>
      </w:r>
      <w:proofErr w:type="spellEnd"/>
      <w:r w:rsidRPr="00C0074C">
        <w:rPr>
          <w:rFonts w:ascii="Times New Roman" w:eastAsia="Times New Roman" w:hAnsi="Times New Roman"/>
          <w:sz w:val="24"/>
          <w:szCs w:val="24"/>
          <w:lang w:eastAsia="ru-RU"/>
        </w:rPr>
        <w:t>, ответственности, самостоятельности</w:t>
      </w:r>
    </w:p>
    <w:p w:rsidR="00431BB5" w:rsidRPr="00C0074C" w:rsidRDefault="00431BB5" w:rsidP="00431BB5">
      <w:pPr>
        <w:pStyle w:val="a3"/>
        <w:numPr>
          <w:ilvl w:val="0"/>
          <w:numId w:val="1"/>
        </w:numPr>
        <w:shd w:val="clear" w:color="auto" w:fill="FFFFFF"/>
        <w:spacing w:after="80"/>
        <w:jc w:val="both"/>
        <w:rPr>
          <w:rFonts w:ascii="Times New Roman" w:eastAsia="Times New Roman" w:hAnsi="Times New Roman"/>
          <w:b/>
          <w:sz w:val="24"/>
          <w:szCs w:val="24"/>
          <w:lang w:eastAsia="ru-RU"/>
        </w:rPr>
      </w:pPr>
      <w:r w:rsidRPr="00C0074C">
        <w:rPr>
          <w:rFonts w:ascii="Times New Roman" w:eastAsia="Times New Roman" w:hAnsi="Times New Roman"/>
          <w:sz w:val="24"/>
          <w:szCs w:val="24"/>
          <w:lang w:eastAsia="ru-RU"/>
        </w:rPr>
        <w:t xml:space="preserve">Воспитание </w:t>
      </w:r>
      <w:proofErr w:type="spellStart"/>
      <w:r w:rsidRPr="00C0074C">
        <w:rPr>
          <w:rFonts w:ascii="Times New Roman" w:eastAsia="Times New Roman" w:hAnsi="Times New Roman"/>
          <w:sz w:val="24"/>
          <w:szCs w:val="24"/>
          <w:lang w:eastAsia="ru-RU"/>
        </w:rPr>
        <w:t>огранизованности</w:t>
      </w:r>
      <w:proofErr w:type="spellEnd"/>
      <w:r w:rsidRPr="00C0074C">
        <w:rPr>
          <w:rFonts w:ascii="Times New Roman" w:eastAsia="Times New Roman" w:hAnsi="Times New Roman"/>
          <w:sz w:val="24"/>
          <w:szCs w:val="24"/>
          <w:lang w:eastAsia="ru-RU"/>
        </w:rPr>
        <w:t xml:space="preserve"> и дисциплины</w:t>
      </w:r>
    </w:p>
    <w:p w:rsidR="00BF797D" w:rsidRPr="00C0074C" w:rsidRDefault="00BF797D" w:rsidP="00431BB5">
      <w:pPr>
        <w:pStyle w:val="a3"/>
        <w:numPr>
          <w:ilvl w:val="0"/>
          <w:numId w:val="1"/>
        </w:numPr>
        <w:shd w:val="clear" w:color="auto" w:fill="FFFFFF"/>
        <w:spacing w:after="80"/>
        <w:jc w:val="both"/>
        <w:rPr>
          <w:rFonts w:ascii="Times New Roman" w:eastAsia="Times New Roman" w:hAnsi="Times New Roman"/>
          <w:b/>
          <w:sz w:val="24"/>
          <w:szCs w:val="24"/>
          <w:lang w:eastAsia="ru-RU"/>
        </w:rPr>
      </w:pPr>
      <w:r w:rsidRPr="00C0074C">
        <w:rPr>
          <w:rFonts w:ascii="Times New Roman" w:eastAsia="Times New Roman" w:hAnsi="Times New Roman"/>
          <w:sz w:val="24"/>
          <w:szCs w:val="24"/>
          <w:lang w:eastAsia="ru-RU"/>
        </w:rPr>
        <w:t>Развитие художественного вкуса</w:t>
      </w:r>
    </w:p>
    <w:p w:rsidR="00D80EBC" w:rsidRPr="006E5ADF" w:rsidRDefault="00D80EBC" w:rsidP="00431BB5">
      <w:pPr>
        <w:pStyle w:val="a3"/>
        <w:numPr>
          <w:ilvl w:val="0"/>
          <w:numId w:val="1"/>
        </w:numPr>
        <w:shd w:val="clear" w:color="auto" w:fill="FFFFFF"/>
        <w:spacing w:after="80"/>
        <w:jc w:val="both"/>
        <w:rPr>
          <w:rFonts w:ascii="Times New Roman" w:eastAsia="Times New Roman" w:hAnsi="Times New Roman"/>
          <w:b/>
          <w:sz w:val="24"/>
          <w:szCs w:val="24"/>
          <w:lang w:eastAsia="ru-RU"/>
        </w:rPr>
      </w:pPr>
      <w:r>
        <w:rPr>
          <w:rFonts w:ascii="Times New Roman" w:eastAsia="Times New Roman" w:hAnsi="Times New Roman"/>
          <w:sz w:val="24"/>
          <w:szCs w:val="24"/>
          <w:lang w:eastAsia="ru-RU"/>
        </w:rPr>
        <w:t xml:space="preserve"> Расширение кругозора.</w:t>
      </w:r>
    </w:p>
    <w:p w:rsidR="006E5ADF" w:rsidRPr="00D80EBC" w:rsidRDefault="006E5ADF" w:rsidP="006E5ADF">
      <w:pPr>
        <w:pStyle w:val="a3"/>
        <w:shd w:val="clear" w:color="auto" w:fill="FFFFFF"/>
        <w:spacing w:after="80"/>
        <w:jc w:val="both"/>
        <w:rPr>
          <w:rFonts w:ascii="Times New Roman" w:eastAsia="Times New Roman" w:hAnsi="Times New Roman"/>
          <w:b/>
          <w:sz w:val="24"/>
          <w:szCs w:val="24"/>
          <w:lang w:eastAsia="ru-RU"/>
        </w:rPr>
      </w:pPr>
    </w:p>
    <w:p w:rsidR="004E7815" w:rsidRPr="00D857E0" w:rsidRDefault="004E7815" w:rsidP="004E7815">
      <w:pPr>
        <w:rPr>
          <w:rFonts w:ascii="Times New Roman" w:hAnsi="Times New Roman"/>
          <w:b/>
          <w:sz w:val="24"/>
        </w:rPr>
      </w:pPr>
      <w:r>
        <w:rPr>
          <w:rFonts w:ascii="Times New Roman" w:hAnsi="Times New Roman"/>
          <w:b/>
          <w:sz w:val="24"/>
        </w:rPr>
        <w:t xml:space="preserve">1.3 </w:t>
      </w:r>
      <w:r w:rsidRPr="004E7815">
        <w:rPr>
          <w:rFonts w:ascii="Times New Roman" w:hAnsi="Times New Roman"/>
          <w:b/>
          <w:sz w:val="28"/>
          <w:szCs w:val="28"/>
        </w:rPr>
        <w:t>С</w:t>
      </w:r>
      <w:r w:rsidRPr="004E7815">
        <w:rPr>
          <w:rFonts w:ascii="Times New Roman" w:hAnsi="Times New Roman"/>
          <w:b/>
          <w:sz w:val="24"/>
          <w:szCs w:val="24"/>
        </w:rPr>
        <w:t>одержание программы</w:t>
      </w:r>
      <w:r>
        <w:rPr>
          <w:rFonts w:ascii="Times New Roman" w:hAnsi="Times New Roman"/>
          <w:b/>
          <w:sz w:val="24"/>
        </w:rPr>
        <w:t>.</w:t>
      </w:r>
    </w:p>
    <w:p w:rsidR="004E7815" w:rsidRPr="00D857E0" w:rsidRDefault="004E7815" w:rsidP="004E7815">
      <w:pPr>
        <w:jc w:val="both"/>
        <w:rPr>
          <w:rFonts w:ascii="Times New Roman" w:hAnsi="Times New Roman"/>
          <w:b/>
          <w:sz w:val="24"/>
        </w:rPr>
      </w:pPr>
      <w:r w:rsidRPr="00D857E0">
        <w:rPr>
          <w:rFonts w:ascii="Times New Roman" w:hAnsi="Times New Roman"/>
          <w:b/>
          <w:sz w:val="24"/>
        </w:rPr>
        <w:t>Первый года обучения</w:t>
      </w:r>
      <w:r>
        <w:rPr>
          <w:rFonts w:ascii="Times New Roman" w:hAnsi="Times New Roman"/>
          <w:b/>
          <w:sz w:val="24"/>
        </w:rPr>
        <w:t>.</w:t>
      </w:r>
    </w:p>
    <w:p w:rsidR="004E7815" w:rsidRPr="00D857E0" w:rsidRDefault="004E7815" w:rsidP="004E7815">
      <w:pPr>
        <w:ind w:firstLine="709"/>
        <w:jc w:val="both"/>
        <w:rPr>
          <w:rFonts w:ascii="Times New Roman" w:hAnsi="Times New Roman"/>
          <w:b/>
          <w:sz w:val="24"/>
        </w:rPr>
      </w:pPr>
      <w:r w:rsidRPr="00D857E0">
        <w:rPr>
          <w:rFonts w:ascii="Times New Roman" w:hAnsi="Times New Roman"/>
          <w:b/>
          <w:sz w:val="24"/>
        </w:rPr>
        <w:t xml:space="preserve">Тема </w:t>
      </w:r>
      <w:r w:rsidRPr="00D857E0">
        <w:rPr>
          <w:rFonts w:ascii="Times New Roman" w:hAnsi="Times New Roman"/>
          <w:b/>
          <w:sz w:val="24"/>
          <w:lang w:val="en-US"/>
        </w:rPr>
        <w:t>I</w:t>
      </w:r>
      <w:r w:rsidRPr="00D857E0">
        <w:rPr>
          <w:rFonts w:ascii="Times New Roman" w:hAnsi="Times New Roman"/>
          <w:b/>
          <w:sz w:val="24"/>
        </w:rPr>
        <w:t>. Пение как вид музыкальной деятельности.</w:t>
      </w:r>
    </w:p>
    <w:p w:rsidR="004E7815" w:rsidRPr="00D857E0" w:rsidRDefault="004E7815" w:rsidP="004E7815">
      <w:pPr>
        <w:ind w:firstLine="709"/>
        <w:jc w:val="both"/>
        <w:rPr>
          <w:rFonts w:ascii="Times New Roman" w:hAnsi="Times New Roman"/>
          <w:sz w:val="24"/>
        </w:rPr>
      </w:pPr>
      <w:r w:rsidRPr="00D857E0">
        <w:rPr>
          <w:rFonts w:ascii="Times New Roman" w:hAnsi="Times New Roman"/>
          <w:b/>
          <w:sz w:val="24"/>
        </w:rPr>
        <w:t>1.1. Понятие о сольном и ансамблевом пении.</w:t>
      </w:r>
      <w:r w:rsidRPr="00D857E0">
        <w:rPr>
          <w:rFonts w:ascii="Times New Roman" w:hAnsi="Times New Roman"/>
          <w:sz w:val="24"/>
        </w:rPr>
        <w:t xml:space="preserve"> Пение как вид музыкально-исполнительской деятельности. </w:t>
      </w:r>
      <w:proofErr w:type="gramStart"/>
      <w:r w:rsidRPr="00D857E0">
        <w:rPr>
          <w:rFonts w:ascii="Times New Roman" w:hAnsi="Times New Roman"/>
          <w:sz w:val="24"/>
        </w:rPr>
        <w:t>Общее понятие о солистах, вокальных ансамблях (дуэте, трио, квартете, квинтете, секстете, октете), хоровом пении.</w:t>
      </w:r>
      <w:proofErr w:type="gramEnd"/>
      <w:r w:rsidRPr="00D857E0">
        <w:rPr>
          <w:rFonts w:ascii="Times New Roman" w:hAnsi="Times New Roman"/>
          <w:sz w:val="24"/>
        </w:rPr>
        <w:t xml:space="preserve"> Организация занятий с певцами-солистами и вокальным ансамблем. Правила набора голосов в партии ансамбля. Понятие об ансамблевом пении. Разновидности ансамбля как музыкальной категории (</w:t>
      </w:r>
      <w:proofErr w:type="gramStart"/>
      <w:r w:rsidRPr="00D857E0">
        <w:rPr>
          <w:rFonts w:ascii="Times New Roman" w:hAnsi="Times New Roman"/>
          <w:sz w:val="24"/>
        </w:rPr>
        <w:t>общий</w:t>
      </w:r>
      <w:proofErr w:type="gramEnd"/>
      <w:r w:rsidRPr="00D857E0">
        <w:rPr>
          <w:rFonts w:ascii="Times New Roman" w:hAnsi="Times New Roman"/>
          <w:sz w:val="24"/>
        </w:rPr>
        <w:t>, частный, динамический, тембровый, дикционный). Ансамбль в одноголосном и многоголосном изложении.</w:t>
      </w:r>
    </w:p>
    <w:p w:rsidR="004E7815" w:rsidRPr="00D857E0" w:rsidRDefault="004E7815" w:rsidP="004E7815">
      <w:pPr>
        <w:ind w:firstLine="709"/>
        <w:jc w:val="both"/>
        <w:rPr>
          <w:rFonts w:ascii="Times New Roman" w:hAnsi="Times New Roman"/>
          <w:sz w:val="24"/>
        </w:rPr>
      </w:pPr>
      <w:r w:rsidRPr="00D857E0">
        <w:rPr>
          <w:rFonts w:ascii="Times New Roman" w:hAnsi="Times New Roman"/>
          <w:b/>
          <w:sz w:val="24"/>
        </w:rPr>
        <w:t>1.2. Диагностика. Прослушивание детских голосов</w:t>
      </w:r>
      <w:r w:rsidRPr="00D857E0">
        <w:rPr>
          <w:rFonts w:ascii="Times New Roman" w:hAnsi="Times New Roman"/>
          <w:sz w:val="24"/>
        </w:rPr>
        <w:t xml:space="preserve"> Предварительное ознакомление с голосовыми и музыкальными данными </w:t>
      </w:r>
      <w:r w:rsidRPr="00D857E0">
        <w:rPr>
          <w:rFonts w:ascii="Times New Roman" w:hAnsi="Times New Roman"/>
          <w:snapToGrid w:val="0"/>
          <w:sz w:val="24"/>
        </w:rPr>
        <w:t>воспитанников</w:t>
      </w:r>
      <w:r w:rsidRPr="00D857E0">
        <w:rPr>
          <w:rFonts w:ascii="Times New Roman" w:hAnsi="Times New Roman"/>
          <w:sz w:val="24"/>
        </w:rPr>
        <w:t>.</w:t>
      </w:r>
      <w:r w:rsidRPr="00D857E0">
        <w:rPr>
          <w:rFonts w:ascii="Times New Roman" w:hAnsi="Times New Roman"/>
          <w:b/>
          <w:sz w:val="24"/>
        </w:rPr>
        <w:t xml:space="preserve"> </w:t>
      </w:r>
      <w:r w:rsidRPr="00D857E0">
        <w:rPr>
          <w:rFonts w:ascii="Times New Roman" w:hAnsi="Times New Roman"/>
          <w:sz w:val="24"/>
        </w:rPr>
        <w:t xml:space="preserve">Объяснение целей </w:t>
      </w:r>
      <w:r w:rsidRPr="00D857E0">
        <w:rPr>
          <w:rFonts w:ascii="Times New Roman" w:hAnsi="Times New Roman"/>
          <w:sz w:val="24"/>
        </w:rPr>
        <w:lastRenderedPageBreak/>
        <w:t>и задач вокальной студии. Строение голосового аппарата, техника безопасности, включающая в себя профилактику перегрузки и заболевания голосовых связок.</w:t>
      </w:r>
    </w:p>
    <w:p w:rsidR="004E7815" w:rsidRPr="00D857E0" w:rsidRDefault="004E7815" w:rsidP="004E7815">
      <w:pPr>
        <w:ind w:firstLine="709"/>
        <w:jc w:val="both"/>
        <w:rPr>
          <w:rFonts w:ascii="Times New Roman" w:hAnsi="Times New Roman"/>
          <w:sz w:val="24"/>
        </w:rPr>
      </w:pPr>
      <w:r w:rsidRPr="00D857E0">
        <w:rPr>
          <w:rFonts w:ascii="Times New Roman" w:hAnsi="Times New Roman"/>
          <w:b/>
          <w:sz w:val="24"/>
        </w:rPr>
        <w:t xml:space="preserve">1.3. Строение голосового аппарата. </w:t>
      </w:r>
      <w:r w:rsidRPr="00D857E0">
        <w:rPr>
          <w:rFonts w:ascii="Times New Roman" w:hAnsi="Times New Roman"/>
          <w:sz w:val="24"/>
        </w:rPr>
        <w:t>Основные компоненты системы голосообразования: дыхательный аппарат, гортань и голосовые связки, артикуляционный аппарат. Формирование звуков речи и пения – гласных и согласных. Функционирование гортани, работа диафрагмы. Работа артикуляционного аппарата. Верхние и нижние резонаторы. Регистровое строение голоса.</w:t>
      </w:r>
    </w:p>
    <w:p w:rsidR="004E7815" w:rsidRPr="00D857E0" w:rsidRDefault="004E7815" w:rsidP="004E7815">
      <w:pPr>
        <w:ind w:firstLine="709"/>
        <w:jc w:val="both"/>
        <w:rPr>
          <w:rFonts w:ascii="Times New Roman" w:hAnsi="Times New Roman"/>
          <w:sz w:val="24"/>
        </w:rPr>
      </w:pPr>
      <w:r w:rsidRPr="00D857E0">
        <w:rPr>
          <w:rFonts w:ascii="Times New Roman" w:hAnsi="Times New Roman"/>
          <w:b/>
          <w:sz w:val="24"/>
        </w:rPr>
        <w:t xml:space="preserve">1.4. Правила охраны детского голоса. </w:t>
      </w:r>
      <w:r w:rsidRPr="00D857E0">
        <w:rPr>
          <w:rFonts w:ascii="Times New Roman" w:hAnsi="Times New Roman"/>
          <w:sz w:val="24"/>
        </w:rPr>
        <w:t>Характеристика детских голосов и возрастные особенности состояния голосового аппарата. Нарушения правил охраны детского голоса: форсированное пение; несоблюдение возрастного диапазона и завышенный вокальный репертуар; неправильная техника пения (использование приёмов, недоступных по физиологическим возможностям детям определённого возраста), большая продолжительность занятий, ускоренные сроки разучивания новых произведений, пение в неподходящих помещениях.</w:t>
      </w:r>
    </w:p>
    <w:p w:rsidR="004E7815" w:rsidRPr="00D857E0" w:rsidRDefault="004E7815" w:rsidP="004E7815">
      <w:pPr>
        <w:ind w:firstLine="709"/>
        <w:jc w:val="both"/>
        <w:rPr>
          <w:rFonts w:ascii="Times New Roman" w:hAnsi="Times New Roman"/>
          <w:sz w:val="24"/>
        </w:rPr>
      </w:pPr>
      <w:r w:rsidRPr="00D857E0">
        <w:rPr>
          <w:rFonts w:ascii="Times New Roman" w:hAnsi="Times New Roman"/>
          <w:b/>
          <w:sz w:val="24"/>
        </w:rPr>
        <w:t>1.5. Вокально-певческая установка.</w:t>
      </w:r>
      <w:r w:rsidRPr="00D857E0">
        <w:rPr>
          <w:rFonts w:ascii="Times New Roman" w:hAnsi="Times New Roman"/>
          <w:sz w:val="24"/>
        </w:rPr>
        <w:t xml:space="preserve"> Понятие о певческой установке.</w:t>
      </w:r>
      <w:r w:rsidRPr="00D857E0">
        <w:rPr>
          <w:rFonts w:ascii="Times New Roman" w:hAnsi="Times New Roman"/>
          <w:b/>
          <w:sz w:val="24"/>
        </w:rPr>
        <w:t xml:space="preserve"> </w:t>
      </w:r>
      <w:r w:rsidRPr="00D857E0">
        <w:rPr>
          <w:rFonts w:ascii="Times New Roman" w:hAnsi="Times New Roman"/>
          <w:sz w:val="24"/>
        </w:rPr>
        <w:t xml:space="preserve">Правильное положение корпуса, шеи и головы. Пение в положении «стоя» и «сидя». Мимика лица при пении. Положение рук и ног в процессе пения. Система в выработке навыка певческой установки и постоянного </w:t>
      </w:r>
      <w:proofErr w:type="gramStart"/>
      <w:r w:rsidRPr="00D857E0">
        <w:rPr>
          <w:rFonts w:ascii="Times New Roman" w:hAnsi="Times New Roman"/>
          <w:sz w:val="24"/>
        </w:rPr>
        <w:t>контроля за</w:t>
      </w:r>
      <w:proofErr w:type="gramEnd"/>
      <w:r w:rsidRPr="00D857E0">
        <w:rPr>
          <w:rFonts w:ascii="Times New Roman" w:hAnsi="Times New Roman"/>
          <w:sz w:val="24"/>
        </w:rPr>
        <w:t xml:space="preserve"> ней.</w:t>
      </w:r>
    </w:p>
    <w:p w:rsidR="004E7815" w:rsidRPr="00D857E0" w:rsidRDefault="004E7815" w:rsidP="004E7815">
      <w:pPr>
        <w:ind w:firstLine="720"/>
        <w:jc w:val="both"/>
        <w:rPr>
          <w:rFonts w:ascii="Times New Roman" w:hAnsi="Times New Roman"/>
          <w:sz w:val="24"/>
        </w:rPr>
      </w:pPr>
      <w:r w:rsidRPr="00D857E0">
        <w:rPr>
          <w:rFonts w:ascii="Times New Roman" w:hAnsi="Times New Roman"/>
          <w:b/>
          <w:sz w:val="24"/>
        </w:rPr>
        <w:t xml:space="preserve">1.6. Упражнения на дыхание по методике А.Н. </w:t>
      </w:r>
      <w:proofErr w:type="spellStart"/>
      <w:r w:rsidRPr="00D857E0">
        <w:rPr>
          <w:rFonts w:ascii="Times New Roman" w:hAnsi="Times New Roman"/>
          <w:b/>
          <w:sz w:val="24"/>
        </w:rPr>
        <w:t>Стрельниковой</w:t>
      </w:r>
      <w:proofErr w:type="spellEnd"/>
      <w:r w:rsidRPr="00D857E0">
        <w:rPr>
          <w:rFonts w:ascii="Times New Roman" w:hAnsi="Times New Roman"/>
          <w:b/>
          <w:sz w:val="24"/>
        </w:rPr>
        <w:t>.</w:t>
      </w:r>
      <w:r w:rsidRPr="00D857E0">
        <w:rPr>
          <w:rFonts w:ascii="Times New Roman" w:hAnsi="Times New Roman"/>
          <w:sz w:val="24"/>
        </w:rPr>
        <w:t xml:space="preserve"> </w:t>
      </w:r>
    </w:p>
    <w:p w:rsidR="004E7815" w:rsidRPr="00D857E0" w:rsidRDefault="004E7815" w:rsidP="004E7815">
      <w:pPr>
        <w:jc w:val="both"/>
        <w:rPr>
          <w:rFonts w:ascii="Times New Roman" w:hAnsi="Times New Roman"/>
          <w:sz w:val="24"/>
        </w:rPr>
      </w:pPr>
      <w:r w:rsidRPr="00D857E0">
        <w:rPr>
          <w:rFonts w:ascii="Times New Roman" w:hAnsi="Times New Roman"/>
          <w:sz w:val="24"/>
        </w:rPr>
        <w:t>Тренировка легочной ткани, диафрагмы («дыхательный мускул»), мышц гортани и носоглотки. Упражнения: «Ладошки», «Погончики», «Маленький маятник», «Кошечка», «Насос», «Обними плечи», «Большой маятник».</w:t>
      </w:r>
    </w:p>
    <w:p w:rsidR="004E7815" w:rsidRPr="00D857E0" w:rsidRDefault="004E7815" w:rsidP="004E7815">
      <w:pPr>
        <w:ind w:firstLine="709"/>
        <w:jc w:val="both"/>
        <w:rPr>
          <w:rFonts w:ascii="Times New Roman" w:hAnsi="Times New Roman"/>
          <w:b/>
          <w:sz w:val="24"/>
        </w:rPr>
      </w:pPr>
      <w:r w:rsidRPr="00D857E0">
        <w:rPr>
          <w:rFonts w:ascii="Times New Roman" w:hAnsi="Times New Roman"/>
          <w:b/>
          <w:sz w:val="24"/>
        </w:rPr>
        <w:t xml:space="preserve">Тема </w:t>
      </w:r>
      <w:r w:rsidRPr="00D857E0">
        <w:rPr>
          <w:rFonts w:ascii="Times New Roman" w:hAnsi="Times New Roman"/>
          <w:b/>
          <w:sz w:val="24"/>
          <w:lang w:val="en-US"/>
        </w:rPr>
        <w:t>II</w:t>
      </w:r>
      <w:r w:rsidRPr="00D857E0">
        <w:rPr>
          <w:rFonts w:ascii="Times New Roman" w:hAnsi="Times New Roman"/>
          <w:b/>
          <w:sz w:val="24"/>
        </w:rPr>
        <w:t xml:space="preserve">. Формирование детского голоса. </w:t>
      </w:r>
    </w:p>
    <w:p w:rsidR="004E7815" w:rsidRPr="00D857E0" w:rsidRDefault="004E7815" w:rsidP="004E7815">
      <w:pPr>
        <w:ind w:firstLine="709"/>
        <w:jc w:val="both"/>
        <w:rPr>
          <w:rFonts w:ascii="Times New Roman" w:hAnsi="Times New Roman"/>
          <w:sz w:val="24"/>
        </w:rPr>
      </w:pPr>
      <w:r w:rsidRPr="00D857E0">
        <w:rPr>
          <w:rFonts w:ascii="Times New Roman" w:hAnsi="Times New Roman"/>
          <w:b/>
          <w:sz w:val="24"/>
        </w:rPr>
        <w:t>2.1. Звукообразование.</w:t>
      </w:r>
      <w:r w:rsidRPr="00D857E0">
        <w:rPr>
          <w:rFonts w:ascii="Times New Roman" w:hAnsi="Times New Roman"/>
          <w:sz w:val="24"/>
        </w:rPr>
        <w:t xml:space="preserve"> Образование голоса в гортани; атака звука (твёрдая, мягкая, придыхательная); движение звучащей струи воздуха; образование тембра. Интонирование. Типы </w:t>
      </w:r>
      <w:proofErr w:type="spellStart"/>
      <w:r w:rsidRPr="00D857E0">
        <w:rPr>
          <w:rFonts w:ascii="Times New Roman" w:hAnsi="Times New Roman"/>
          <w:sz w:val="24"/>
        </w:rPr>
        <w:t>звуковедения</w:t>
      </w:r>
      <w:proofErr w:type="spellEnd"/>
      <w:r w:rsidRPr="00D857E0">
        <w:rPr>
          <w:rFonts w:ascii="Times New Roman" w:hAnsi="Times New Roman"/>
          <w:sz w:val="24"/>
        </w:rPr>
        <w:t xml:space="preserve">: </w:t>
      </w:r>
      <w:proofErr w:type="gramStart"/>
      <w:r w:rsidRPr="00D857E0">
        <w:rPr>
          <w:rFonts w:ascii="Times New Roman" w:hAnsi="Times New Roman"/>
          <w:sz w:val="24"/>
          <w:lang w:val="en-US"/>
        </w:rPr>
        <w:t>l</w:t>
      </w:r>
      <w:proofErr w:type="gramEnd"/>
      <w:r w:rsidRPr="00D857E0">
        <w:rPr>
          <w:rFonts w:ascii="Times New Roman" w:hAnsi="Times New Roman"/>
          <w:sz w:val="24"/>
        </w:rPr>
        <w:t>е</w:t>
      </w:r>
      <w:r w:rsidRPr="00D857E0">
        <w:rPr>
          <w:rFonts w:ascii="Times New Roman" w:hAnsi="Times New Roman"/>
          <w:sz w:val="24"/>
          <w:lang w:val="en-US"/>
        </w:rPr>
        <w:t>g</w:t>
      </w:r>
      <w:r w:rsidRPr="00D857E0">
        <w:rPr>
          <w:rFonts w:ascii="Times New Roman" w:hAnsi="Times New Roman"/>
          <w:sz w:val="24"/>
        </w:rPr>
        <w:t>а</w:t>
      </w:r>
      <w:r w:rsidRPr="00D857E0">
        <w:rPr>
          <w:rFonts w:ascii="Times New Roman" w:hAnsi="Times New Roman"/>
          <w:sz w:val="24"/>
          <w:lang w:val="en-US"/>
        </w:rPr>
        <w:t>t</w:t>
      </w:r>
      <w:r w:rsidRPr="00D857E0">
        <w:rPr>
          <w:rFonts w:ascii="Times New Roman" w:hAnsi="Times New Roman"/>
          <w:sz w:val="24"/>
        </w:rPr>
        <w:t xml:space="preserve">о и </w:t>
      </w:r>
      <w:r w:rsidRPr="00D857E0">
        <w:rPr>
          <w:rFonts w:ascii="Times New Roman" w:hAnsi="Times New Roman"/>
          <w:sz w:val="24"/>
          <w:lang w:val="en-US"/>
        </w:rPr>
        <w:t>non</w:t>
      </w:r>
      <w:r w:rsidRPr="00D857E0">
        <w:rPr>
          <w:rFonts w:ascii="Times New Roman" w:hAnsi="Times New Roman"/>
          <w:sz w:val="24"/>
        </w:rPr>
        <w:t xml:space="preserve"> </w:t>
      </w:r>
      <w:r w:rsidRPr="00D857E0">
        <w:rPr>
          <w:rFonts w:ascii="Times New Roman" w:hAnsi="Times New Roman"/>
          <w:sz w:val="24"/>
          <w:lang w:val="en-US"/>
        </w:rPr>
        <w:t>l</w:t>
      </w:r>
      <w:r w:rsidRPr="00D857E0">
        <w:rPr>
          <w:rFonts w:ascii="Times New Roman" w:hAnsi="Times New Roman"/>
          <w:sz w:val="24"/>
        </w:rPr>
        <w:t>е</w:t>
      </w:r>
      <w:r w:rsidRPr="00D857E0">
        <w:rPr>
          <w:rFonts w:ascii="Times New Roman" w:hAnsi="Times New Roman"/>
          <w:sz w:val="24"/>
          <w:lang w:val="en-US"/>
        </w:rPr>
        <w:t>g</w:t>
      </w:r>
      <w:r w:rsidRPr="00D857E0">
        <w:rPr>
          <w:rFonts w:ascii="Times New Roman" w:hAnsi="Times New Roman"/>
          <w:sz w:val="24"/>
        </w:rPr>
        <w:t>а</w:t>
      </w:r>
      <w:r w:rsidRPr="00D857E0">
        <w:rPr>
          <w:rFonts w:ascii="Times New Roman" w:hAnsi="Times New Roman"/>
          <w:sz w:val="24"/>
          <w:lang w:val="en-US"/>
        </w:rPr>
        <w:t>t</w:t>
      </w:r>
      <w:r w:rsidRPr="00D857E0">
        <w:rPr>
          <w:rFonts w:ascii="Times New Roman" w:hAnsi="Times New Roman"/>
          <w:sz w:val="24"/>
        </w:rPr>
        <w:t xml:space="preserve">о. Понятие </w:t>
      </w:r>
      <w:proofErr w:type="spellStart"/>
      <w:r w:rsidRPr="00D857E0">
        <w:rPr>
          <w:rFonts w:ascii="Times New Roman" w:hAnsi="Times New Roman"/>
          <w:sz w:val="24"/>
        </w:rPr>
        <w:t>кантиленного</w:t>
      </w:r>
      <w:proofErr w:type="spellEnd"/>
      <w:r w:rsidRPr="00D857E0">
        <w:rPr>
          <w:rFonts w:ascii="Times New Roman" w:hAnsi="Times New Roman"/>
          <w:sz w:val="24"/>
        </w:rPr>
        <w:t xml:space="preserve"> пения. Пение </w:t>
      </w:r>
      <w:r w:rsidRPr="00D857E0">
        <w:rPr>
          <w:rFonts w:ascii="Times New Roman" w:hAnsi="Times New Roman"/>
          <w:sz w:val="24"/>
          <w:lang w:val="en-US"/>
        </w:rPr>
        <w:t>staccato</w:t>
      </w:r>
      <w:r w:rsidRPr="00D857E0">
        <w:rPr>
          <w:rFonts w:ascii="Times New Roman" w:hAnsi="Times New Roman"/>
          <w:sz w:val="24"/>
        </w:rPr>
        <w:t xml:space="preserve">. Слуховой </w:t>
      </w:r>
      <w:proofErr w:type="gramStart"/>
      <w:r w:rsidRPr="00D857E0">
        <w:rPr>
          <w:rFonts w:ascii="Times New Roman" w:hAnsi="Times New Roman"/>
          <w:sz w:val="24"/>
        </w:rPr>
        <w:t>контроль за</w:t>
      </w:r>
      <w:proofErr w:type="gramEnd"/>
      <w:r w:rsidRPr="00D857E0">
        <w:rPr>
          <w:rFonts w:ascii="Times New Roman" w:hAnsi="Times New Roman"/>
          <w:sz w:val="24"/>
        </w:rPr>
        <w:t xml:space="preserve"> звукообразованием.</w:t>
      </w:r>
    </w:p>
    <w:p w:rsidR="004E7815" w:rsidRPr="00D857E0" w:rsidRDefault="004E7815" w:rsidP="004E7815">
      <w:pPr>
        <w:ind w:firstLine="709"/>
        <w:jc w:val="both"/>
        <w:rPr>
          <w:rFonts w:ascii="Times New Roman" w:hAnsi="Times New Roman"/>
          <w:sz w:val="24"/>
        </w:rPr>
      </w:pPr>
      <w:r w:rsidRPr="00D857E0">
        <w:rPr>
          <w:rFonts w:ascii="Times New Roman" w:hAnsi="Times New Roman"/>
          <w:b/>
          <w:sz w:val="24"/>
        </w:rPr>
        <w:t>2.2. Певческое дыхание.</w:t>
      </w:r>
      <w:r w:rsidRPr="00D857E0">
        <w:rPr>
          <w:rFonts w:ascii="Times New Roman" w:hAnsi="Times New Roman"/>
          <w:sz w:val="24"/>
        </w:rPr>
        <w:t xml:space="preserve"> Основные типы дыхания: ключичный, брюшной, грудной, смешанный. Координация дыхания и звукообразования. Правила дыхания – вдоха, выдоха, удерживания дыхания. Вдыхательная установка, «зевок». Воспитание чувства «опоры звука» на дыхании. Пение упражнений: на </w:t>
      </w:r>
      <w:r w:rsidRPr="00D857E0">
        <w:rPr>
          <w:rFonts w:ascii="Times New Roman" w:hAnsi="Times New Roman"/>
          <w:sz w:val="24"/>
          <w:lang w:val="en-US"/>
        </w:rPr>
        <w:t>crescendo</w:t>
      </w:r>
      <w:r w:rsidRPr="00D857E0">
        <w:rPr>
          <w:rFonts w:ascii="Times New Roman" w:hAnsi="Times New Roman"/>
          <w:sz w:val="24"/>
        </w:rPr>
        <w:t xml:space="preserve"> и </w:t>
      </w:r>
      <w:r w:rsidRPr="00D857E0">
        <w:rPr>
          <w:rFonts w:ascii="Times New Roman" w:hAnsi="Times New Roman"/>
          <w:sz w:val="24"/>
          <w:lang w:val="en-US"/>
        </w:rPr>
        <w:t>diminuendo</w:t>
      </w:r>
      <w:r w:rsidRPr="00D857E0">
        <w:rPr>
          <w:rFonts w:ascii="Times New Roman" w:hAnsi="Times New Roman"/>
          <w:sz w:val="24"/>
        </w:rPr>
        <w:t xml:space="preserve"> с паузами; специальные упражнения, формирующие певческое дыхание.</w:t>
      </w:r>
    </w:p>
    <w:p w:rsidR="004E7815" w:rsidRPr="00D857E0" w:rsidRDefault="004E7815" w:rsidP="004E7815">
      <w:pPr>
        <w:ind w:firstLine="709"/>
        <w:jc w:val="both"/>
        <w:rPr>
          <w:rFonts w:ascii="Times New Roman" w:hAnsi="Times New Roman"/>
          <w:sz w:val="24"/>
        </w:rPr>
      </w:pPr>
      <w:r w:rsidRPr="00D857E0">
        <w:rPr>
          <w:rFonts w:ascii="Times New Roman" w:hAnsi="Times New Roman"/>
          <w:b/>
          <w:sz w:val="24"/>
        </w:rPr>
        <w:t>2.3. Дикция и артикуляция.</w:t>
      </w:r>
      <w:r w:rsidRPr="00D857E0">
        <w:rPr>
          <w:rFonts w:ascii="Times New Roman" w:hAnsi="Times New Roman"/>
          <w:sz w:val="24"/>
        </w:rPr>
        <w:t xml:space="preserve"> Понятие о дикции и артикуляции. Положение языка и челюстей при пении; раскрытие рта. Соотношение положения гортани и артикуляционных движений голосового аппарата. Развитие навыка </w:t>
      </w:r>
      <w:proofErr w:type="spellStart"/>
      <w:r w:rsidRPr="00D857E0">
        <w:rPr>
          <w:rFonts w:ascii="Times New Roman" w:hAnsi="Times New Roman"/>
          <w:sz w:val="24"/>
        </w:rPr>
        <w:t>резонирования</w:t>
      </w:r>
      <w:proofErr w:type="spellEnd"/>
      <w:r w:rsidRPr="00D857E0">
        <w:rPr>
          <w:rFonts w:ascii="Times New Roman" w:hAnsi="Times New Roman"/>
          <w:sz w:val="24"/>
        </w:rPr>
        <w:t xml:space="preserve"> звука. Формирование высокой певческой форманты. Соотношение дикционной чёткости с качеством звучания. Формирование гласных и согласных звуков. Правила орфоэпии.</w:t>
      </w:r>
    </w:p>
    <w:p w:rsidR="004E7815" w:rsidRPr="00D857E0" w:rsidRDefault="004E7815" w:rsidP="004E7815">
      <w:pPr>
        <w:jc w:val="both"/>
        <w:rPr>
          <w:rFonts w:ascii="Times New Roman" w:hAnsi="Times New Roman"/>
          <w:sz w:val="24"/>
        </w:rPr>
      </w:pPr>
      <w:r w:rsidRPr="00D857E0">
        <w:rPr>
          <w:rFonts w:ascii="Times New Roman" w:hAnsi="Times New Roman"/>
          <w:b/>
          <w:sz w:val="24"/>
        </w:rPr>
        <w:t xml:space="preserve">             2.4. </w:t>
      </w:r>
      <w:r w:rsidRPr="00D857E0">
        <w:rPr>
          <w:rFonts w:ascii="Times New Roman" w:hAnsi="Times New Roman"/>
          <w:b/>
          <w:bCs/>
          <w:sz w:val="24"/>
        </w:rPr>
        <w:t>Речевые игры и упражнения</w:t>
      </w:r>
      <w:r w:rsidRPr="00D857E0">
        <w:rPr>
          <w:rFonts w:ascii="Times New Roman" w:hAnsi="Times New Roman"/>
          <w:bCs/>
          <w:sz w:val="24"/>
        </w:rPr>
        <w:t xml:space="preserve"> (по </w:t>
      </w:r>
      <w:r w:rsidRPr="00D857E0">
        <w:rPr>
          <w:rFonts w:ascii="Times New Roman" w:hAnsi="Times New Roman"/>
          <w:sz w:val="24"/>
        </w:rPr>
        <w:t xml:space="preserve">принципу педагогической концепции Карла </w:t>
      </w:r>
      <w:proofErr w:type="spellStart"/>
      <w:r w:rsidRPr="00D857E0">
        <w:rPr>
          <w:rFonts w:ascii="Times New Roman" w:hAnsi="Times New Roman"/>
          <w:sz w:val="24"/>
        </w:rPr>
        <w:t>Орфа</w:t>
      </w:r>
      <w:proofErr w:type="spellEnd"/>
      <w:r w:rsidRPr="00D857E0">
        <w:rPr>
          <w:rFonts w:ascii="Times New Roman" w:hAnsi="Times New Roman"/>
          <w:sz w:val="24"/>
        </w:rPr>
        <w:t>). Развитие чувства ритма, дикции, артикуляцию, динамических оттенков. Знакомство с музыкальными формами. Учить детей при исполнении упражнения сопровождать его выразительностью, мимикой, жестами. Раскрытие в детях творческого воображения фантазии, доставление радости и удовольствия.</w:t>
      </w:r>
    </w:p>
    <w:p w:rsidR="004E7815" w:rsidRPr="00D857E0" w:rsidRDefault="004E7815" w:rsidP="004E7815">
      <w:pPr>
        <w:ind w:firstLine="709"/>
        <w:jc w:val="both"/>
        <w:rPr>
          <w:rFonts w:ascii="Times New Roman" w:hAnsi="Times New Roman"/>
          <w:sz w:val="24"/>
        </w:rPr>
      </w:pPr>
      <w:r w:rsidRPr="00D857E0">
        <w:rPr>
          <w:rFonts w:ascii="Times New Roman" w:hAnsi="Times New Roman"/>
          <w:b/>
          <w:sz w:val="24"/>
        </w:rPr>
        <w:lastRenderedPageBreak/>
        <w:t>2.5. Комплекс вокальных упражнений для развития певческого голоса.</w:t>
      </w:r>
      <w:r w:rsidRPr="00D857E0">
        <w:rPr>
          <w:rFonts w:ascii="Times New Roman" w:hAnsi="Times New Roman"/>
          <w:sz w:val="24"/>
        </w:rPr>
        <w:t xml:space="preserve"> Концентрический метод обучения пению. Его основные положения. Упражнения на укрепление </w:t>
      </w:r>
      <w:proofErr w:type="spellStart"/>
      <w:r w:rsidRPr="00D857E0">
        <w:rPr>
          <w:rFonts w:ascii="Times New Roman" w:hAnsi="Times New Roman"/>
          <w:sz w:val="24"/>
        </w:rPr>
        <w:t>примарной</w:t>
      </w:r>
      <w:proofErr w:type="spellEnd"/>
      <w:r w:rsidRPr="00D857E0">
        <w:rPr>
          <w:rFonts w:ascii="Times New Roman" w:hAnsi="Times New Roman"/>
          <w:sz w:val="24"/>
        </w:rPr>
        <w:t xml:space="preserve"> зоны звучания детского голоса; выравнивание звуков в сторону их «округления»; пение в нюансе </w:t>
      </w:r>
      <w:r w:rsidRPr="00D857E0">
        <w:rPr>
          <w:rFonts w:ascii="Times New Roman" w:hAnsi="Times New Roman"/>
          <w:sz w:val="24"/>
          <w:lang w:val="en-US"/>
        </w:rPr>
        <w:t>mf</w:t>
      </w:r>
      <w:r w:rsidRPr="00D857E0">
        <w:rPr>
          <w:rFonts w:ascii="Times New Roman" w:hAnsi="Times New Roman"/>
          <w:sz w:val="24"/>
        </w:rPr>
        <w:t xml:space="preserve"> для </w:t>
      </w:r>
      <w:proofErr w:type="spellStart"/>
      <w:r w:rsidRPr="00D857E0">
        <w:rPr>
          <w:rFonts w:ascii="Times New Roman" w:hAnsi="Times New Roman"/>
          <w:sz w:val="24"/>
        </w:rPr>
        <w:t>избежания</w:t>
      </w:r>
      <w:proofErr w:type="spellEnd"/>
      <w:r w:rsidRPr="00D857E0">
        <w:rPr>
          <w:rFonts w:ascii="Times New Roman" w:hAnsi="Times New Roman"/>
          <w:sz w:val="24"/>
        </w:rPr>
        <w:t xml:space="preserve"> форсирования звука.</w:t>
      </w:r>
    </w:p>
    <w:p w:rsidR="004E7815" w:rsidRPr="00D857E0" w:rsidRDefault="004E7815" w:rsidP="004E7815">
      <w:pPr>
        <w:ind w:firstLine="709"/>
        <w:jc w:val="both"/>
        <w:rPr>
          <w:rFonts w:ascii="Times New Roman" w:hAnsi="Times New Roman"/>
          <w:sz w:val="24"/>
        </w:rPr>
      </w:pPr>
      <w:r w:rsidRPr="00D857E0">
        <w:rPr>
          <w:rFonts w:ascii="Times New Roman" w:hAnsi="Times New Roman"/>
          <w:sz w:val="24"/>
        </w:rPr>
        <w:t xml:space="preserve">Фонетический метод обучения пению. Основные положения. Усиление </w:t>
      </w:r>
      <w:proofErr w:type="spellStart"/>
      <w:r w:rsidRPr="00D857E0">
        <w:rPr>
          <w:rFonts w:ascii="Times New Roman" w:hAnsi="Times New Roman"/>
          <w:sz w:val="24"/>
        </w:rPr>
        <w:t>резонирования</w:t>
      </w:r>
      <w:proofErr w:type="spellEnd"/>
      <w:r w:rsidRPr="00D857E0">
        <w:rPr>
          <w:rFonts w:ascii="Times New Roman" w:hAnsi="Times New Roman"/>
          <w:sz w:val="24"/>
        </w:rPr>
        <w:t xml:space="preserve"> звука. Метод аналитического показа с ответным подражанием услышанному образцу. Унисонные упражнения. Пение упражнений с сопровождением и без сопровождения музыкального инструмента. </w:t>
      </w:r>
    </w:p>
    <w:p w:rsidR="004E7815" w:rsidRPr="00D857E0" w:rsidRDefault="004E7815" w:rsidP="004E7815">
      <w:pPr>
        <w:ind w:firstLine="709"/>
        <w:jc w:val="both"/>
        <w:rPr>
          <w:rFonts w:ascii="Times New Roman" w:hAnsi="Times New Roman"/>
          <w:sz w:val="24"/>
        </w:rPr>
      </w:pPr>
      <w:r w:rsidRPr="00D857E0">
        <w:rPr>
          <w:rFonts w:ascii="Times New Roman" w:hAnsi="Times New Roman"/>
          <w:sz w:val="24"/>
        </w:rPr>
        <w:t xml:space="preserve">Упражнения первого уровня: формирование певческих навыков: мягкой атаки звука; </w:t>
      </w:r>
      <w:proofErr w:type="spellStart"/>
      <w:r w:rsidRPr="00D857E0">
        <w:rPr>
          <w:rFonts w:ascii="Times New Roman" w:hAnsi="Times New Roman"/>
          <w:sz w:val="24"/>
        </w:rPr>
        <w:t>звуковедение</w:t>
      </w:r>
      <w:proofErr w:type="spellEnd"/>
      <w:r w:rsidRPr="00D857E0">
        <w:rPr>
          <w:rFonts w:ascii="Times New Roman" w:hAnsi="Times New Roman"/>
          <w:sz w:val="24"/>
        </w:rPr>
        <w:t xml:space="preserve"> </w:t>
      </w:r>
      <w:proofErr w:type="gramStart"/>
      <w:r w:rsidRPr="00D857E0">
        <w:rPr>
          <w:rFonts w:ascii="Times New Roman" w:hAnsi="Times New Roman"/>
          <w:sz w:val="24"/>
          <w:lang w:val="en-US"/>
        </w:rPr>
        <w:t>l</w:t>
      </w:r>
      <w:proofErr w:type="gramEnd"/>
      <w:r w:rsidRPr="00D857E0">
        <w:rPr>
          <w:rFonts w:ascii="Times New Roman" w:hAnsi="Times New Roman"/>
          <w:sz w:val="24"/>
        </w:rPr>
        <w:t>е</w:t>
      </w:r>
      <w:r w:rsidRPr="00D857E0">
        <w:rPr>
          <w:rFonts w:ascii="Times New Roman" w:hAnsi="Times New Roman"/>
          <w:sz w:val="24"/>
          <w:lang w:val="en-US"/>
        </w:rPr>
        <w:t>g</w:t>
      </w:r>
      <w:r w:rsidRPr="00D857E0">
        <w:rPr>
          <w:rFonts w:ascii="Times New Roman" w:hAnsi="Times New Roman"/>
          <w:sz w:val="24"/>
        </w:rPr>
        <w:t>а</w:t>
      </w:r>
      <w:r w:rsidRPr="00D857E0">
        <w:rPr>
          <w:rFonts w:ascii="Times New Roman" w:hAnsi="Times New Roman"/>
          <w:sz w:val="24"/>
          <w:lang w:val="en-US"/>
        </w:rPr>
        <w:t>t</w:t>
      </w:r>
      <w:r w:rsidRPr="00D857E0">
        <w:rPr>
          <w:rFonts w:ascii="Times New Roman" w:hAnsi="Times New Roman"/>
          <w:sz w:val="24"/>
        </w:rPr>
        <w:t>о при постепенном выравнивании гласных звуков; свободного движения артикуляционного аппарата; естественного вдоха и постепенного удлинения дыхания.</w:t>
      </w:r>
    </w:p>
    <w:p w:rsidR="004E7815" w:rsidRPr="00D857E0" w:rsidRDefault="004E7815" w:rsidP="004E7815">
      <w:pPr>
        <w:ind w:firstLine="709"/>
        <w:jc w:val="both"/>
        <w:rPr>
          <w:rFonts w:ascii="Times New Roman" w:hAnsi="Times New Roman"/>
          <w:b/>
          <w:sz w:val="24"/>
        </w:rPr>
      </w:pPr>
      <w:r w:rsidRPr="00D857E0">
        <w:rPr>
          <w:rFonts w:ascii="Times New Roman" w:hAnsi="Times New Roman"/>
          <w:b/>
          <w:sz w:val="24"/>
        </w:rPr>
        <w:t xml:space="preserve">Тема </w:t>
      </w:r>
      <w:r w:rsidRPr="00D857E0">
        <w:rPr>
          <w:rFonts w:ascii="Times New Roman" w:hAnsi="Times New Roman"/>
          <w:b/>
          <w:sz w:val="24"/>
          <w:lang w:val="en-US"/>
        </w:rPr>
        <w:t>III</w:t>
      </w:r>
      <w:r w:rsidRPr="00D857E0">
        <w:rPr>
          <w:rFonts w:ascii="Times New Roman" w:hAnsi="Times New Roman"/>
          <w:b/>
          <w:sz w:val="24"/>
        </w:rPr>
        <w:t>. Слушание музыкальных произведений, разучивание и исполнение песен.</w:t>
      </w:r>
    </w:p>
    <w:p w:rsidR="004E7815" w:rsidRPr="00D857E0" w:rsidRDefault="004E7815" w:rsidP="004E7815">
      <w:pPr>
        <w:ind w:firstLine="709"/>
        <w:jc w:val="both"/>
        <w:rPr>
          <w:rFonts w:ascii="Times New Roman" w:hAnsi="Times New Roman"/>
          <w:sz w:val="24"/>
        </w:rPr>
      </w:pPr>
      <w:r w:rsidRPr="00D857E0">
        <w:rPr>
          <w:rFonts w:ascii="Times New Roman" w:hAnsi="Times New Roman"/>
          <w:b/>
          <w:sz w:val="24"/>
        </w:rPr>
        <w:t xml:space="preserve">3.1. Работа с народной песней. </w:t>
      </w:r>
      <w:r w:rsidRPr="00D857E0">
        <w:rPr>
          <w:rFonts w:ascii="Times New Roman" w:hAnsi="Times New Roman"/>
          <w:sz w:val="24"/>
        </w:rPr>
        <w:t xml:space="preserve">Освоение жанра народной песни, её особенностей: слоговой </w:t>
      </w:r>
      <w:proofErr w:type="spellStart"/>
      <w:r w:rsidRPr="00D857E0">
        <w:rPr>
          <w:rFonts w:ascii="Times New Roman" w:hAnsi="Times New Roman"/>
          <w:sz w:val="24"/>
        </w:rPr>
        <w:t>распевности</w:t>
      </w:r>
      <w:proofErr w:type="spellEnd"/>
      <w:r w:rsidRPr="00D857E0">
        <w:rPr>
          <w:rFonts w:ascii="Times New Roman" w:hAnsi="Times New Roman"/>
          <w:sz w:val="24"/>
        </w:rPr>
        <w:t>, своеобразия ладовой окрашенности, ритма и исполнительского стиля в зависимости от жанра песни. Освоение своеобразия народного поэтического языка. Освоение средств исполнительской выразительности в соответствии с жанрами изучаемых песен. Пение оригинальных народных песен без сопровождения. Пение обработок народных песен с сопровождением музыкального инструмента. Исполнение народной песни сольно и вокальным ансамблем.</w:t>
      </w:r>
    </w:p>
    <w:p w:rsidR="004E7815" w:rsidRPr="00D857E0" w:rsidRDefault="004E7815" w:rsidP="004E7815">
      <w:pPr>
        <w:ind w:firstLine="709"/>
        <w:jc w:val="both"/>
        <w:rPr>
          <w:rFonts w:ascii="Times New Roman" w:hAnsi="Times New Roman"/>
          <w:sz w:val="24"/>
        </w:rPr>
      </w:pPr>
      <w:r w:rsidRPr="00D857E0">
        <w:rPr>
          <w:rFonts w:ascii="Times New Roman" w:hAnsi="Times New Roman"/>
          <w:b/>
          <w:sz w:val="24"/>
        </w:rPr>
        <w:t>3.2. Работа с произведениями русских композиторов-классиков</w:t>
      </w:r>
      <w:r w:rsidRPr="00D857E0">
        <w:rPr>
          <w:rFonts w:ascii="Times New Roman" w:hAnsi="Times New Roman"/>
          <w:sz w:val="24"/>
        </w:rPr>
        <w:t xml:space="preserve">. Освоение классического вокального репертуара для детей. Освоение средств исполнительской выразительности: динамики, темпа, фразировки, различных типов </w:t>
      </w:r>
      <w:proofErr w:type="spellStart"/>
      <w:r w:rsidRPr="00D857E0">
        <w:rPr>
          <w:rFonts w:ascii="Times New Roman" w:hAnsi="Times New Roman"/>
          <w:sz w:val="24"/>
        </w:rPr>
        <w:t>звуковедения</w:t>
      </w:r>
      <w:proofErr w:type="spellEnd"/>
      <w:r w:rsidRPr="00D857E0">
        <w:rPr>
          <w:rFonts w:ascii="Times New Roman" w:hAnsi="Times New Roman"/>
          <w:sz w:val="24"/>
        </w:rPr>
        <w:t xml:space="preserve"> и т.д.</w:t>
      </w:r>
    </w:p>
    <w:p w:rsidR="004E7815" w:rsidRPr="00D857E0" w:rsidRDefault="004E7815" w:rsidP="004E7815">
      <w:pPr>
        <w:ind w:firstLine="709"/>
        <w:jc w:val="both"/>
        <w:rPr>
          <w:rFonts w:ascii="Times New Roman" w:hAnsi="Times New Roman"/>
          <w:sz w:val="24"/>
        </w:rPr>
      </w:pPr>
      <w:r w:rsidRPr="00D857E0">
        <w:rPr>
          <w:rFonts w:ascii="Times New Roman" w:hAnsi="Times New Roman"/>
          <w:b/>
          <w:sz w:val="24"/>
        </w:rPr>
        <w:t>3.3. Работа с произведениями современных отечественных композиторов.</w:t>
      </w:r>
      <w:r w:rsidRPr="00D857E0">
        <w:rPr>
          <w:rFonts w:ascii="Times New Roman" w:hAnsi="Times New Roman"/>
          <w:sz w:val="24"/>
        </w:rPr>
        <w:t xml:space="preserve"> Работа над сложностями интонирования, строя и ансамбля в произведениях современных композиторов. Пение соло и в ансамбле. Работа над выразительностью поэтического текста и певческими навыками. Исполнение произведений с сопровождением музыкальных инструментов. Пение в сочетании с пластическими движениями и элементами актерской игры. Овладение элементами стилизации, содержащейся в некоторых произведениях современных композиторов.</w:t>
      </w:r>
    </w:p>
    <w:p w:rsidR="004E7815" w:rsidRPr="00D857E0" w:rsidRDefault="004E7815" w:rsidP="004E7815">
      <w:pPr>
        <w:ind w:firstLine="709"/>
        <w:jc w:val="both"/>
        <w:rPr>
          <w:rFonts w:ascii="Times New Roman" w:hAnsi="Times New Roman"/>
          <w:sz w:val="24"/>
        </w:rPr>
      </w:pPr>
      <w:r w:rsidRPr="00D857E0">
        <w:rPr>
          <w:rFonts w:ascii="Times New Roman" w:hAnsi="Times New Roman"/>
          <w:b/>
          <w:sz w:val="24"/>
        </w:rPr>
        <w:t>3.4. Работа с солистами.</w:t>
      </w:r>
      <w:r w:rsidRPr="00D857E0">
        <w:rPr>
          <w:rFonts w:ascii="Times New Roman" w:hAnsi="Times New Roman"/>
          <w:sz w:val="24"/>
        </w:rPr>
        <w:t xml:space="preserve"> Устранение неравномерности развития голосового аппарата и голосовой функции, развитие интонационного эмоционального и </w:t>
      </w:r>
      <w:proofErr w:type="spellStart"/>
      <w:r w:rsidRPr="00D857E0">
        <w:rPr>
          <w:rFonts w:ascii="Times New Roman" w:hAnsi="Times New Roman"/>
          <w:sz w:val="24"/>
        </w:rPr>
        <w:t>звуковысотного</w:t>
      </w:r>
      <w:proofErr w:type="spellEnd"/>
      <w:r w:rsidRPr="00D857E0">
        <w:rPr>
          <w:rFonts w:ascii="Times New Roman" w:hAnsi="Times New Roman"/>
          <w:sz w:val="24"/>
        </w:rPr>
        <w:t xml:space="preserve"> слуха, способности эмоционального и </w:t>
      </w:r>
      <w:proofErr w:type="spellStart"/>
      <w:r w:rsidRPr="00D857E0">
        <w:rPr>
          <w:rFonts w:ascii="Times New Roman" w:hAnsi="Times New Roman"/>
          <w:sz w:val="24"/>
        </w:rPr>
        <w:t>звуковысотного</w:t>
      </w:r>
      <w:proofErr w:type="spellEnd"/>
      <w:r w:rsidRPr="00D857E0">
        <w:rPr>
          <w:rFonts w:ascii="Times New Roman" w:hAnsi="Times New Roman"/>
          <w:sz w:val="24"/>
        </w:rPr>
        <w:t xml:space="preserve"> интонирования, освоение элементов музыки.</w:t>
      </w:r>
    </w:p>
    <w:p w:rsidR="004E7815" w:rsidRPr="00D857E0" w:rsidRDefault="004E7815" w:rsidP="004E7815">
      <w:pPr>
        <w:ind w:firstLine="708"/>
        <w:jc w:val="both"/>
        <w:rPr>
          <w:rFonts w:ascii="Times New Roman" w:hAnsi="Times New Roman"/>
          <w:sz w:val="24"/>
        </w:rPr>
      </w:pPr>
      <w:r w:rsidRPr="00D857E0">
        <w:rPr>
          <w:rFonts w:ascii="Times New Roman" w:hAnsi="Times New Roman"/>
          <w:b/>
          <w:sz w:val="24"/>
        </w:rPr>
        <w:t xml:space="preserve">Тема </w:t>
      </w:r>
      <w:r w:rsidRPr="00D857E0">
        <w:rPr>
          <w:rFonts w:ascii="Times New Roman" w:hAnsi="Times New Roman"/>
          <w:b/>
          <w:sz w:val="24"/>
          <w:lang w:val="en-US"/>
        </w:rPr>
        <w:t>IV</w:t>
      </w:r>
      <w:r w:rsidRPr="00D857E0">
        <w:rPr>
          <w:rFonts w:ascii="Times New Roman" w:hAnsi="Times New Roman"/>
          <w:b/>
          <w:sz w:val="24"/>
        </w:rPr>
        <w:t>. Игровая деятельность, театрализация песни</w:t>
      </w:r>
      <w:r w:rsidRPr="00D857E0">
        <w:rPr>
          <w:rFonts w:ascii="Times New Roman" w:hAnsi="Times New Roman"/>
          <w:sz w:val="24"/>
        </w:rPr>
        <w:t xml:space="preserve">. </w:t>
      </w:r>
    </w:p>
    <w:p w:rsidR="004E7815" w:rsidRPr="00D857E0" w:rsidRDefault="004E7815" w:rsidP="004E7815">
      <w:pPr>
        <w:ind w:firstLine="708"/>
        <w:jc w:val="both"/>
        <w:rPr>
          <w:rFonts w:ascii="Times New Roman" w:hAnsi="Times New Roman"/>
          <w:sz w:val="24"/>
        </w:rPr>
      </w:pPr>
      <w:r w:rsidRPr="00D857E0">
        <w:rPr>
          <w:rFonts w:ascii="Times New Roman" w:hAnsi="Times New Roman"/>
          <w:sz w:val="24"/>
        </w:rPr>
        <w:t>Разучивание движений, создание игровых и театрализованных моментов для создания образа песни</w:t>
      </w:r>
    </w:p>
    <w:p w:rsidR="004E7815" w:rsidRPr="00D857E0" w:rsidRDefault="004E7815" w:rsidP="004E7815">
      <w:pPr>
        <w:ind w:firstLine="709"/>
        <w:jc w:val="both"/>
        <w:rPr>
          <w:rFonts w:ascii="Times New Roman" w:hAnsi="Times New Roman"/>
          <w:b/>
          <w:sz w:val="24"/>
        </w:rPr>
      </w:pPr>
      <w:r w:rsidRPr="00D857E0">
        <w:rPr>
          <w:rFonts w:ascii="Times New Roman" w:hAnsi="Times New Roman"/>
          <w:b/>
          <w:sz w:val="24"/>
        </w:rPr>
        <w:t xml:space="preserve">Тема </w:t>
      </w:r>
      <w:r w:rsidRPr="00D857E0">
        <w:rPr>
          <w:rFonts w:ascii="Times New Roman" w:hAnsi="Times New Roman"/>
          <w:b/>
          <w:sz w:val="24"/>
          <w:lang w:val="en-US"/>
        </w:rPr>
        <w:t>V</w:t>
      </w:r>
      <w:r w:rsidRPr="00D857E0">
        <w:rPr>
          <w:rFonts w:ascii="Times New Roman" w:hAnsi="Times New Roman"/>
          <w:b/>
          <w:sz w:val="24"/>
        </w:rPr>
        <w:t>. Расширение музыкального кругозора и формирование музыкальной культуры.</w:t>
      </w:r>
    </w:p>
    <w:p w:rsidR="004E7815" w:rsidRPr="00D857E0" w:rsidRDefault="004E7815" w:rsidP="004E7815">
      <w:pPr>
        <w:ind w:firstLine="709"/>
        <w:jc w:val="both"/>
        <w:rPr>
          <w:rFonts w:ascii="Times New Roman" w:hAnsi="Times New Roman"/>
          <w:sz w:val="24"/>
        </w:rPr>
      </w:pPr>
      <w:r w:rsidRPr="00D857E0">
        <w:rPr>
          <w:rFonts w:ascii="Times New Roman" w:hAnsi="Times New Roman"/>
          <w:b/>
          <w:sz w:val="24"/>
        </w:rPr>
        <w:t xml:space="preserve">5.1. Прослушивание аудио- и видеозаписей. </w:t>
      </w:r>
      <w:r w:rsidRPr="00D857E0">
        <w:rPr>
          <w:rFonts w:ascii="Times New Roman" w:hAnsi="Times New Roman"/>
          <w:sz w:val="24"/>
        </w:rPr>
        <w:t xml:space="preserve">Формирование вокального слуха </w:t>
      </w:r>
      <w:r w:rsidRPr="00D857E0">
        <w:rPr>
          <w:rFonts w:ascii="Times New Roman" w:hAnsi="Times New Roman"/>
          <w:snapToGrid w:val="0"/>
          <w:sz w:val="24"/>
        </w:rPr>
        <w:t>воспитанников</w:t>
      </w:r>
      <w:r w:rsidRPr="00D857E0">
        <w:rPr>
          <w:rFonts w:ascii="Times New Roman" w:hAnsi="Times New Roman"/>
          <w:sz w:val="24"/>
        </w:rPr>
        <w:t xml:space="preserve">, их способности слышать достоинства и недостатки звучания голоса; анализировать качество пения, как профессиональных исполнителей, так и своей группы </w:t>
      </w:r>
      <w:r w:rsidRPr="00D857E0">
        <w:rPr>
          <w:rFonts w:ascii="Times New Roman" w:hAnsi="Times New Roman"/>
          <w:sz w:val="24"/>
        </w:rPr>
        <w:lastRenderedPageBreak/>
        <w:t>(а также индивидуальное собственное исполнение). Обсуждение, анализ и умозаключение в ходе прослушивания аудио- и видеозаписей.</w:t>
      </w:r>
    </w:p>
    <w:p w:rsidR="004E7815" w:rsidRPr="00D857E0" w:rsidRDefault="004E7815" w:rsidP="004E7815">
      <w:pPr>
        <w:ind w:firstLine="709"/>
        <w:jc w:val="both"/>
        <w:rPr>
          <w:rFonts w:ascii="Times New Roman" w:hAnsi="Times New Roman"/>
          <w:sz w:val="24"/>
        </w:rPr>
      </w:pPr>
      <w:r w:rsidRPr="00D857E0">
        <w:rPr>
          <w:rFonts w:ascii="Times New Roman" w:hAnsi="Times New Roman"/>
          <w:b/>
          <w:sz w:val="24"/>
        </w:rPr>
        <w:t xml:space="preserve">5.2. Посещение театров, концертов, музеев и выставочных залов. </w:t>
      </w:r>
      <w:r w:rsidRPr="00D857E0">
        <w:rPr>
          <w:rFonts w:ascii="Times New Roman" w:hAnsi="Times New Roman"/>
          <w:sz w:val="24"/>
        </w:rPr>
        <w:t xml:space="preserve">Обсуждение своих впечатлений, подготовка альбомов, стендов с фотографиями, афишами. Сбор материалов для архива студии. </w:t>
      </w:r>
    </w:p>
    <w:p w:rsidR="004E7815" w:rsidRPr="00D857E0" w:rsidRDefault="004E7815" w:rsidP="004E7815">
      <w:pPr>
        <w:ind w:firstLine="709"/>
        <w:jc w:val="both"/>
        <w:rPr>
          <w:rFonts w:ascii="Times New Roman" w:hAnsi="Times New Roman"/>
          <w:sz w:val="24"/>
        </w:rPr>
      </w:pPr>
      <w:r w:rsidRPr="00D857E0">
        <w:rPr>
          <w:rFonts w:ascii="Times New Roman" w:hAnsi="Times New Roman"/>
          <w:b/>
          <w:sz w:val="24"/>
        </w:rPr>
        <w:t xml:space="preserve">Тема </w:t>
      </w:r>
      <w:r w:rsidRPr="00D857E0">
        <w:rPr>
          <w:rFonts w:ascii="Times New Roman" w:hAnsi="Times New Roman"/>
          <w:b/>
          <w:sz w:val="24"/>
          <w:lang w:val="en-US"/>
        </w:rPr>
        <w:t>VI</w:t>
      </w:r>
      <w:r w:rsidRPr="00D857E0">
        <w:rPr>
          <w:rFonts w:ascii="Times New Roman" w:hAnsi="Times New Roman"/>
          <w:b/>
          <w:sz w:val="24"/>
        </w:rPr>
        <w:t>. Концертная деятельность</w:t>
      </w:r>
      <w:r w:rsidRPr="00D857E0">
        <w:rPr>
          <w:rFonts w:ascii="Times New Roman" w:hAnsi="Times New Roman"/>
          <w:sz w:val="24"/>
        </w:rPr>
        <w:t>. Выступление солистов и группы (дуэт).</w:t>
      </w:r>
    </w:p>
    <w:p w:rsidR="004E7815" w:rsidRPr="00D857E0" w:rsidRDefault="004E7815" w:rsidP="004E7815">
      <w:pPr>
        <w:jc w:val="both"/>
        <w:rPr>
          <w:rFonts w:ascii="Times New Roman" w:hAnsi="Times New Roman"/>
          <w:sz w:val="24"/>
        </w:rPr>
      </w:pPr>
      <w:r w:rsidRPr="00D857E0">
        <w:rPr>
          <w:rFonts w:ascii="Times New Roman" w:hAnsi="Times New Roman"/>
          <w:sz w:val="24"/>
        </w:rPr>
        <w:t>В связи с целями и задачами, поставленными на данный учебный год, а также с характером творческих мероприятий и конкурсов, содержание тематического планирования может видоизменяться.</w:t>
      </w:r>
    </w:p>
    <w:p w:rsidR="004E7815" w:rsidRPr="00D857E0" w:rsidRDefault="004E7815" w:rsidP="004E7815">
      <w:pPr>
        <w:jc w:val="both"/>
        <w:rPr>
          <w:rFonts w:ascii="Times New Roman" w:hAnsi="Times New Roman"/>
          <w:b/>
          <w:sz w:val="24"/>
        </w:rPr>
      </w:pPr>
    </w:p>
    <w:p w:rsidR="004E7815" w:rsidRPr="00D857E0" w:rsidRDefault="004E7815" w:rsidP="004E7815">
      <w:pPr>
        <w:jc w:val="both"/>
        <w:rPr>
          <w:rFonts w:ascii="Times New Roman" w:hAnsi="Times New Roman"/>
          <w:b/>
          <w:sz w:val="24"/>
        </w:rPr>
      </w:pPr>
      <w:r w:rsidRPr="00D857E0">
        <w:rPr>
          <w:rFonts w:ascii="Times New Roman" w:hAnsi="Times New Roman"/>
          <w:b/>
          <w:sz w:val="24"/>
        </w:rPr>
        <w:t>Примерный репертуар:</w:t>
      </w:r>
    </w:p>
    <w:p w:rsidR="004E7815" w:rsidRPr="00D857E0" w:rsidRDefault="004E7815" w:rsidP="004E7815">
      <w:pPr>
        <w:jc w:val="both"/>
        <w:rPr>
          <w:rFonts w:ascii="Times New Roman" w:hAnsi="Times New Roman"/>
          <w:sz w:val="24"/>
        </w:rPr>
      </w:pPr>
      <w:r w:rsidRPr="00D857E0">
        <w:rPr>
          <w:rFonts w:ascii="Times New Roman" w:hAnsi="Times New Roman"/>
          <w:sz w:val="24"/>
        </w:rPr>
        <w:t>(Репертуар подобран в соответствии с возрастными особенностями детей)</w:t>
      </w:r>
    </w:p>
    <w:p w:rsidR="004E7815" w:rsidRPr="00D857E0" w:rsidRDefault="004E7815" w:rsidP="004E7815">
      <w:pPr>
        <w:widowControl w:val="0"/>
        <w:numPr>
          <w:ilvl w:val="0"/>
          <w:numId w:val="15"/>
        </w:numPr>
        <w:tabs>
          <w:tab w:val="left" w:pos="783"/>
        </w:tabs>
        <w:suppressAutoHyphens/>
        <w:spacing w:after="0" w:line="240" w:lineRule="auto"/>
        <w:ind w:left="357" w:hanging="357"/>
        <w:jc w:val="both"/>
        <w:rPr>
          <w:rFonts w:ascii="Times New Roman" w:hAnsi="Times New Roman"/>
          <w:sz w:val="24"/>
        </w:rPr>
      </w:pPr>
      <w:r w:rsidRPr="00D857E0">
        <w:rPr>
          <w:rFonts w:ascii="Times New Roman" w:hAnsi="Times New Roman"/>
          <w:sz w:val="24"/>
        </w:rPr>
        <w:t xml:space="preserve">«Дважды два – четыре» </w:t>
      </w:r>
      <w:proofErr w:type="spellStart"/>
      <w:r w:rsidRPr="00D857E0">
        <w:rPr>
          <w:rFonts w:ascii="Times New Roman" w:hAnsi="Times New Roman"/>
          <w:sz w:val="24"/>
        </w:rPr>
        <w:t>В.Шаинский</w:t>
      </w:r>
      <w:proofErr w:type="spellEnd"/>
      <w:r w:rsidRPr="00D857E0">
        <w:rPr>
          <w:rFonts w:ascii="Times New Roman" w:hAnsi="Times New Roman"/>
          <w:sz w:val="24"/>
        </w:rPr>
        <w:t xml:space="preserve">, М. </w:t>
      </w:r>
      <w:proofErr w:type="spellStart"/>
      <w:r w:rsidRPr="00D857E0">
        <w:rPr>
          <w:rFonts w:ascii="Times New Roman" w:hAnsi="Times New Roman"/>
          <w:sz w:val="24"/>
        </w:rPr>
        <w:t>Пляцковский</w:t>
      </w:r>
      <w:proofErr w:type="spellEnd"/>
    </w:p>
    <w:p w:rsidR="004E7815" w:rsidRPr="00D857E0" w:rsidRDefault="004E7815" w:rsidP="004E7815">
      <w:pPr>
        <w:widowControl w:val="0"/>
        <w:numPr>
          <w:ilvl w:val="0"/>
          <w:numId w:val="15"/>
        </w:numPr>
        <w:tabs>
          <w:tab w:val="left" w:pos="783"/>
        </w:tabs>
        <w:suppressAutoHyphens/>
        <w:spacing w:after="0" w:line="240" w:lineRule="auto"/>
        <w:ind w:left="357" w:hanging="357"/>
        <w:jc w:val="both"/>
        <w:rPr>
          <w:rFonts w:ascii="Times New Roman" w:hAnsi="Times New Roman"/>
          <w:sz w:val="24"/>
        </w:rPr>
      </w:pPr>
      <w:r w:rsidRPr="00D857E0">
        <w:rPr>
          <w:rFonts w:ascii="Times New Roman" w:hAnsi="Times New Roman"/>
          <w:sz w:val="24"/>
        </w:rPr>
        <w:t>«Здравствуй, детство» из к/</w:t>
      </w:r>
      <w:proofErr w:type="spellStart"/>
      <w:r w:rsidRPr="00D857E0">
        <w:rPr>
          <w:rFonts w:ascii="Times New Roman" w:hAnsi="Times New Roman"/>
          <w:sz w:val="24"/>
        </w:rPr>
        <w:t>ф</w:t>
      </w:r>
      <w:proofErr w:type="spellEnd"/>
      <w:r w:rsidRPr="00D857E0">
        <w:rPr>
          <w:rFonts w:ascii="Times New Roman" w:hAnsi="Times New Roman"/>
          <w:sz w:val="24"/>
        </w:rPr>
        <w:t xml:space="preserve"> «</w:t>
      </w:r>
      <w:proofErr w:type="spellStart"/>
      <w:r w:rsidRPr="00D857E0">
        <w:rPr>
          <w:rFonts w:ascii="Times New Roman" w:hAnsi="Times New Roman"/>
          <w:sz w:val="24"/>
        </w:rPr>
        <w:t>Чучело-мяучело</w:t>
      </w:r>
      <w:proofErr w:type="spellEnd"/>
      <w:r w:rsidRPr="00D857E0">
        <w:rPr>
          <w:rFonts w:ascii="Times New Roman" w:hAnsi="Times New Roman"/>
          <w:sz w:val="24"/>
        </w:rPr>
        <w:t>»</w:t>
      </w:r>
    </w:p>
    <w:p w:rsidR="004E7815" w:rsidRPr="00D857E0" w:rsidRDefault="004E7815" w:rsidP="004E7815">
      <w:pPr>
        <w:widowControl w:val="0"/>
        <w:numPr>
          <w:ilvl w:val="0"/>
          <w:numId w:val="15"/>
        </w:numPr>
        <w:tabs>
          <w:tab w:val="left" w:pos="783"/>
        </w:tabs>
        <w:suppressAutoHyphens/>
        <w:spacing w:after="0" w:line="240" w:lineRule="auto"/>
        <w:ind w:left="357" w:hanging="357"/>
        <w:jc w:val="both"/>
        <w:rPr>
          <w:rFonts w:ascii="Times New Roman" w:hAnsi="Times New Roman"/>
          <w:sz w:val="24"/>
        </w:rPr>
      </w:pPr>
      <w:r w:rsidRPr="00D857E0">
        <w:rPr>
          <w:rFonts w:ascii="Times New Roman" w:hAnsi="Times New Roman"/>
          <w:sz w:val="24"/>
        </w:rPr>
        <w:t xml:space="preserve"> «Зелёные ботинки» С.Гаврилов, Р.Алдонин</w:t>
      </w:r>
    </w:p>
    <w:p w:rsidR="004E7815" w:rsidRPr="00D857E0" w:rsidRDefault="004E7815" w:rsidP="004E7815">
      <w:pPr>
        <w:widowControl w:val="0"/>
        <w:numPr>
          <w:ilvl w:val="0"/>
          <w:numId w:val="15"/>
        </w:numPr>
        <w:shd w:val="clear" w:color="auto" w:fill="FFFFFF"/>
        <w:tabs>
          <w:tab w:val="left" w:pos="357"/>
          <w:tab w:val="left" w:pos="783"/>
        </w:tabs>
        <w:suppressAutoHyphens/>
        <w:spacing w:after="0" w:line="240" w:lineRule="auto"/>
        <w:ind w:left="357" w:hanging="357"/>
        <w:jc w:val="both"/>
        <w:rPr>
          <w:rFonts w:ascii="Times New Roman" w:hAnsi="Times New Roman"/>
          <w:sz w:val="24"/>
        </w:rPr>
      </w:pPr>
      <w:r w:rsidRPr="00D857E0">
        <w:rPr>
          <w:rFonts w:ascii="Times New Roman" w:hAnsi="Times New Roman"/>
          <w:sz w:val="24"/>
        </w:rPr>
        <w:t xml:space="preserve"> «</w:t>
      </w:r>
      <w:proofErr w:type="spellStart"/>
      <w:proofErr w:type="gramStart"/>
      <w:r w:rsidRPr="00D857E0">
        <w:rPr>
          <w:rFonts w:ascii="Times New Roman" w:hAnsi="Times New Roman"/>
          <w:sz w:val="24"/>
        </w:rPr>
        <w:t>Зимушка-зама</w:t>
      </w:r>
      <w:proofErr w:type="spellEnd"/>
      <w:proofErr w:type="gramEnd"/>
      <w:r w:rsidRPr="00D857E0">
        <w:rPr>
          <w:rFonts w:ascii="Times New Roman" w:hAnsi="Times New Roman"/>
          <w:sz w:val="24"/>
        </w:rPr>
        <w:t>» сл. и муз. Алексей Воинов</w:t>
      </w:r>
    </w:p>
    <w:p w:rsidR="004E7815" w:rsidRPr="00D857E0" w:rsidRDefault="004E7815" w:rsidP="004E7815">
      <w:pPr>
        <w:widowControl w:val="0"/>
        <w:numPr>
          <w:ilvl w:val="0"/>
          <w:numId w:val="15"/>
        </w:numPr>
        <w:shd w:val="clear" w:color="auto" w:fill="FFFFFF"/>
        <w:tabs>
          <w:tab w:val="left" w:pos="426"/>
          <w:tab w:val="left" w:pos="568"/>
        </w:tabs>
        <w:suppressAutoHyphens/>
        <w:spacing w:after="0" w:line="240" w:lineRule="auto"/>
        <w:ind w:left="426" w:hanging="426"/>
        <w:jc w:val="both"/>
        <w:rPr>
          <w:rFonts w:ascii="Times New Roman" w:hAnsi="Times New Roman"/>
          <w:sz w:val="24"/>
        </w:rPr>
      </w:pPr>
      <w:r w:rsidRPr="00D857E0">
        <w:rPr>
          <w:rFonts w:ascii="Times New Roman" w:hAnsi="Times New Roman"/>
          <w:sz w:val="24"/>
        </w:rPr>
        <w:t xml:space="preserve">«Мурлыка» сл. и </w:t>
      </w:r>
      <w:proofErr w:type="spellStart"/>
      <w:r w:rsidRPr="00D857E0">
        <w:rPr>
          <w:rFonts w:ascii="Times New Roman" w:hAnsi="Times New Roman"/>
          <w:sz w:val="24"/>
        </w:rPr>
        <w:t>муз</w:t>
      </w:r>
      <w:proofErr w:type="gramStart"/>
      <w:r w:rsidRPr="00D857E0">
        <w:rPr>
          <w:rFonts w:ascii="Times New Roman" w:hAnsi="Times New Roman"/>
          <w:sz w:val="24"/>
        </w:rPr>
        <w:t>.И</w:t>
      </w:r>
      <w:proofErr w:type="gramEnd"/>
      <w:r w:rsidRPr="00D857E0">
        <w:rPr>
          <w:rFonts w:ascii="Times New Roman" w:hAnsi="Times New Roman"/>
          <w:sz w:val="24"/>
        </w:rPr>
        <w:t>лья</w:t>
      </w:r>
      <w:proofErr w:type="spellEnd"/>
      <w:r w:rsidRPr="00D857E0">
        <w:rPr>
          <w:rFonts w:ascii="Times New Roman" w:hAnsi="Times New Roman"/>
          <w:sz w:val="24"/>
        </w:rPr>
        <w:t xml:space="preserve"> и Елена </w:t>
      </w:r>
      <w:proofErr w:type="spellStart"/>
      <w:r w:rsidRPr="00D857E0">
        <w:rPr>
          <w:rFonts w:ascii="Times New Roman" w:hAnsi="Times New Roman"/>
          <w:sz w:val="24"/>
        </w:rPr>
        <w:t>Челиковы</w:t>
      </w:r>
      <w:proofErr w:type="spellEnd"/>
    </w:p>
    <w:p w:rsidR="004E7815" w:rsidRPr="00D857E0" w:rsidRDefault="004E7815" w:rsidP="004E7815">
      <w:pPr>
        <w:widowControl w:val="0"/>
        <w:numPr>
          <w:ilvl w:val="0"/>
          <w:numId w:val="15"/>
        </w:numPr>
        <w:tabs>
          <w:tab w:val="left" w:pos="783"/>
        </w:tabs>
        <w:suppressAutoHyphens/>
        <w:spacing w:after="0" w:line="240" w:lineRule="auto"/>
        <w:ind w:left="357" w:hanging="357"/>
        <w:jc w:val="both"/>
        <w:rPr>
          <w:rFonts w:ascii="Times New Roman" w:hAnsi="Times New Roman"/>
          <w:sz w:val="24"/>
        </w:rPr>
      </w:pPr>
      <w:r w:rsidRPr="00D857E0">
        <w:rPr>
          <w:rFonts w:ascii="Times New Roman" w:hAnsi="Times New Roman"/>
          <w:sz w:val="24"/>
        </w:rPr>
        <w:t xml:space="preserve">«Песенка мамонтенка» </w:t>
      </w:r>
      <w:proofErr w:type="spellStart"/>
      <w:r w:rsidRPr="00D857E0">
        <w:rPr>
          <w:rFonts w:ascii="Times New Roman" w:hAnsi="Times New Roman"/>
          <w:sz w:val="24"/>
        </w:rPr>
        <w:t>В.Шаинский</w:t>
      </w:r>
      <w:proofErr w:type="spellEnd"/>
      <w:r w:rsidRPr="00D857E0">
        <w:rPr>
          <w:rFonts w:ascii="Times New Roman" w:hAnsi="Times New Roman"/>
          <w:sz w:val="24"/>
        </w:rPr>
        <w:t>, Д.Непомнящая</w:t>
      </w:r>
    </w:p>
    <w:p w:rsidR="004E7815" w:rsidRPr="00D857E0" w:rsidRDefault="004E7815" w:rsidP="004E7815">
      <w:pPr>
        <w:widowControl w:val="0"/>
        <w:numPr>
          <w:ilvl w:val="0"/>
          <w:numId w:val="15"/>
        </w:numPr>
        <w:tabs>
          <w:tab w:val="left" w:pos="783"/>
        </w:tabs>
        <w:suppressAutoHyphens/>
        <w:spacing w:after="0" w:line="240" w:lineRule="auto"/>
        <w:ind w:left="357" w:hanging="357"/>
        <w:jc w:val="both"/>
        <w:rPr>
          <w:rFonts w:ascii="Times New Roman" w:hAnsi="Times New Roman"/>
          <w:bCs/>
          <w:sz w:val="24"/>
        </w:rPr>
      </w:pPr>
      <w:r w:rsidRPr="00D857E0">
        <w:rPr>
          <w:rFonts w:ascii="Times New Roman" w:hAnsi="Times New Roman"/>
          <w:bCs/>
          <w:sz w:val="24"/>
        </w:rPr>
        <w:t>«</w:t>
      </w:r>
      <w:proofErr w:type="spellStart"/>
      <w:r w:rsidRPr="00D857E0">
        <w:rPr>
          <w:rFonts w:ascii="Times New Roman" w:hAnsi="Times New Roman"/>
          <w:bCs/>
          <w:sz w:val="24"/>
        </w:rPr>
        <w:t>Песенка-чудесенка</w:t>
      </w:r>
      <w:proofErr w:type="spellEnd"/>
      <w:r w:rsidRPr="00D857E0">
        <w:rPr>
          <w:rFonts w:ascii="Times New Roman" w:hAnsi="Times New Roman"/>
          <w:bCs/>
          <w:sz w:val="24"/>
        </w:rPr>
        <w:t xml:space="preserve">»  </w:t>
      </w:r>
    </w:p>
    <w:p w:rsidR="004E7815" w:rsidRPr="00D857E0" w:rsidRDefault="004E7815" w:rsidP="004E7815">
      <w:pPr>
        <w:widowControl w:val="0"/>
        <w:numPr>
          <w:ilvl w:val="0"/>
          <w:numId w:val="15"/>
        </w:numPr>
        <w:tabs>
          <w:tab w:val="left" w:pos="783"/>
        </w:tabs>
        <w:suppressAutoHyphens/>
        <w:spacing w:after="0" w:line="240" w:lineRule="auto"/>
        <w:ind w:left="357" w:hanging="357"/>
        <w:jc w:val="both"/>
        <w:rPr>
          <w:rFonts w:ascii="Times New Roman" w:hAnsi="Times New Roman"/>
          <w:sz w:val="24"/>
        </w:rPr>
      </w:pPr>
      <w:r w:rsidRPr="00D857E0">
        <w:rPr>
          <w:rFonts w:ascii="Times New Roman" w:hAnsi="Times New Roman"/>
          <w:sz w:val="24"/>
        </w:rPr>
        <w:t xml:space="preserve">«Пусть всегда будет солнце» </w:t>
      </w:r>
      <w:proofErr w:type="spellStart"/>
      <w:r w:rsidRPr="00D857E0">
        <w:rPr>
          <w:rFonts w:ascii="Times New Roman" w:hAnsi="Times New Roman"/>
          <w:sz w:val="24"/>
        </w:rPr>
        <w:t>Л.Ошанин</w:t>
      </w:r>
      <w:proofErr w:type="spellEnd"/>
      <w:r w:rsidRPr="00D857E0">
        <w:rPr>
          <w:rFonts w:ascii="Times New Roman" w:hAnsi="Times New Roman"/>
          <w:sz w:val="24"/>
        </w:rPr>
        <w:t>,  А.Островский</w:t>
      </w:r>
    </w:p>
    <w:p w:rsidR="004E7815" w:rsidRPr="00D857E0" w:rsidRDefault="004E7815" w:rsidP="004E7815">
      <w:pPr>
        <w:widowControl w:val="0"/>
        <w:numPr>
          <w:ilvl w:val="0"/>
          <w:numId w:val="15"/>
        </w:numPr>
        <w:shd w:val="clear" w:color="auto" w:fill="FFFFFF"/>
        <w:tabs>
          <w:tab w:val="left" w:pos="357"/>
          <w:tab w:val="left" w:pos="783"/>
        </w:tabs>
        <w:suppressAutoHyphens/>
        <w:spacing w:after="0" w:line="240" w:lineRule="auto"/>
        <w:ind w:left="357" w:hanging="357"/>
        <w:jc w:val="both"/>
        <w:rPr>
          <w:rFonts w:ascii="Times New Roman" w:hAnsi="Times New Roman"/>
          <w:sz w:val="24"/>
        </w:rPr>
      </w:pPr>
      <w:r w:rsidRPr="00D857E0">
        <w:rPr>
          <w:rFonts w:ascii="Times New Roman" w:hAnsi="Times New Roman"/>
          <w:sz w:val="24"/>
        </w:rPr>
        <w:t>«</w:t>
      </w:r>
      <w:proofErr w:type="spellStart"/>
      <w:r w:rsidRPr="00D857E0">
        <w:rPr>
          <w:rFonts w:ascii="Times New Roman" w:hAnsi="Times New Roman"/>
          <w:sz w:val="24"/>
        </w:rPr>
        <w:t>Снеженика</w:t>
      </w:r>
      <w:proofErr w:type="spellEnd"/>
      <w:r w:rsidRPr="00D857E0">
        <w:rPr>
          <w:rFonts w:ascii="Times New Roman" w:hAnsi="Times New Roman"/>
          <w:sz w:val="24"/>
        </w:rPr>
        <w:t xml:space="preserve">» </w:t>
      </w:r>
      <w:proofErr w:type="spellStart"/>
      <w:r w:rsidRPr="00D857E0">
        <w:rPr>
          <w:rFonts w:ascii="Times New Roman" w:hAnsi="Times New Roman"/>
          <w:sz w:val="24"/>
        </w:rPr>
        <w:t>Я.Дубравин</w:t>
      </w:r>
      <w:proofErr w:type="spellEnd"/>
      <w:r w:rsidRPr="00D857E0">
        <w:rPr>
          <w:rFonts w:ascii="Times New Roman" w:hAnsi="Times New Roman"/>
          <w:sz w:val="24"/>
        </w:rPr>
        <w:t xml:space="preserve">, </w:t>
      </w:r>
      <w:proofErr w:type="spellStart"/>
      <w:r w:rsidRPr="00D857E0">
        <w:rPr>
          <w:rFonts w:ascii="Times New Roman" w:hAnsi="Times New Roman"/>
          <w:sz w:val="24"/>
        </w:rPr>
        <w:t>М.Пляцковский</w:t>
      </w:r>
      <w:proofErr w:type="spellEnd"/>
    </w:p>
    <w:p w:rsidR="004E7815" w:rsidRPr="00D857E0" w:rsidRDefault="004E7815" w:rsidP="004E7815">
      <w:pPr>
        <w:widowControl w:val="0"/>
        <w:numPr>
          <w:ilvl w:val="0"/>
          <w:numId w:val="15"/>
        </w:numPr>
        <w:shd w:val="clear" w:color="auto" w:fill="FFFFFF"/>
        <w:tabs>
          <w:tab w:val="left" w:pos="568"/>
          <w:tab w:val="left" w:pos="710"/>
        </w:tabs>
        <w:suppressAutoHyphens/>
        <w:spacing w:after="0" w:line="240" w:lineRule="auto"/>
        <w:ind w:left="284" w:hanging="284"/>
        <w:jc w:val="both"/>
        <w:rPr>
          <w:rFonts w:ascii="Times New Roman" w:hAnsi="Times New Roman"/>
          <w:sz w:val="24"/>
        </w:rPr>
      </w:pPr>
      <w:r w:rsidRPr="00D857E0">
        <w:rPr>
          <w:rFonts w:ascii="Times New Roman" w:hAnsi="Times New Roman"/>
          <w:sz w:val="24"/>
        </w:rPr>
        <w:t xml:space="preserve"> «Хомячок» сл и муз. </w:t>
      </w:r>
      <w:proofErr w:type="spellStart"/>
      <w:r w:rsidRPr="00D857E0">
        <w:rPr>
          <w:rFonts w:ascii="Times New Roman" w:hAnsi="Times New Roman"/>
          <w:sz w:val="24"/>
        </w:rPr>
        <w:t>Абелян</w:t>
      </w:r>
      <w:proofErr w:type="spellEnd"/>
      <w:r w:rsidRPr="00D857E0">
        <w:rPr>
          <w:rFonts w:ascii="Times New Roman" w:hAnsi="Times New Roman"/>
          <w:sz w:val="24"/>
        </w:rPr>
        <w:t xml:space="preserve"> Г.. </w:t>
      </w:r>
    </w:p>
    <w:p w:rsidR="004E7815" w:rsidRPr="00D857E0" w:rsidRDefault="004E7815" w:rsidP="004E7815">
      <w:pPr>
        <w:widowControl w:val="0"/>
        <w:numPr>
          <w:ilvl w:val="0"/>
          <w:numId w:val="15"/>
        </w:numPr>
        <w:tabs>
          <w:tab w:val="left" w:pos="568"/>
          <w:tab w:val="left" w:pos="710"/>
        </w:tabs>
        <w:suppressAutoHyphens/>
        <w:spacing w:after="0" w:line="240" w:lineRule="auto"/>
        <w:ind w:left="284" w:hanging="284"/>
        <w:jc w:val="both"/>
        <w:rPr>
          <w:rFonts w:ascii="Times New Roman" w:hAnsi="Times New Roman"/>
          <w:sz w:val="24"/>
        </w:rPr>
      </w:pPr>
      <w:r w:rsidRPr="00D857E0">
        <w:rPr>
          <w:rFonts w:ascii="Times New Roman" w:hAnsi="Times New Roman"/>
          <w:sz w:val="24"/>
        </w:rPr>
        <w:t xml:space="preserve">Песни в стиле музыки разных народов: «Волшебная песенка». «Колыбельная».       «Медведи». «Танго». </w:t>
      </w:r>
    </w:p>
    <w:p w:rsidR="004E7815" w:rsidRPr="00D857E0" w:rsidRDefault="004E7815" w:rsidP="004E7815">
      <w:pPr>
        <w:widowControl w:val="0"/>
        <w:numPr>
          <w:ilvl w:val="0"/>
          <w:numId w:val="15"/>
        </w:numPr>
        <w:tabs>
          <w:tab w:val="left" w:pos="568"/>
          <w:tab w:val="left" w:pos="710"/>
        </w:tabs>
        <w:suppressAutoHyphens/>
        <w:spacing w:after="0" w:line="240" w:lineRule="auto"/>
        <w:ind w:left="284" w:hanging="284"/>
        <w:jc w:val="both"/>
        <w:rPr>
          <w:rFonts w:ascii="Times New Roman" w:hAnsi="Times New Roman"/>
          <w:sz w:val="24"/>
        </w:rPr>
      </w:pPr>
      <w:proofErr w:type="spellStart"/>
      <w:r w:rsidRPr="00D857E0">
        <w:rPr>
          <w:rFonts w:ascii="Times New Roman" w:hAnsi="Times New Roman"/>
          <w:sz w:val="24"/>
        </w:rPr>
        <w:t>Чичков</w:t>
      </w:r>
      <w:proofErr w:type="spellEnd"/>
      <w:r w:rsidRPr="00D857E0">
        <w:rPr>
          <w:rFonts w:ascii="Times New Roman" w:hAnsi="Times New Roman"/>
          <w:sz w:val="24"/>
        </w:rPr>
        <w:t xml:space="preserve"> Ю., сл. </w:t>
      </w:r>
      <w:proofErr w:type="spellStart"/>
      <w:r w:rsidRPr="00D857E0">
        <w:rPr>
          <w:rFonts w:ascii="Times New Roman" w:hAnsi="Times New Roman"/>
          <w:sz w:val="24"/>
        </w:rPr>
        <w:t>Пляцковского</w:t>
      </w:r>
      <w:proofErr w:type="spellEnd"/>
      <w:r w:rsidRPr="00D857E0">
        <w:rPr>
          <w:rFonts w:ascii="Times New Roman" w:hAnsi="Times New Roman"/>
          <w:sz w:val="24"/>
        </w:rPr>
        <w:t xml:space="preserve"> М. Мой щенок. Песня о волшебном цветке.</w:t>
      </w:r>
    </w:p>
    <w:p w:rsidR="004E7815" w:rsidRDefault="004E7815" w:rsidP="004E7815">
      <w:pPr>
        <w:widowControl w:val="0"/>
        <w:numPr>
          <w:ilvl w:val="0"/>
          <w:numId w:val="15"/>
        </w:numPr>
        <w:tabs>
          <w:tab w:val="left" w:pos="568"/>
          <w:tab w:val="left" w:pos="710"/>
        </w:tabs>
        <w:suppressAutoHyphens/>
        <w:spacing w:after="0" w:line="240" w:lineRule="auto"/>
        <w:ind w:left="284" w:hanging="284"/>
        <w:jc w:val="both"/>
        <w:rPr>
          <w:rFonts w:ascii="Times New Roman" w:hAnsi="Times New Roman"/>
          <w:sz w:val="24"/>
        </w:rPr>
      </w:pPr>
      <w:proofErr w:type="spellStart"/>
      <w:r w:rsidRPr="00D857E0">
        <w:rPr>
          <w:rFonts w:ascii="Times New Roman" w:hAnsi="Times New Roman"/>
          <w:sz w:val="24"/>
        </w:rPr>
        <w:t>Шаинский</w:t>
      </w:r>
      <w:proofErr w:type="spellEnd"/>
      <w:r w:rsidRPr="00D857E0">
        <w:rPr>
          <w:rFonts w:ascii="Times New Roman" w:hAnsi="Times New Roman"/>
          <w:sz w:val="24"/>
        </w:rPr>
        <w:t xml:space="preserve"> В., сл. </w:t>
      </w:r>
      <w:proofErr w:type="spellStart"/>
      <w:r w:rsidRPr="00D857E0">
        <w:rPr>
          <w:rFonts w:ascii="Times New Roman" w:hAnsi="Times New Roman"/>
          <w:sz w:val="24"/>
        </w:rPr>
        <w:t>Пляцковского</w:t>
      </w:r>
      <w:proofErr w:type="spellEnd"/>
      <w:r w:rsidRPr="00D857E0">
        <w:rPr>
          <w:rFonts w:ascii="Times New Roman" w:hAnsi="Times New Roman"/>
          <w:sz w:val="24"/>
        </w:rPr>
        <w:t xml:space="preserve"> М. Мир похож на цветной луг. Улыбка.</w:t>
      </w:r>
    </w:p>
    <w:p w:rsidR="004E7815" w:rsidRDefault="004E7815" w:rsidP="004E7815">
      <w:pPr>
        <w:widowControl w:val="0"/>
        <w:tabs>
          <w:tab w:val="left" w:pos="568"/>
          <w:tab w:val="left" w:pos="710"/>
        </w:tabs>
        <w:suppressAutoHyphens/>
        <w:spacing w:after="0" w:line="240" w:lineRule="auto"/>
        <w:jc w:val="both"/>
        <w:rPr>
          <w:rFonts w:ascii="Times New Roman" w:hAnsi="Times New Roman"/>
          <w:sz w:val="24"/>
        </w:rPr>
      </w:pPr>
    </w:p>
    <w:p w:rsidR="004E7815" w:rsidRDefault="004E7815" w:rsidP="004E7815">
      <w:pPr>
        <w:widowControl w:val="0"/>
        <w:tabs>
          <w:tab w:val="left" w:pos="568"/>
          <w:tab w:val="left" w:pos="710"/>
        </w:tabs>
        <w:suppressAutoHyphens/>
        <w:spacing w:after="0" w:line="240" w:lineRule="auto"/>
        <w:ind w:left="284"/>
        <w:jc w:val="both"/>
        <w:rPr>
          <w:rFonts w:ascii="Times New Roman" w:hAnsi="Times New Roman"/>
          <w:sz w:val="24"/>
        </w:rPr>
      </w:pPr>
    </w:p>
    <w:p w:rsidR="004E7815" w:rsidRPr="007A1203" w:rsidRDefault="004E7815" w:rsidP="004E7815">
      <w:pPr>
        <w:jc w:val="both"/>
        <w:rPr>
          <w:rFonts w:ascii="Times New Roman" w:hAnsi="Times New Roman"/>
          <w:b/>
          <w:sz w:val="24"/>
        </w:rPr>
      </w:pPr>
      <w:r w:rsidRPr="007A1203">
        <w:rPr>
          <w:rFonts w:ascii="Times New Roman" w:hAnsi="Times New Roman"/>
          <w:b/>
          <w:sz w:val="24"/>
        </w:rPr>
        <w:t>Второй года обучения</w:t>
      </w:r>
      <w:r>
        <w:rPr>
          <w:rFonts w:ascii="Times New Roman" w:hAnsi="Times New Roman"/>
          <w:b/>
          <w:sz w:val="24"/>
        </w:rPr>
        <w:t>.</w:t>
      </w:r>
    </w:p>
    <w:p w:rsidR="004E7815" w:rsidRPr="007A1203" w:rsidRDefault="004E7815" w:rsidP="004E7815">
      <w:pPr>
        <w:ind w:firstLine="709"/>
        <w:jc w:val="both"/>
        <w:rPr>
          <w:rFonts w:ascii="Times New Roman" w:hAnsi="Times New Roman"/>
          <w:b/>
          <w:sz w:val="24"/>
        </w:rPr>
      </w:pPr>
      <w:r w:rsidRPr="007A1203">
        <w:rPr>
          <w:rFonts w:ascii="Times New Roman" w:hAnsi="Times New Roman"/>
          <w:b/>
          <w:sz w:val="24"/>
        </w:rPr>
        <w:t xml:space="preserve">Тема </w:t>
      </w:r>
      <w:r w:rsidRPr="007A1203">
        <w:rPr>
          <w:rFonts w:ascii="Times New Roman" w:hAnsi="Times New Roman"/>
          <w:b/>
          <w:sz w:val="24"/>
          <w:lang w:val="en-US"/>
        </w:rPr>
        <w:t>I</w:t>
      </w:r>
      <w:r w:rsidRPr="007A1203">
        <w:rPr>
          <w:rFonts w:ascii="Times New Roman" w:hAnsi="Times New Roman"/>
          <w:b/>
          <w:sz w:val="24"/>
        </w:rPr>
        <w:t>. Пение как вид музыкальной деятельности.</w:t>
      </w:r>
    </w:p>
    <w:p w:rsidR="004E7815" w:rsidRPr="007A1203" w:rsidRDefault="004E7815" w:rsidP="004E7815">
      <w:pPr>
        <w:ind w:firstLine="709"/>
        <w:jc w:val="both"/>
        <w:rPr>
          <w:rFonts w:ascii="Times New Roman" w:hAnsi="Times New Roman"/>
          <w:sz w:val="24"/>
        </w:rPr>
      </w:pPr>
      <w:r w:rsidRPr="007A1203">
        <w:rPr>
          <w:rFonts w:ascii="Times New Roman" w:hAnsi="Times New Roman"/>
          <w:b/>
          <w:sz w:val="24"/>
        </w:rPr>
        <w:t xml:space="preserve">1.1. Закрепление навыков певческой установки. </w:t>
      </w:r>
      <w:r w:rsidRPr="007A1203">
        <w:rPr>
          <w:rFonts w:ascii="Times New Roman" w:hAnsi="Times New Roman"/>
          <w:sz w:val="24"/>
        </w:rPr>
        <w:t xml:space="preserve">Специальные упражнения, закрепляющие навыки певческой установки. Пение в положении «сидя» и «стоя». Положение ног и рук при пении. </w:t>
      </w:r>
      <w:proofErr w:type="gramStart"/>
      <w:r w:rsidRPr="007A1203">
        <w:rPr>
          <w:rFonts w:ascii="Times New Roman" w:hAnsi="Times New Roman"/>
          <w:sz w:val="24"/>
        </w:rPr>
        <w:t>Контроль за</w:t>
      </w:r>
      <w:proofErr w:type="gramEnd"/>
      <w:r w:rsidRPr="007A1203">
        <w:rPr>
          <w:rFonts w:ascii="Times New Roman" w:hAnsi="Times New Roman"/>
          <w:sz w:val="24"/>
        </w:rPr>
        <w:t xml:space="preserve"> певческой установкой в процессе пения.</w:t>
      </w:r>
    </w:p>
    <w:p w:rsidR="004E7815" w:rsidRPr="007A1203" w:rsidRDefault="004E7815" w:rsidP="004E7815">
      <w:pPr>
        <w:ind w:firstLine="709"/>
        <w:jc w:val="both"/>
        <w:rPr>
          <w:rFonts w:ascii="Times New Roman" w:hAnsi="Times New Roman"/>
          <w:sz w:val="24"/>
        </w:rPr>
      </w:pPr>
      <w:r w:rsidRPr="007A1203">
        <w:rPr>
          <w:rFonts w:ascii="Times New Roman" w:hAnsi="Times New Roman"/>
          <w:b/>
          <w:sz w:val="24"/>
        </w:rPr>
        <w:t>1.2. Певческая установка в различных ситуациях сценического действия.</w:t>
      </w:r>
      <w:r w:rsidRPr="007A1203">
        <w:rPr>
          <w:rFonts w:ascii="Times New Roman" w:hAnsi="Times New Roman"/>
          <w:sz w:val="24"/>
        </w:rPr>
        <w:t xml:space="preserve"> Певческая установка и пластические движения: правила и соотношение. Пение с пластическими движениями в положении «сидя» и «стоя». Максимальное сохранение певческой установки при хореографических движениях (элементах) в медленных и средних темпах. Соотношение пения с мимикой лица и пантомимой.</w:t>
      </w:r>
    </w:p>
    <w:p w:rsidR="004E7815" w:rsidRPr="007A1203" w:rsidRDefault="004E7815" w:rsidP="004E7815">
      <w:pPr>
        <w:ind w:firstLine="720"/>
        <w:jc w:val="both"/>
        <w:rPr>
          <w:rFonts w:ascii="Times New Roman" w:hAnsi="Times New Roman"/>
          <w:sz w:val="24"/>
        </w:rPr>
      </w:pPr>
      <w:r w:rsidRPr="007A1203">
        <w:rPr>
          <w:rFonts w:ascii="Times New Roman" w:hAnsi="Times New Roman"/>
          <w:sz w:val="24"/>
        </w:rPr>
        <w:t xml:space="preserve"> </w:t>
      </w:r>
      <w:r w:rsidRPr="007A1203">
        <w:rPr>
          <w:rFonts w:ascii="Times New Roman" w:hAnsi="Times New Roman"/>
          <w:b/>
          <w:sz w:val="24"/>
        </w:rPr>
        <w:t xml:space="preserve">1.3 </w:t>
      </w:r>
      <w:r w:rsidRPr="007A1203">
        <w:rPr>
          <w:rFonts w:ascii="Times New Roman" w:hAnsi="Times New Roman"/>
          <w:sz w:val="24"/>
        </w:rPr>
        <w:t xml:space="preserve"> </w:t>
      </w:r>
      <w:r w:rsidRPr="007A1203">
        <w:rPr>
          <w:rFonts w:ascii="Times New Roman" w:hAnsi="Times New Roman"/>
          <w:b/>
          <w:sz w:val="24"/>
        </w:rPr>
        <w:t xml:space="preserve">Упражнения на дыхание по методике А.Н. </w:t>
      </w:r>
      <w:proofErr w:type="spellStart"/>
      <w:r w:rsidRPr="007A1203">
        <w:rPr>
          <w:rFonts w:ascii="Times New Roman" w:hAnsi="Times New Roman"/>
          <w:b/>
          <w:sz w:val="24"/>
        </w:rPr>
        <w:t>Стрельниковой</w:t>
      </w:r>
      <w:proofErr w:type="spellEnd"/>
      <w:r w:rsidRPr="007A1203">
        <w:rPr>
          <w:rFonts w:ascii="Times New Roman" w:hAnsi="Times New Roman"/>
          <w:b/>
          <w:sz w:val="24"/>
        </w:rPr>
        <w:t>.</w:t>
      </w:r>
      <w:r w:rsidRPr="007A1203">
        <w:rPr>
          <w:rFonts w:ascii="Times New Roman" w:hAnsi="Times New Roman"/>
          <w:sz w:val="24"/>
        </w:rPr>
        <w:t xml:space="preserve"> </w:t>
      </w:r>
    </w:p>
    <w:p w:rsidR="004E7815" w:rsidRPr="007A1203" w:rsidRDefault="004E7815" w:rsidP="004E7815">
      <w:pPr>
        <w:ind w:firstLine="720"/>
        <w:jc w:val="both"/>
        <w:rPr>
          <w:rFonts w:ascii="Times New Roman" w:hAnsi="Times New Roman"/>
          <w:sz w:val="24"/>
        </w:rPr>
      </w:pPr>
      <w:r w:rsidRPr="007A1203">
        <w:rPr>
          <w:rFonts w:ascii="Times New Roman" w:hAnsi="Times New Roman"/>
          <w:sz w:val="24"/>
        </w:rPr>
        <w:t>Тренировка легочной ткани, диафрагмы («дыхательный мускул»), мышц гортани и носоглотки. Упражнения: «Ладошки», «Погончики», «Маленький маятник», «Кошечка», «Насос», «Обними плечи», «Большой маятник».</w:t>
      </w:r>
    </w:p>
    <w:p w:rsidR="004E7815" w:rsidRPr="007A1203" w:rsidRDefault="004E7815" w:rsidP="004E7815">
      <w:pPr>
        <w:ind w:firstLine="709"/>
        <w:jc w:val="both"/>
        <w:rPr>
          <w:rFonts w:ascii="Times New Roman" w:hAnsi="Times New Roman"/>
          <w:sz w:val="24"/>
        </w:rPr>
      </w:pPr>
      <w:r w:rsidRPr="007A1203">
        <w:rPr>
          <w:rFonts w:ascii="Times New Roman" w:hAnsi="Times New Roman"/>
          <w:b/>
          <w:sz w:val="24"/>
        </w:rPr>
        <w:t xml:space="preserve">Тема </w:t>
      </w:r>
      <w:r w:rsidRPr="007A1203">
        <w:rPr>
          <w:rFonts w:ascii="Times New Roman" w:hAnsi="Times New Roman"/>
          <w:b/>
          <w:sz w:val="24"/>
          <w:lang w:val="en-US"/>
        </w:rPr>
        <w:t>II</w:t>
      </w:r>
      <w:r w:rsidRPr="007A1203">
        <w:rPr>
          <w:rFonts w:ascii="Times New Roman" w:hAnsi="Times New Roman"/>
          <w:b/>
          <w:sz w:val="24"/>
        </w:rPr>
        <w:t>. Совершенствование вокальных навыков.</w:t>
      </w:r>
      <w:r w:rsidRPr="007A1203">
        <w:rPr>
          <w:rFonts w:ascii="Times New Roman" w:hAnsi="Times New Roman"/>
          <w:sz w:val="24"/>
        </w:rPr>
        <w:t xml:space="preserve"> </w:t>
      </w:r>
    </w:p>
    <w:p w:rsidR="004E7815" w:rsidRPr="007A1203" w:rsidRDefault="004E7815" w:rsidP="004E7815">
      <w:pPr>
        <w:ind w:firstLine="709"/>
        <w:jc w:val="both"/>
        <w:rPr>
          <w:rFonts w:ascii="Times New Roman" w:hAnsi="Times New Roman"/>
          <w:sz w:val="24"/>
        </w:rPr>
      </w:pPr>
      <w:r w:rsidRPr="007A1203">
        <w:rPr>
          <w:rFonts w:ascii="Times New Roman" w:hAnsi="Times New Roman"/>
          <w:b/>
          <w:sz w:val="24"/>
        </w:rPr>
        <w:lastRenderedPageBreak/>
        <w:t xml:space="preserve">2.1. Пение с сопровождением и без сопровождения музыкального инструмента. </w:t>
      </w:r>
      <w:r w:rsidRPr="007A1203">
        <w:rPr>
          <w:rFonts w:ascii="Times New Roman" w:hAnsi="Times New Roman"/>
          <w:sz w:val="24"/>
        </w:rPr>
        <w:t>Работа над чистотой интонирования в произведениях с сопровождением и без сопровождения музыкального инструмента (фортепиано, баян, аккордеон, гитара). Работа над развитием вокального, мелодического и гармонического слуха. Слуховой контроль над интонированием. Специальные приёмы работы над навыками мелодического и гармонического строя при пении.</w:t>
      </w:r>
    </w:p>
    <w:p w:rsidR="004E7815" w:rsidRPr="007A1203" w:rsidRDefault="004E7815" w:rsidP="004E7815">
      <w:pPr>
        <w:ind w:firstLine="709"/>
        <w:jc w:val="both"/>
        <w:rPr>
          <w:rFonts w:ascii="Times New Roman" w:hAnsi="Times New Roman"/>
          <w:sz w:val="24"/>
        </w:rPr>
      </w:pPr>
      <w:r w:rsidRPr="007A1203">
        <w:rPr>
          <w:rFonts w:ascii="Times New Roman" w:hAnsi="Times New Roman"/>
          <w:b/>
          <w:sz w:val="24"/>
        </w:rPr>
        <w:t>2.2. Комплекс вокальных упражнений по закреплению певческих навыков у учащихся.</w:t>
      </w:r>
      <w:r w:rsidRPr="007A1203">
        <w:rPr>
          <w:rFonts w:ascii="Times New Roman" w:hAnsi="Times New Roman"/>
          <w:sz w:val="24"/>
        </w:rPr>
        <w:t xml:space="preserve"> Концентрический и фонетический метод обучения пению в процессе закрепления певческих навыков у </w:t>
      </w:r>
      <w:r>
        <w:rPr>
          <w:rFonts w:ascii="Times New Roman" w:hAnsi="Times New Roman"/>
          <w:snapToGrid w:val="0"/>
          <w:sz w:val="24"/>
        </w:rPr>
        <w:t>воспитанников</w:t>
      </w:r>
      <w:r w:rsidRPr="007A1203">
        <w:rPr>
          <w:rFonts w:ascii="Times New Roman" w:hAnsi="Times New Roman"/>
          <w:sz w:val="24"/>
        </w:rPr>
        <w:t>.</w:t>
      </w:r>
      <w:r w:rsidRPr="007A1203">
        <w:rPr>
          <w:rFonts w:ascii="Times New Roman" w:hAnsi="Times New Roman"/>
          <w:b/>
          <w:sz w:val="24"/>
        </w:rPr>
        <w:t xml:space="preserve"> </w:t>
      </w:r>
      <w:r w:rsidRPr="007A1203">
        <w:rPr>
          <w:rFonts w:ascii="Times New Roman" w:hAnsi="Times New Roman"/>
          <w:sz w:val="24"/>
        </w:rPr>
        <w:t xml:space="preserve">Работа по усилению </w:t>
      </w:r>
      <w:proofErr w:type="spellStart"/>
      <w:r w:rsidRPr="007A1203">
        <w:rPr>
          <w:rFonts w:ascii="Times New Roman" w:hAnsi="Times New Roman"/>
          <w:sz w:val="24"/>
        </w:rPr>
        <w:t>резонирования</w:t>
      </w:r>
      <w:proofErr w:type="spellEnd"/>
      <w:r w:rsidRPr="007A1203">
        <w:rPr>
          <w:rFonts w:ascii="Times New Roman" w:hAnsi="Times New Roman"/>
          <w:sz w:val="24"/>
        </w:rPr>
        <w:t xml:space="preserve"> звука при условии исключения форсирования звука. Метод аналитического показа с ответным подражанием услышанному обр</w:t>
      </w:r>
      <w:r>
        <w:rPr>
          <w:rFonts w:ascii="Times New Roman" w:hAnsi="Times New Roman"/>
          <w:sz w:val="24"/>
        </w:rPr>
        <w:t xml:space="preserve">азцу. Упражнения второго уровня: </w:t>
      </w:r>
      <w:r w:rsidRPr="007A1203">
        <w:rPr>
          <w:rFonts w:ascii="Times New Roman" w:hAnsi="Times New Roman"/>
          <w:sz w:val="24"/>
        </w:rPr>
        <w:t xml:space="preserve">закрепление певческих навыков у детей: мягкой атаки звука; </w:t>
      </w:r>
      <w:proofErr w:type="spellStart"/>
      <w:r w:rsidRPr="007A1203">
        <w:rPr>
          <w:rFonts w:ascii="Times New Roman" w:hAnsi="Times New Roman"/>
          <w:sz w:val="24"/>
        </w:rPr>
        <w:t>звуковедение</w:t>
      </w:r>
      <w:proofErr w:type="spellEnd"/>
      <w:r w:rsidRPr="007A1203">
        <w:rPr>
          <w:rFonts w:ascii="Times New Roman" w:hAnsi="Times New Roman"/>
          <w:sz w:val="24"/>
        </w:rPr>
        <w:t xml:space="preserve"> </w:t>
      </w:r>
      <w:proofErr w:type="spellStart"/>
      <w:r w:rsidRPr="007A1203">
        <w:rPr>
          <w:rFonts w:ascii="Times New Roman" w:hAnsi="Times New Roman"/>
          <w:sz w:val="24"/>
        </w:rPr>
        <w:t>legato</w:t>
      </w:r>
      <w:proofErr w:type="spellEnd"/>
      <w:r w:rsidRPr="007A1203">
        <w:rPr>
          <w:rFonts w:ascii="Times New Roman" w:hAnsi="Times New Roman"/>
          <w:sz w:val="24"/>
        </w:rPr>
        <w:t xml:space="preserve"> и </w:t>
      </w:r>
      <w:r w:rsidRPr="007A1203">
        <w:rPr>
          <w:rFonts w:ascii="Times New Roman" w:hAnsi="Times New Roman"/>
          <w:sz w:val="24"/>
          <w:lang w:val="en-US"/>
        </w:rPr>
        <w:t>non</w:t>
      </w:r>
      <w:r w:rsidRPr="007A1203">
        <w:rPr>
          <w:rFonts w:ascii="Times New Roman" w:hAnsi="Times New Roman"/>
          <w:sz w:val="24"/>
        </w:rPr>
        <w:t xml:space="preserve"> </w:t>
      </w:r>
      <w:r w:rsidRPr="007A1203">
        <w:rPr>
          <w:rFonts w:ascii="Times New Roman" w:hAnsi="Times New Roman"/>
          <w:sz w:val="24"/>
          <w:lang w:val="en-US"/>
        </w:rPr>
        <w:t>legato</w:t>
      </w:r>
      <w:r w:rsidRPr="007A1203">
        <w:rPr>
          <w:rFonts w:ascii="Times New Roman" w:hAnsi="Times New Roman"/>
          <w:sz w:val="24"/>
        </w:rPr>
        <w:t xml:space="preserve"> при постоянном выравнивании гласных звуков в сторону их «округления»; свободное движение артикуляционного аппарата; естественного входа и постепенного удлинения выдоха – в сочетании с элементарными пластическими движениями и мимикой лица.</w:t>
      </w:r>
    </w:p>
    <w:p w:rsidR="004E7815" w:rsidRPr="007A1203" w:rsidRDefault="004E7815" w:rsidP="004E7815">
      <w:pPr>
        <w:ind w:firstLine="709"/>
        <w:jc w:val="both"/>
        <w:rPr>
          <w:rFonts w:ascii="Times New Roman" w:hAnsi="Times New Roman"/>
          <w:sz w:val="24"/>
        </w:rPr>
      </w:pPr>
      <w:r w:rsidRPr="007A1203">
        <w:rPr>
          <w:rFonts w:ascii="Times New Roman" w:hAnsi="Times New Roman"/>
          <w:b/>
          <w:sz w:val="24"/>
        </w:rPr>
        <w:t xml:space="preserve">2.3. Развитие артикуляционного аппарата. </w:t>
      </w:r>
      <w:r w:rsidRPr="007A1203">
        <w:rPr>
          <w:rFonts w:ascii="Times New Roman" w:hAnsi="Times New Roman"/>
          <w:sz w:val="24"/>
        </w:rPr>
        <w:t xml:space="preserve">Формирование гласных и согласных звуков в пении и речи. Закрепление навыка </w:t>
      </w:r>
      <w:proofErr w:type="spellStart"/>
      <w:r w:rsidRPr="007A1203">
        <w:rPr>
          <w:rFonts w:ascii="Times New Roman" w:hAnsi="Times New Roman"/>
          <w:sz w:val="24"/>
        </w:rPr>
        <w:t>резонирования</w:t>
      </w:r>
      <w:proofErr w:type="spellEnd"/>
      <w:r w:rsidRPr="007A1203">
        <w:rPr>
          <w:rFonts w:ascii="Times New Roman" w:hAnsi="Times New Roman"/>
          <w:sz w:val="24"/>
        </w:rPr>
        <w:t xml:space="preserve"> звука. Скороговорки в пении и речи – их соотношение. Соотношение работы артикуляционного аппарата с мимикой и пантомимикой при условии свободы движений артикуляционных органов. Формирование высокой и низкой певческой форманты.</w:t>
      </w:r>
    </w:p>
    <w:p w:rsidR="004E7815" w:rsidRPr="007A1203" w:rsidRDefault="004E7815" w:rsidP="004E7815">
      <w:pPr>
        <w:ind w:firstLine="709"/>
        <w:jc w:val="both"/>
        <w:rPr>
          <w:rFonts w:ascii="Times New Roman" w:hAnsi="Times New Roman"/>
          <w:sz w:val="24"/>
        </w:rPr>
      </w:pPr>
      <w:r w:rsidRPr="007A1203">
        <w:rPr>
          <w:rFonts w:ascii="Times New Roman" w:hAnsi="Times New Roman"/>
          <w:b/>
          <w:sz w:val="24"/>
        </w:rPr>
        <w:t xml:space="preserve">2.4. </w:t>
      </w:r>
      <w:r w:rsidRPr="007A1203">
        <w:rPr>
          <w:rFonts w:ascii="Times New Roman" w:hAnsi="Times New Roman"/>
          <w:b/>
          <w:bCs/>
          <w:sz w:val="24"/>
        </w:rPr>
        <w:t>Речевые игры и упражнения</w:t>
      </w:r>
      <w:r w:rsidRPr="007A1203">
        <w:rPr>
          <w:rFonts w:ascii="Times New Roman" w:hAnsi="Times New Roman"/>
          <w:bCs/>
          <w:sz w:val="24"/>
        </w:rPr>
        <w:t xml:space="preserve"> (по </w:t>
      </w:r>
      <w:r w:rsidRPr="007A1203">
        <w:rPr>
          <w:rFonts w:ascii="Times New Roman" w:hAnsi="Times New Roman"/>
          <w:sz w:val="24"/>
        </w:rPr>
        <w:t xml:space="preserve">принципу педагогической концепции Карла </w:t>
      </w:r>
      <w:proofErr w:type="spellStart"/>
      <w:r w:rsidRPr="007A1203">
        <w:rPr>
          <w:rFonts w:ascii="Times New Roman" w:hAnsi="Times New Roman"/>
          <w:sz w:val="24"/>
        </w:rPr>
        <w:t>Орфа</w:t>
      </w:r>
      <w:proofErr w:type="spellEnd"/>
      <w:r w:rsidRPr="007A1203">
        <w:rPr>
          <w:rFonts w:ascii="Times New Roman" w:hAnsi="Times New Roman"/>
          <w:sz w:val="24"/>
        </w:rPr>
        <w:t>).</w:t>
      </w:r>
    </w:p>
    <w:p w:rsidR="004E7815" w:rsidRPr="007A1203" w:rsidRDefault="004E7815" w:rsidP="004E7815">
      <w:pPr>
        <w:ind w:firstLine="360"/>
        <w:jc w:val="both"/>
        <w:rPr>
          <w:rFonts w:ascii="Times New Roman" w:hAnsi="Times New Roman"/>
          <w:sz w:val="24"/>
        </w:rPr>
      </w:pPr>
      <w:r w:rsidRPr="007A1203">
        <w:rPr>
          <w:rFonts w:ascii="Times New Roman" w:hAnsi="Times New Roman"/>
          <w:sz w:val="24"/>
        </w:rPr>
        <w:t>Развитие чувства ритма, дикции, артикуляцию, динамических оттенков. Учить детей при исполнении упражнения сопровождать его выразительностью, мимикой, жестами. Раскрытие в детях творческого воображения фантазии, доставление радости и удовольствия.</w:t>
      </w:r>
    </w:p>
    <w:p w:rsidR="004E7815" w:rsidRPr="007A1203" w:rsidRDefault="004E7815" w:rsidP="004E7815">
      <w:pPr>
        <w:ind w:firstLine="709"/>
        <w:jc w:val="both"/>
        <w:rPr>
          <w:rFonts w:ascii="Times New Roman" w:hAnsi="Times New Roman"/>
          <w:sz w:val="24"/>
        </w:rPr>
      </w:pPr>
      <w:r w:rsidRPr="007A1203">
        <w:rPr>
          <w:rFonts w:ascii="Times New Roman" w:hAnsi="Times New Roman"/>
          <w:b/>
          <w:sz w:val="24"/>
        </w:rPr>
        <w:t xml:space="preserve">2.5. Укрепление дыхательных функций в пении. </w:t>
      </w:r>
      <w:r w:rsidRPr="007A1203">
        <w:rPr>
          <w:rFonts w:ascii="Times New Roman" w:hAnsi="Times New Roman"/>
          <w:sz w:val="24"/>
        </w:rPr>
        <w:t>Упражнения, тренирующие дозирование «вдоха» и удлинённого выдоха. Воспитание чувства «опоры» звука на дыхании в процессе пения. Специальные дыхательные упражнения (шумовые и озвученные). Пение с паузами и формированием звука.</w:t>
      </w:r>
    </w:p>
    <w:p w:rsidR="004E7815" w:rsidRPr="007A1203" w:rsidRDefault="004E7815" w:rsidP="004E7815">
      <w:pPr>
        <w:ind w:firstLine="709"/>
        <w:jc w:val="both"/>
        <w:rPr>
          <w:rFonts w:ascii="Times New Roman" w:hAnsi="Times New Roman"/>
          <w:b/>
          <w:sz w:val="24"/>
        </w:rPr>
      </w:pPr>
      <w:r w:rsidRPr="007A1203">
        <w:rPr>
          <w:rFonts w:ascii="Times New Roman" w:hAnsi="Times New Roman"/>
          <w:b/>
          <w:sz w:val="24"/>
        </w:rPr>
        <w:t xml:space="preserve">Тема </w:t>
      </w:r>
      <w:r w:rsidRPr="007A1203">
        <w:rPr>
          <w:rFonts w:ascii="Times New Roman" w:hAnsi="Times New Roman"/>
          <w:b/>
          <w:sz w:val="24"/>
          <w:lang w:val="en-US"/>
        </w:rPr>
        <w:t>III</w:t>
      </w:r>
      <w:r w:rsidRPr="007A1203">
        <w:rPr>
          <w:rFonts w:ascii="Times New Roman" w:hAnsi="Times New Roman"/>
          <w:b/>
          <w:sz w:val="24"/>
        </w:rPr>
        <w:t>. Работа над певческим репертуаром.</w:t>
      </w:r>
    </w:p>
    <w:p w:rsidR="004E7815" w:rsidRPr="007A1203" w:rsidRDefault="004E7815" w:rsidP="004E7815">
      <w:pPr>
        <w:ind w:firstLine="709"/>
        <w:jc w:val="both"/>
        <w:rPr>
          <w:rFonts w:ascii="Times New Roman" w:hAnsi="Times New Roman"/>
          <w:sz w:val="24"/>
        </w:rPr>
      </w:pPr>
      <w:r w:rsidRPr="007A1203">
        <w:rPr>
          <w:rFonts w:ascii="Times New Roman" w:hAnsi="Times New Roman"/>
          <w:b/>
          <w:sz w:val="24"/>
        </w:rPr>
        <w:t xml:space="preserve">3.1. Работа с народной песней (пение с сопровождением и без сопровождения музыкального инструмента). </w:t>
      </w:r>
      <w:r w:rsidRPr="007A1203">
        <w:rPr>
          <w:rFonts w:ascii="Times New Roman" w:hAnsi="Times New Roman"/>
          <w:sz w:val="24"/>
        </w:rPr>
        <w:t>Работа над чистотой интонации и певческими навыками в народной песне. Пение соло и в ансамбле. Работа над выразительностью поэтического текста (в речи и пении). Исполнение народной песни в сочетании с пластическими движениями и элементами актерской игры. Народная песня в сопровождении музыкальных инструментов (фортепиано, аккордеон.).</w:t>
      </w:r>
    </w:p>
    <w:p w:rsidR="004E7815" w:rsidRPr="007A1203" w:rsidRDefault="004E7815" w:rsidP="004E7815">
      <w:pPr>
        <w:ind w:firstLine="709"/>
        <w:jc w:val="both"/>
        <w:rPr>
          <w:rFonts w:ascii="Times New Roman" w:hAnsi="Times New Roman"/>
          <w:sz w:val="24"/>
        </w:rPr>
      </w:pPr>
      <w:r w:rsidRPr="007A1203">
        <w:rPr>
          <w:rFonts w:ascii="Times New Roman" w:hAnsi="Times New Roman"/>
          <w:b/>
          <w:sz w:val="24"/>
        </w:rPr>
        <w:t>3.2. Работа с произведениями композиторов-классиков.</w:t>
      </w:r>
      <w:r w:rsidRPr="007A1203">
        <w:rPr>
          <w:rFonts w:ascii="Times New Roman" w:hAnsi="Times New Roman"/>
          <w:sz w:val="24"/>
        </w:rPr>
        <w:t xml:space="preserve"> Работа над чистотой интонирования, строем и ансамблем в классических произведениях. Работа над выразительностью поэтического текста, певческими навыками. Работа над выразительностью исполнения классических произведений на основе учёта их психологического подтекста.</w:t>
      </w:r>
    </w:p>
    <w:p w:rsidR="004E7815" w:rsidRPr="007A1203" w:rsidRDefault="004E7815" w:rsidP="004E7815">
      <w:pPr>
        <w:ind w:firstLine="709"/>
        <w:jc w:val="both"/>
        <w:rPr>
          <w:rFonts w:ascii="Times New Roman" w:hAnsi="Times New Roman"/>
          <w:sz w:val="24"/>
        </w:rPr>
      </w:pPr>
      <w:r w:rsidRPr="007A1203">
        <w:rPr>
          <w:rFonts w:ascii="Times New Roman" w:hAnsi="Times New Roman"/>
          <w:b/>
          <w:sz w:val="24"/>
        </w:rPr>
        <w:t>3.3. Работа с произведениями современных отечественных композиторов.</w:t>
      </w:r>
      <w:r w:rsidRPr="007A1203">
        <w:rPr>
          <w:rFonts w:ascii="Times New Roman" w:hAnsi="Times New Roman"/>
          <w:sz w:val="24"/>
        </w:rPr>
        <w:t xml:space="preserve"> Работа над сложностями интонирования, строя и ансамбля в произведениях современных </w:t>
      </w:r>
      <w:r w:rsidRPr="007A1203">
        <w:rPr>
          <w:rFonts w:ascii="Times New Roman" w:hAnsi="Times New Roman"/>
          <w:sz w:val="24"/>
        </w:rPr>
        <w:lastRenderedPageBreak/>
        <w:t>композиторов. Пение соло и в ансамбле. Работа над выразительностью поэтического текста и певческими навыками. Исполнение произведений с сопровождением музыкальных инструментов. Пение в сочетании с пластическими движениями и элементами актерской игры. Овладение элементами стилизации, содержащейся в некоторых произведениях современных композиторов.</w:t>
      </w:r>
    </w:p>
    <w:p w:rsidR="004E7815" w:rsidRPr="007A1203" w:rsidRDefault="004E7815" w:rsidP="004E7815">
      <w:pPr>
        <w:ind w:firstLine="709"/>
        <w:jc w:val="both"/>
        <w:rPr>
          <w:rFonts w:ascii="Times New Roman" w:hAnsi="Times New Roman"/>
          <w:sz w:val="24"/>
        </w:rPr>
      </w:pPr>
      <w:r w:rsidRPr="007A1203">
        <w:rPr>
          <w:rFonts w:ascii="Times New Roman" w:hAnsi="Times New Roman"/>
          <w:b/>
          <w:sz w:val="24"/>
        </w:rPr>
        <w:t xml:space="preserve">3.4. Работа над произведениями западноевропейских композиторов-классиков. </w:t>
      </w:r>
      <w:r w:rsidRPr="007A1203">
        <w:rPr>
          <w:rFonts w:ascii="Times New Roman" w:hAnsi="Times New Roman"/>
          <w:sz w:val="24"/>
        </w:rPr>
        <w:t xml:space="preserve">Освоение классического вокального репертуара для детей (Р. Шуман, Ф. Шуберт, Л. Бетховен и др.). Жанры произведений композиторов-классиков: песня, вокальная миниатюра, баллада. Освоение средств исполнительской выразительности: динамики, темпа, фразировки, различных типов </w:t>
      </w:r>
      <w:proofErr w:type="spellStart"/>
      <w:r w:rsidRPr="007A1203">
        <w:rPr>
          <w:rFonts w:ascii="Times New Roman" w:hAnsi="Times New Roman"/>
          <w:sz w:val="24"/>
        </w:rPr>
        <w:t>звуковедения</w:t>
      </w:r>
      <w:proofErr w:type="spellEnd"/>
      <w:r w:rsidRPr="007A1203">
        <w:rPr>
          <w:rFonts w:ascii="Times New Roman" w:hAnsi="Times New Roman"/>
          <w:sz w:val="24"/>
        </w:rPr>
        <w:t xml:space="preserve"> и т.д. Исполнение произведений с сопровождением и без сопровождения музыкального инструмента. Пение соло и в ансамбле. </w:t>
      </w:r>
    </w:p>
    <w:p w:rsidR="004E7815" w:rsidRPr="007A1203" w:rsidRDefault="004E7815" w:rsidP="004E7815">
      <w:pPr>
        <w:ind w:firstLine="709"/>
        <w:jc w:val="both"/>
        <w:rPr>
          <w:rFonts w:ascii="Times New Roman" w:hAnsi="Times New Roman"/>
          <w:sz w:val="24"/>
        </w:rPr>
      </w:pPr>
      <w:r w:rsidRPr="007A1203">
        <w:rPr>
          <w:rFonts w:ascii="Times New Roman" w:hAnsi="Times New Roman"/>
          <w:b/>
          <w:sz w:val="24"/>
        </w:rPr>
        <w:t xml:space="preserve">3.5. Работа с солистами. </w:t>
      </w:r>
      <w:r w:rsidRPr="007A1203">
        <w:rPr>
          <w:rFonts w:ascii="Times New Roman" w:hAnsi="Times New Roman"/>
          <w:sz w:val="24"/>
        </w:rPr>
        <w:t>Развитие показателей певческого голосообразования, как осознанного умения произвольно включать отдельные элементы  эстрадного певческого тона, осознанно удерживать их на музыкальном материале. Освоение музыкальной грамоты.</w:t>
      </w:r>
    </w:p>
    <w:p w:rsidR="004E7815" w:rsidRPr="007A1203" w:rsidRDefault="004E7815" w:rsidP="004E7815">
      <w:pPr>
        <w:ind w:left="360" w:firstLine="348"/>
        <w:jc w:val="both"/>
        <w:rPr>
          <w:rFonts w:ascii="Times New Roman" w:hAnsi="Times New Roman"/>
          <w:sz w:val="24"/>
        </w:rPr>
      </w:pPr>
      <w:r w:rsidRPr="007A1203">
        <w:rPr>
          <w:rFonts w:ascii="Times New Roman" w:hAnsi="Times New Roman"/>
          <w:b/>
          <w:sz w:val="24"/>
        </w:rPr>
        <w:t xml:space="preserve">Тема </w:t>
      </w:r>
      <w:r w:rsidRPr="007A1203">
        <w:rPr>
          <w:rFonts w:ascii="Times New Roman" w:hAnsi="Times New Roman"/>
          <w:b/>
          <w:sz w:val="24"/>
          <w:lang w:val="en-US"/>
        </w:rPr>
        <w:t>IV</w:t>
      </w:r>
      <w:r w:rsidRPr="007A1203">
        <w:rPr>
          <w:rFonts w:ascii="Times New Roman" w:hAnsi="Times New Roman"/>
          <w:b/>
          <w:sz w:val="24"/>
        </w:rPr>
        <w:t>. Элементы хореографии</w:t>
      </w:r>
      <w:r w:rsidRPr="007A1203">
        <w:rPr>
          <w:rFonts w:ascii="Times New Roman" w:hAnsi="Times New Roman"/>
          <w:sz w:val="24"/>
        </w:rPr>
        <w:t xml:space="preserve"> Разучивание движений для передачи образа песни.</w:t>
      </w:r>
    </w:p>
    <w:p w:rsidR="004E7815" w:rsidRPr="007A1203" w:rsidRDefault="004E7815" w:rsidP="004E7815">
      <w:pPr>
        <w:ind w:firstLine="709"/>
        <w:jc w:val="both"/>
        <w:rPr>
          <w:rFonts w:ascii="Times New Roman" w:hAnsi="Times New Roman"/>
          <w:b/>
          <w:sz w:val="24"/>
        </w:rPr>
      </w:pPr>
      <w:r w:rsidRPr="007A1203">
        <w:rPr>
          <w:rFonts w:ascii="Times New Roman" w:hAnsi="Times New Roman"/>
          <w:b/>
          <w:sz w:val="24"/>
        </w:rPr>
        <w:t xml:space="preserve">Тема </w:t>
      </w:r>
      <w:r w:rsidRPr="007A1203">
        <w:rPr>
          <w:rFonts w:ascii="Times New Roman" w:hAnsi="Times New Roman"/>
          <w:b/>
          <w:sz w:val="24"/>
          <w:lang w:val="en-US"/>
        </w:rPr>
        <w:t>V</w:t>
      </w:r>
      <w:r w:rsidRPr="007A1203">
        <w:rPr>
          <w:rFonts w:ascii="Times New Roman" w:hAnsi="Times New Roman"/>
          <w:b/>
          <w:sz w:val="24"/>
        </w:rPr>
        <w:t>. Формирование музыкальной культуры и художественного вкуса.</w:t>
      </w:r>
    </w:p>
    <w:p w:rsidR="004E7815" w:rsidRPr="007A1203" w:rsidRDefault="004E7815" w:rsidP="004E7815">
      <w:pPr>
        <w:ind w:firstLine="709"/>
        <w:jc w:val="both"/>
        <w:rPr>
          <w:rFonts w:ascii="Times New Roman" w:hAnsi="Times New Roman"/>
          <w:sz w:val="24"/>
        </w:rPr>
      </w:pPr>
      <w:r w:rsidRPr="007A1203">
        <w:rPr>
          <w:rFonts w:ascii="Times New Roman" w:hAnsi="Times New Roman"/>
          <w:b/>
          <w:sz w:val="24"/>
        </w:rPr>
        <w:t xml:space="preserve">5.1. Прослушивание аудио- и просмотр видеозаписей концертов профессиональных певцов. </w:t>
      </w:r>
      <w:r w:rsidRPr="007A1203">
        <w:rPr>
          <w:rFonts w:ascii="Times New Roman" w:hAnsi="Times New Roman"/>
          <w:sz w:val="24"/>
        </w:rPr>
        <w:t xml:space="preserve">Формирование вокального слуха </w:t>
      </w:r>
      <w:r>
        <w:rPr>
          <w:rFonts w:ascii="Times New Roman" w:hAnsi="Times New Roman"/>
          <w:snapToGrid w:val="0"/>
          <w:sz w:val="24"/>
        </w:rPr>
        <w:t>воспитанников</w:t>
      </w:r>
      <w:r w:rsidRPr="007A1203">
        <w:rPr>
          <w:rFonts w:ascii="Times New Roman" w:hAnsi="Times New Roman"/>
          <w:sz w:val="24"/>
        </w:rPr>
        <w:t>, их способностей слышать и анализировать качественные характеристики голоса профессиональных певцов и своей группы (индивидуальное и ансамблевое исполнение). Обсуждение и анализ сценического поведения и актёрского мастерства при создании художественного образа профессиональными артистами.</w:t>
      </w:r>
    </w:p>
    <w:p w:rsidR="004E7815" w:rsidRPr="007A1203" w:rsidRDefault="004E7815" w:rsidP="004E7815">
      <w:pPr>
        <w:ind w:firstLine="709"/>
        <w:jc w:val="both"/>
        <w:rPr>
          <w:rFonts w:ascii="Times New Roman" w:hAnsi="Times New Roman"/>
          <w:sz w:val="24"/>
        </w:rPr>
      </w:pPr>
      <w:r w:rsidRPr="007A1203">
        <w:rPr>
          <w:rFonts w:ascii="Times New Roman" w:hAnsi="Times New Roman"/>
          <w:b/>
          <w:sz w:val="24"/>
        </w:rPr>
        <w:t>5.2. Посещение музеев, выставочных залов, концертов, театров.</w:t>
      </w:r>
      <w:r w:rsidRPr="007A1203">
        <w:rPr>
          <w:rFonts w:ascii="Times New Roman" w:hAnsi="Times New Roman"/>
          <w:sz w:val="24"/>
        </w:rPr>
        <w:t xml:space="preserve"> Формирование основ общей и музыкальной культуры и расширение кругозора учащихся путем приобщения их к духовным ценностям разных народов. Обсуждение своих впечатлений и подготовка материалов для выставок, альбомов, стендов и т.д. Сбор материалов для архива студии.</w:t>
      </w:r>
    </w:p>
    <w:p w:rsidR="004E7815" w:rsidRPr="007A1203" w:rsidRDefault="004E7815" w:rsidP="004E7815">
      <w:pPr>
        <w:spacing w:before="40"/>
        <w:ind w:firstLine="709"/>
        <w:jc w:val="both"/>
        <w:rPr>
          <w:rFonts w:ascii="Times New Roman" w:hAnsi="Times New Roman"/>
          <w:sz w:val="24"/>
        </w:rPr>
      </w:pPr>
      <w:r w:rsidRPr="007A1203">
        <w:rPr>
          <w:rFonts w:ascii="Times New Roman" w:hAnsi="Times New Roman"/>
          <w:b/>
          <w:sz w:val="24"/>
        </w:rPr>
        <w:t>5.3.  Встречи с вокальными детскими коллективами и обмен концертными программами.</w:t>
      </w:r>
      <w:r w:rsidRPr="007A1203">
        <w:rPr>
          <w:rFonts w:ascii="Times New Roman" w:hAnsi="Times New Roman"/>
          <w:sz w:val="24"/>
        </w:rPr>
        <w:t xml:space="preserve"> Формирование навыков общения со сверстниками, занимающимися аналогичной творческой деятельностью. Обмен художественным опытом в целях повышения творческого уровня </w:t>
      </w:r>
      <w:r>
        <w:rPr>
          <w:rFonts w:ascii="Times New Roman" w:hAnsi="Times New Roman"/>
          <w:snapToGrid w:val="0"/>
          <w:sz w:val="24"/>
        </w:rPr>
        <w:t>воспитанников</w:t>
      </w:r>
      <w:r w:rsidRPr="007A1203">
        <w:rPr>
          <w:rFonts w:ascii="Times New Roman" w:hAnsi="Times New Roman"/>
          <w:sz w:val="24"/>
        </w:rPr>
        <w:t xml:space="preserve"> студии.</w:t>
      </w:r>
    </w:p>
    <w:p w:rsidR="004E7815" w:rsidRPr="007A1203" w:rsidRDefault="004E7815" w:rsidP="004E7815">
      <w:pPr>
        <w:ind w:firstLine="709"/>
        <w:jc w:val="both"/>
        <w:rPr>
          <w:rFonts w:ascii="Times New Roman" w:hAnsi="Times New Roman"/>
          <w:sz w:val="24"/>
        </w:rPr>
      </w:pPr>
      <w:r w:rsidRPr="007A1203">
        <w:rPr>
          <w:rFonts w:ascii="Times New Roman" w:hAnsi="Times New Roman"/>
          <w:b/>
          <w:sz w:val="24"/>
        </w:rPr>
        <w:t xml:space="preserve">Тема </w:t>
      </w:r>
      <w:r w:rsidRPr="007A1203">
        <w:rPr>
          <w:rFonts w:ascii="Times New Roman" w:hAnsi="Times New Roman"/>
          <w:b/>
          <w:sz w:val="24"/>
          <w:lang w:val="en-US"/>
        </w:rPr>
        <w:t>VI</w:t>
      </w:r>
      <w:r w:rsidRPr="007A1203">
        <w:rPr>
          <w:rFonts w:ascii="Times New Roman" w:hAnsi="Times New Roman"/>
          <w:b/>
          <w:sz w:val="24"/>
        </w:rPr>
        <w:t>. Концертная деятельность</w:t>
      </w:r>
      <w:r w:rsidRPr="007A1203">
        <w:rPr>
          <w:rFonts w:ascii="Times New Roman" w:hAnsi="Times New Roman"/>
          <w:sz w:val="24"/>
        </w:rPr>
        <w:t>. Выступление солистов и группы (дуэт).</w:t>
      </w:r>
    </w:p>
    <w:p w:rsidR="004E7815" w:rsidRPr="007A1203" w:rsidRDefault="004E7815" w:rsidP="004E7815">
      <w:pPr>
        <w:jc w:val="both"/>
        <w:rPr>
          <w:rFonts w:ascii="Times New Roman" w:hAnsi="Times New Roman"/>
          <w:sz w:val="24"/>
        </w:rPr>
      </w:pPr>
      <w:r w:rsidRPr="007A1203">
        <w:rPr>
          <w:rFonts w:ascii="Times New Roman" w:hAnsi="Times New Roman"/>
          <w:sz w:val="24"/>
        </w:rPr>
        <w:t>В связи с целями и задачами, поставленными на данный учебный год, а также с характером творческих мероприятий и конкурсов, содержание тематического планирования может видоизменяться.</w:t>
      </w:r>
    </w:p>
    <w:p w:rsidR="004E7815" w:rsidRPr="007A1203" w:rsidRDefault="004E7815" w:rsidP="004E7815">
      <w:pPr>
        <w:jc w:val="both"/>
        <w:rPr>
          <w:rFonts w:ascii="Times New Roman" w:hAnsi="Times New Roman"/>
          <w:b/>
          <w:sz w:val="24"/>
        </w:rPr>
      </w:pPr>
      <w:r w:rsidRPr="007A1203">
        <w:rPr>
          <w:rFonts w:ascii="Times New Roman" w:hAnsi="Times New Roman"/>
          <w:b/>
          <w:sz w:val="24"/>
        </w:rPr>
        <w:t>Примерный репертуар:</w:t>
      </w:r>
    </w:p>
    <w:p w:rsidR="004E7815" w:rsidRPr="007A1203" w:rsidRDefault="004E7815" w:rsidP="004E7815">
      <w:pPr>
        <w:jc w:val="both"/>
        <w:rPr>
          <w:rFonts w:ascii="Times New Roman" w:hAnsi="Times New Roman"/>
          <w:sz w:val="24"/>
        </w:rPr>
      </w:pPr>
      <w:r w:rsidRPr="007A1203">
        <w:rPr>
          <w:rFonts w:ascii="Times New Roman" w:hAnsi="Times New Roman"/>
          <w:sz w:val="24"/>
        </w:rPr>
        <w:t>(Репертуар подобран в соответствии с возрастными особенностями детей)</w:t>
      </w:r>
    </w:p>
    <w:p w:rsidR="004E7815" w:rsidRPr="007A1203" w:rsidRDefault="004E7815" w:rsidP="004E7815">
      <w:pPr>
        <w:widowControl w:val="0"/>
        <w:numPr>
          <w:ilvl w:val="0"/>
          <w:numId w:val="17"/>
        </w:numPr>
        <w:shd w:val="clear" w:color="auto" w:fill="FFFFFF"/>
        <w:tabs>
          <w:tab w:val="left" w:pos="0"/>
        </w:tabs>
        <w:suppressAutoHyphens/>
        <w:spacing w:after="0" w:line="240" w:lineRule="auto"/>
        <w:jc w:val="both"/>
        <w:rPr>
          <w:rFonts w:ascii="Times New Roman" w:hAnsi="Times New Roman"/>
          <w:sz w:val="24"/>
        </w:rPr>
      </w:pPr>
      <w:r w:rsidRPr="007A1203">
        <w:rPr>
          <w:rFonts w:ascii="Times New Roman" w:hAnsi="Times New Roman"/>
          <w:sz w:val="24"/>
        </w:rPr>
        <w:t>«Альбом» сл. и муз. Алексей Воинов</w:t>
      </w:r>
    </w:p>
    <w:p w:rsidR="004E7815" w:rsidRPr="007A1203" w:rsidRDefault="004E7815" w:rsidP="004E7815">
      <w:pPr>
        <w:widowControl w:val="0"/>
        <w:numPr>
          <w:ilvl w:val="0"/>
          <w:numId w:val="17"/>
        </w:numPr>
        <w:suppressAutoHyphens/>
        <w:spacing w:after="0" w:line="240" w:lineRule="auto"/>
        <w:jc w:val="both"/>
        <w:rPr>
          <w:rFonts w:ascii="Times New Roman" w:hAnsi="Times New Roman"/>
          <w:sz w:val="24"/>
        </w:rPr>
      </w:pPr>
      <w:r w:rsidRPr="007A1203">
        <w:rPr>
          <w:rFonts w:ascii="Times New Roman" w:hAnsi="Times New Roman"/>
          <w:sz w:val="24"/>
        </w:rPr>
        <w:t>«Балалайка» Татьяна Морозова</w:t>
      </w:r>
    </w:p>
    <w:p w:rsidR="004E7815" w:rsidRPr="007A1203" w:rsidRDefault="004E7815" w:rsidP="004E7815">
      <w:pPr>
        <w:widowControl w:val="0"/>
        <w:numPr>
          <w:ilvl w:val="0"/>
          <w:numId w:val="17"/>
        </w:numPr>
        <w:shd w:val="clear" w:color="auto" w:fill="FFFFFF"/>
        <w:tabs>
          <w:tab w:val="left" w:pos="0"/>
        </w:tabs>
        <w:suppressAutoHyphens/>
        <w:spacing w:after="0" w:line="240" w:lineRule="auto"/>
        <w:jc w:val="both"/>
        <w:rPr>
          <w:rFonts w:ascii="Times New Roman" w:hAnsi="Times New Roman"/>
          <w:sz w:val="24"/>
        </w:rPr>
      </w:pPr>
      <w:r w:rsidRPr="007A1203">
        <w:rPr>
          <w:rFonts w:ascii="Times New Roman" w:hAnsi="Times New Roman"/>
          <w:sz w:val="24"/>
        </w:rPr>
        <w:lastRenderedPageBreak/>
        <w:t>«Весна» сл. и муз. Алексей Воинов</w:t>
      </w:r>
    </w:p>
    <w:p w:rsidR="004E7815" w:rsidRPr="007A1203" w:rsidRDefault="004E7815" w:rsidP="004E7815">
      <w:pPr>
        <w:widowControl w:val="0"/>
        <w:numPr>
          <w:ilvl w:val="0"/>
          <w:numId w:val="17"/>
        </w:numPr>
        <w:suppressAutoHyphens/>
        <w:spacing w:after="0" w:line="240" w:lineRule="auto"/>
        <w:jc w:val="both"/>
        <w:rPr>
          <w:rFonts w:ascii="Times New Roman" w:hAnsi="Times New Roman"/>
          <w:sz w:val="24"/>
        </w:rPr>
      </w:pPr>
      <w:r w:rsidRPr="007A1203">
        <w:rPr>
          <w:rFonts w:ascii="Times New Roman" w:hAnsi="Times New Roman"/>
          <w:sz w:val="24"/>
        </w:rPr>
        <w:t xml:space="preserve"> «Каникулы» Евгений и Валерий Шмаковы</w:t>
      </w:r>
    </w:p>
    <w:p w:rsidR="004E7815" w:rsidRPr="007A1203" w:rsidRDefault="004E7815" w:rsidP="004E7815">
      <w:pPr>
        <w:widowControl w:val="0"/>
        <w:numPr>
          <w:ilvl w:val="0"/>
          <w:numId w:val="17"/>
        </w:numPr>
        <w:suppressAutoHyphens/>
        <w:spacing w:after="0" w:line="240" w:lineRule="auto"/>
        <w:jc w:val="both"/>
        <w:rPr>
          <w:rFonts w:ascii="Times New Roman" w:hAnsi="Times New Roman"/>
          <w:sz w:val="24"/>
        </w:rPr>
      </w:pPr>
      <w:r w:rsidRPr="007A1203">
        <w:rPr>
          <w:rFonts w:ascii="Times New Roman" w:hAnsi="Times New Roman"/>
          <w:sz w:val="24"/>
        </w:rPr>
        <w:t xml:space="preserve"> «Мамочка» В.Канищев, </w:t>
      </w:r>
      <w:proofErr w:type="spellStart"/>
      <w:r w:rsidRPr="007A1203">
        <w:rPr>
          <w:rFonts w:ascii="Times New Roman" w:hAnsi="Times New Roman"/>
          <w:sz w:val="24"/>
        </w:rPr>
        <w:t>А.Афлятунова</w:t>
      </w:r>
      <w:proofErr w:type="spellEnd"/>
    </w:p>
    <w:p w:rsidR="004E7815" w:rsidRPr="007A1203" w:rsidRDefault="004E7815" w:rsidP="004E7815">
      <w:pPr>
        <w:widowControl w:val="0"/>
        <w:numPr>
          <w:ilvl w:val="0"/>
          <w:numId w:val="17"/>
        </w:numPr>
        <w:shd w:val="clear" w:color="auto" w:fill="FFFFFF"/>
        <w:tabs>
          <w:tab w:val="left" w:pos="0"/>
        </w:tabs>
        <w:suppressAutoHyphens/>
        <w:spacing w:after="0" w:line="240" w:lineRule="auto"/>
        <w:jc w:val="both"/>
        <w:rPr>
          <w:rFonts w:ascii="Times New Roman" w:hAnsi="Times New Roman"/>
          <w:sz w:val="24"/>
        </w:rPr>
      </w:pPr>
      <w:r w:rsidRPr="007A1203">
        <w:rPr>
          <w:rFonts w:ascii="Times New Roman" w:hAnsi="Times New Roman"/>
          <w:sz w:val="24"/>
        </w:rPr>
        <w:t>«Мир детям» сл. и муз. Жанна Колмогорова</w:t>
      </w:r>
    </w:p>
    <w:p w:rsidR="004E7815" w:rsidRPr="007A1203" w:rsidRDefault="004E7815" w:rsidP="004E7815">
      <w:pPr>
        <w:widowControl w:val="0"/>
        <w:numPr>
          <w:ilvl w:val="0"/>
          <w:numId w:val="17"/>
        </w:numPr>
        <w:shd w:val="clear" w:color="auto" w:fill="FFFFFF"/>
        <w:tabs>
          <w:tab w:val="left" w:pos="0"/>
        </w:tabs>
        <w:suppressAutoHyphens/>
        <w:spacing w:after="0" w:line="240" w:lineRule="auto"/>
        <w:jc w:val="both"/>
        <w:rPr>
          <w:rFonts w:ascii="Times New Roman" w:hAnsi="Times New Roman"/>
          <w:sz w:val="24"/>
        </w:rPr>
      </w:pPr>
      <w:r w:rsidRPr="007A1203">
        <w:rPr>
          <w:rFonts w:ascii="Times New Roman" w:hAnsi="Times New Roman"/>
          <w:sz w:val="24"/>
        </w:rPr>
        <w:t xml:space="preserve">«Мой щенок» сл. и </w:t>
      </w:r>
      <w:proofErr w:type="spellStart"/>
      <w:r w:rsidRPr="007A1203">
        <w:rPr>
          <w:rFonts w:ascii="Times New Roman" w:hAnsi="Times New Roman"/>
          <w:sz w:val="24"/>
        </w:rPr>
        <w:t>муз</w:t>
      </w:r>
      <w:proofErr w:type="gramStart"/>
      <w:r w:rsidRPr="007A1203">
        <w:rPr>
          <w:rFonts w:ascii="Times New Roman" w:hAnsi="Times New Roman"/>
          <w:sz w:val="24"/>
        </w:rPr>
        <w:t>.И</w:t>
      </w:r>
      <w:proofErr w:type="gramEnd"/>
      <w:r w:rsidRPr="007A1203">
        <w:rPr>
          <w:rFonts w:ascii="Times New Roman" w:hAnsi="Times New Roman"/>
          <w:sz w:val="24"/>
        </w:rPr>
        <w:t>лья</w:t>
      </w:r>
      <w:proofErr w:type="spellEnd"/>
      <w:r w:rsidRPr="007A1203">
        <w:rPr>
          <w:rFonts w:ascii="Times New Roman" w:hAnsi="Times New Roman"/>
          <w:sz w:val="24"/>
        </w:rPr>
        <w:t xml:space="preserve"> и Елена </w:t>
      </w:r>
      <w:proofErr w:type="spellStart"/>
      <w:r w:rsidRPr="007A1203">
        <w:rPr>
          <w:rFonts w:ascii="Times New Roman" w:hAnsi="Times New Roman"/>
          <w:sz w:val="24"/>
        </w:rPr>
        <w:t>Челиковы</w:t>
      </w:r>
      <w:proofErr w:type="spellEnd"/>
    </w:p>
    <w:p w:rsidR="004E7815" w:rsidRPr="007A1203" w:rsidRDefault="004E7815" w:rsidP="004E7815">
      <w:pPr>
        <w:widowControl w:val="0"/>
        <w:numPr>
          <w:ilvl w:val="0"/>
          <w:numId w:val="17"/>
        </w:numPr>
        <w:tabs>
          <w:tab w:val="left" w:pos="0"/>
        </w:tabs>
        <w:suppressAutoHyphens/>
        <w:spacing w:after="0" w:line="240" w:lineRule="auto"/>
        <w:jc w:val="both"/>
        <w:rPr>
          <w:rFonts w:ascii="Times New Roman" w:hAnsi="Times New Roman"/>
          <w:sz w:val="24"/>
        </w:rPr>
      </w:pPr>
      <w:r w:rsidRPr="007A1203">
        <w:rPr>
          <w:rFonts w:ascii="Times New Roman" w:hAnsi="Times New Roman"/>
          <w:sz w:val="24"/>
        </w:rPr>
        <w:t xml:space="preserve">«Наша с тобой земля» сл. и муз Юрий </w:t>
      </w:r>
      <w:proofErr w:type="spellStart"/>
      <w:r w:rsidRPr="007A1203">
        <w:rPr>
          <w:rFonts w:ascii="Times New Roman" w:hAnsi="Times New Roman"/>
          <w:sz w:val="24"/>
        </w:rPr>
        <w:t>Верижников</w:t>
      </w:r>
      <w:proofErr w:type="spellEnd"/>
    </w:p>
    <w:p w:rsidR="004E7815" w:rsidRPr="007A1203" w:rsidRDefault="004E7815" w:rsidP="004E7815">
      <w:pPr>
        <w:pStyle w:val="a4"/>
        <w:numPr>
          <w:ilvl w:val="0"/>
          <w:numId w:val="17"/>
        </w:numPr>
        <w:jc w:val="both"/>
        <w:rPr>
          <w:rFonts w:ascii="Times New Roman" w:hAnsi="Times New Roman"/>
          <w:sz w:val="24"/>
        </w:rPr>
      </w:pPr>
      <w:r w:rsidRPr="007A1203">
        <w:rPr>
          <w:rFonts w:ascii="Times New Roman" w:hAnsi="Times New Roman"/>
          <w:sz w:val="24"/>
        </w:rPr>
        <w:t xml:space="preserve"> «Новый год» Ал. Ермолов</w:t>
      </w:r>
    </w:p>
    <w:p w:rsidR="004E7815" w:rsidRPr="007A1203" w:rsidRDefault="004E7815" w:rsidP="004E7815">
      <w:pPr>
        <w:widowControl w:val="0"/>
        <w:numPr>
          <w:ilvl w:val="0"/>
          <w:numId w:val="17"/>
        </w:numPr>
        <w:suppressAutoHyphens/>
        <w:spacing w:after="0" w:line="240" w:lineRule="auto"/>
        <w:jc w:val="both"/>
        <w:rPr>
          <w:rFonts w:ascii="Times New Roman" w:hAnsi="Times New Roman"/>
          <w:sz w:val="24"/>
        </w:rPr>
      </w:pPr>
      <w:r w:rsidRPr="007A1203">
        <w:rPr>
          <w:rFonts w:ascii="Times New Roman" w:hAnsi="Times New Roman"/>
          <w:sz w:val="24"/>
        </w:rPr>
        <w:t xml:space="preserve">«Облака» </w:t>
      </w:r>
      <w:proofErr w:type="spellStart"/>
      <w:r w:rsidRPr="007A1203">
        <w:rPr>
          <w:rFonts w:ascii="Times New Roman" w:hAnsi="Times New Roman"/>
          <w:sz w:val="24"/>
        </w:rPr>
        <w:t>Шаинский</w:t>
      </w:r>
      <w:proofErr w:type="spellEnd"/>
      <w:r w:rsidRPr="007A1203">
        <w:rPr>
          <w:rFonts w:ascii="Times New Roman" w:hAnsi="Times New Roman"/>
          <w:sz w:val="24"/>
        </w:rPr>
        <w:t xml:space="preserve"> В., </w:t>
      </w:r>
      <w:proofErr w:type="spellStart"/>
      <w:r w:rsidRPr="007A1203">
        <w:rPr>
          <w:rFonts w:ascii="Times New Roman" w:hAnsi="Times New Roman"/>
          <w:sz w:val="24"/>
        </w:rPr>
        <w:t>сл</w:t>
      </w:r>
      <w:proofErr w:type="gramStart"/>
      <w:r w:rsidRPr="007A1203">
        <w:rPr>
          <w:rFonts w:ascii="Times New Roman" w:hAnsi="Times New Roman"/>
          <w:sz w:val="24"/>
        </w:rPr>
        <w:t>.П</w:t>
      </w:r>
      <w:proofErr w:type="gramEnd"/>
      <w:r w:rsidRPr="007A1203">
        <w:rPr>
          <w:rFonts w:ascii="Times New Roman" w:hAnsi="Times New Roman"/>
          <w:sz w:val="24"/>
        </w:rPr>
        <w:t>ляцковского</w:t>
      </w:r>
      <w:proofErr w:type="spellEnd"/>
      <w:r w:rsidRPr="007A1203">
        <w:rPr>
          <w:rFonts w:ascii="Times New Roman" w:hAnsi="Times New Roman"/>
          <w:sz w:val="24"/>
        </w:rPr>
        <w:t xml:space="preserve"> М. </w:t>
      </w:r>
    </w:p>
    <w:p w:rsidR="004E7815" w:rsidRPr="007A1203" w:rsidRDefault="004E7815" w:rsidP="004E7815">
      <w:pPr>
        <w:widowControl w:val="0"/>
        <w:numPr>
          <w:ilvl w:val="0"/>
          <w:numId w:val="17"/>
        </w:numPr>
        <w:suppressAutoHyphens/>
        <w:spacing w:after="0" w:line="240" w:lineRule="auto"/>
        <w:jc w:val="both"/>
        <w:rPr>
          <w:rFonts w:ascii="Times New Roman" w:hAnsi="Times New Roman"/>
          <w:sz w:val="24"/>
        </w:rPr>
      </w:pPr>
      <w:r w:rsidRPr="007A1203">
        <w:rPr>
          <w:rFonts w:ascii="Times New Roman" w:hAnsi="Times New Roman"/>
          <w:sz w:val="24"/>
        </w:rPr>
        <w:t xml:space="preserve">«Письмо папе» сл.В. </w:t>
      </w:r>
      <w:proofErr w:type="spellStart"/>
      <w:r w:rsidRPr="007A1203">
        <w:rPr>
          <w:rFonts w:ascii="Times New Roman" w:hAnsi="Times New Roman"/>
          <w:sz w:val="24"/>
        </w:rPr>
        <w:t>Яхонтова</w:t>
      </w:r>
      <w:proofErr w:type="spellEnd"/>
      <w:r w:rsidRPr="007A1203">
        <w:rPr>
          <w:rFonts w:ascii="Times New Roman" w:hAnsi="Times New Roman"/>
          <w:sz w:val="24"/>
        </w:rPr>
        <w:t xml:space="preserve">, </w:t>
      </w:r>
      <w:proofErr w:type="spellStart"/>
      <w:r w:rsidRPr="007A1203">
        <w:rPr>
          <w:rFonts w:ascii="Times New Roman" w:hAnsi="Times New Roman"/>
          <w:sz w:val="24"/>
        </w:rPr>
        <w:t>муз</w:t>
      </w:r>
      <w:proofErr w:type="gramStart"/>
      <w:r w:rsidRPr="007A1203">
        <w:rPr>
          <w:rFonts w:ascii="Times New Roman" w:hAnsi="Times New Roman"/>
          <w:sz w:val="24"/>
        </w:rPr>
        <w:t>.Ю</w:t>
      </w:r>
      <w:proofErr w:type="gramEnd"/>
      <w:r w:rsidRPr="007A1203">
        <w:rPr>
          <w:rFonts w:ascii="Times New Roman" w:hAnsi="Times New Roman"/>
          <w:sz w:val="24"/>
        </w:rPr>
        <w:t>.Юнкерова</w:t>
      </w:r>
      <w:proofErr w:type="spellEnd"/>
    </w:p>
    <w:p w:rsidR="004E7815" w:rsidRPr="007A1203" w:rsidRDefault="004E7815" w:rsidP="004E7815">
      <w:pPr>
        <w:widowControl w:val="0"/>
        <w:numPr>
          <w:ilvl w:val="0"/>
          <w:numId w:val="17"/>
        </w:numPr>
        <w:suppressAutoHyphens/>
        <w:spacing w:after="0" w:line="240" w:lineRule="auto"/>
        <w:jc w:val="both"/>
        <w:rPr>
          <w:rFonts w:ascii="Times New Roman" w:hAnsi="Times New Roman"/>
          <w:sz w:val="24"/>
        </w:rPr>
      </w:pPr>
      <w:r w:rsidRPr="007A1203">
        <w:rPr>
          <w:rFonts w:ascii="Times New Roman" w:hAnsi="Times New Roman"/>
          <w:sz w:val="24"/>
        </w:rPr>
        <w:t xml:space="preserve"> «Планета детства» сл. и муз Вячеслава Цветкова</w:t>
      </w:r>
    </w:p>
    <w:p w:rsidR="004E7815" w:rsidRPr="007A1203" w:rsidRDefault="004E7815" w:rsidP="004E7815">
      <w:pPr>
        <w:pStyle w:val="a4"/>
        <w:numPr>
          <w:ilvl w:val="0"/>
          <w:numId w:val="17"/>
        </w:numPr>
        <w:jc w:val="both"/>
        <w:rPr>
          <w:rFonts w:ascii="Times New Roman" w:hAnsi="Times New Roman"/>
          <w:sz w:val="24"/>
        </w:rPr>
      </w:pPr>
      <w:r w:rsidRPr="007A1203">
        <w:rPr>
          <w:rFonts w:ascii="Times New Roman" w:hAnsi="Times New Roman"/>
          <w:sz w:val="24"/>
        </w:rPr>
        <w:t xml:space="preserve"> «Рождественская песенка»</w:t>
      </w:r>
    </w:p>
    <w:p w:rsidR="004E7815" w:rsidRPr="007A1203" w:rsidRDefault="004E7815" w:rsidP="004E7815">
      <w:pPr>
        <w:widowControl w:val="0"/>
        <w:numPr>
          <w:ilvl w:val="0"/>
          <w:numId w:val="17"/>
        </w:numPr>
        <w:suppressAutoHyphens/>
        <w:spacing w:after="0" w:line="240" w:lineRule="auto"/>
        <w:jc w:val="both"/>
        <w:rPr>
          <w:rFonts w:ascii="Times New Roman" w:hAnsi="Times New Roman"/>
          <w:sz w:val="24"/>
        </w:rPr>
      </w:pPr>
      <w:r w:rsidRPr="007A1203">
        <w:rPr>
          <w:rFonts w:ascii="Times New Roman" w:hAnsi="Times New Roman"/>
          <w:sz w:val="24"/>
        </w:rPr>
        <w:t xml:space="preserve">«Семь нот» сл. и муз Юрий </w:t>
      </w:r>
      <w:proofErr w:type="spellStart"/>
      <w:r w:rsidRPr="007A1203">
        <w:rPr>
          <w:rFonts w:ascii="Times New Roman" w:hAnsi="Times New Roman"/>
          <w:sz w:val="24"/>
        </w:rPr>
        <w:t>Верижников</w:t>
      </w:r>
      <w:proofErr w:type="spellEnd"/>
    </w:p>
    <w:p w:rsidR="004E7815" w:rsidRPr="007A1203" w:rsidRDefault="004E7815" w:rsidP="004E7815">
      <w:pPr>
        <w:widowControl w:val="0"/>
        <w:numPr>
          <w:ilvl w:val="0"/>
          <w:numId w:val="17"/>
        </w:numPr>
        <w:suppressAutoHyphens/>
        <w:spacing w:after="0" w:line="240" w:lineRule="auto"/>
        <w:jc w:val="both"/>
        <w:rPr>
          <w:rFonts w:ascii="Times New Roman" w:hAnsi="Times New Roman"/>
          <w:sz w:val="24"/>
        </w:rPr>
      </w:pPr>
      <w:r w:rsidRPr="007A1203">
        <w:rPr>
          <w:rFonts w:ascii="Times New Roman" w:hAnsi="Times New Roman"/>
          <w:sz w:val="24"/>
        </w:rPr>
        <w:t>«Серебристые снежинки»  сл. и муз.  Андрей Варламов</w:t>
      </w:r>
    </w:p>
    <w:p w:rsidR="004E7815" w:rsidRDefault="004E7815" w:rsidP="004E7815">
      <w:pPr>
        <w:widowControl w:val="0"/>
        <w:numPr>
          <w:ilvl w:val="0"/>
          <w:numId w:val="17"/>
        </w:numPr>
        <w:suppressAutoHyphens/>
        <w:spacing w:after="0" w:line="240" w:lineRule="auto"/>
        <w:jc w:val="both"/>
        <w:rPr>
          <w:rFonts w:ascii="Times New Roman" w:hAnsi="Times New Roman"/>
          <w:sz w:val="24"/>
        </w:rPr>
      </w:pPr>
      <w:r w:rsidRPr="007A1203">
        <w:rPr>
          <w:rFonts w:ascii="Times New Roman" w:hAnsi="Times New Roman"/>
          <w:sz w:val="24"/>
        </w:rPr>
        <w:t>«</w:t>
      </w:r>
      <w:proofErr w:type="spellStart"/>
      <w:r w:rsidRPr="007A1203">
        <w:rPr>
          <w:rFonts w:ascii="Times New Roman" w:hAnsi="Times New Roman"/>
          <w:sz w:val="24"/>
        </w:rPr>
        <w:t>Ямальский</w:t>
      </w:r>
      <w:proofErr w:type="spellEnd"/>
      <w:r w:rsidRPr="007A1203">
        <w:rPr>
          <w:rFonts w:ascii="Times New Roman" w:hAnsi="Times New Roman"/>
          <w:sz w:val="24"/>
        </w:rPr>
        <w:t xml:space="preserve"> вальс</w:t>
      </w:r>
      <w:r>
        <w:rPr>
          <w:rFonts w:ascii="Times New Roman" w:hAnsi="Times New Roman"/>
          <w:sz w:val="24"/>
        </w:rPr>
        <w:t xml:space="preserve">» сл.В. </w:t>
      </w:r>
      <w:proofErr w:type="spellStart"/>
      <w:r>
        <w:rPr>
          <w:rFonts w:ascii="Times New Roman" w:hAnsi="Times New Roman"/>
          <w:sz w:val="24"/>
        </w:rPr>
        <w:t>Неделько</w:t>
      </w:r>
      <w:proofErr w:type="spellEnd"/>
      <w:r>
        <w:rPr>
          <w:rFonts w:ascii="Times New Roman" w:hAnsi="Times New Roman"/>
          <w:sz w:val="24"/>
        </w:rPr>
        <w:t xml:space="preserve">, </w:t>
      </w:r>
      <w:proofErr w:type="spellStart"/>
      <w:r>
        <w:rPr>
          <w:rFonts w:ascii="Times New Roman" w:hAnsi="Times New Roman"/>
          <w:sz w:val="24"/>
        </w:rPr>
        <w:t>муз</w:t>
      </w:r>
      <w:proofErr w:type="gramStart"/>
      <w:r>
        <w:rPr>
          <w:rFonts w:ascii="Times New Roman" w:hAnsi="Times New Roman"/>
          <w:sz w:val="24"/>
        </w:rPr>
        <w:t>.Ю</w:t>
      </w:r>
      <w:proofErr w:type="gramEnd"/>
      <w:r>
        <w:rPr>
          <w:rFonts w:ascii="Times New Roman" w:hAnsi="Times New Roman"/>
          <w:sz w:val="24"/>
        </w:rPr>
        <w:t>.Юнкеров</w:t>
      </w:r>
      <w:proofErr w:type="spellEnd"/>
      <w:r>
        <w:rPr>
          <w:rFonts w:ascii="Times New Roman" w:hAnsi="Times New Roman"/>
          <w:sz w:val="24"/>
        </w:rPr>
        <w:t>.</w:t>
      </w:r>
    </w:p>
    <w:p w:rsidR="004E7815" w:rsidRDefault="004E7815" w:rsidP="004E7815">
      <w:pPr>
        <w:widowControl w:val="0"/>
        <w:suppressAutoHyphens/>
        <w:spacing w:after="0" w:line="240" w:lineRule="auto"/>
        <w:ind w:left="720"/>
        <w:jc w:val="both"/>
        <w:rPr>
          <w:rFonts w:ascii="Times New Roman" w:hAnsi="Times New Roman"/>
          <w:sz w:val="24"/>
        </w:rPr>
      </w:pPr>
    </w:p>
    <w:p w:rsidR="004E7815" w:rsidRPr="007A1361" w:rsidRDefault="004E7815" w:rsidP="004E7815">
      <w:pPr>
        <w:widowControl w:val="0"/>
        <w:suppressAutoHyphens/>
        <w:spacing w:after="0" w:line="240" w:lineRule="auto"/>
        <w:ind w:left="720"/>
        <w:jc w:val="both"/>
        <w:rPr>
          <w:rFonts w:ascii="Times New Roman" w:hAnsi="Times New Roman"/>
          <w:sz w:val="24"/>
        </w:rPr>
      </w:pPr>
    </w:p>
    <w:p w:rsidR="004E7815" w:rsidRPr="007A1203" w:rsidRDefault="004E7815" w:rsidP="004E7815">
      <w:pPr>
        <w:jc w:val="both"/>
        <w:rPr>
          <w:rFonts w:ascii="Times New Roman" w:hAnsi="Times New Roman"/>
          <w:b/>
          <w:sz w:val="24"/>
        </w:rPr>
      </w:pPr>
      <w:r w:rsidRPr="007A1203">
        <w:rPr>
          <w:rFonts w:ascii="Times New Roman" w:hAnsi="Times New Roman"/>
          <w:b/>
          <w:sz w:val="24"/>
        </w:rPr>
        <w:t>Третий года обучения</w:t>
      </w:r>
    </w:p>
    <w:p w:rsidR="004E7815" w:rsidRPr="007A1203" w:rsidRDefault="004E7815" w:rsidP="004E7815">
      <w:pPr>
        <w:spacing w:before="40"/>
        <w:ind w:firstLine="709"/>
        <w:jc w:val="both"/>
        <w:rPr>
          <w:rFonts w:ascii="Times New Roman" w:hAnsi="Times New Roman"/>
          <w:b/>
          <w:sz w:val="24"/>
        </w:rPr>
      </w:pPr>
      <w:r w:rsidRPr="007A1203">
        <w:rPr>
          <w:rFonts w:ascii="Times New Roman" w:hAnsi="Times New Roman"/>
          <w:b/>
          <w:sz w:val="24"/>
        </w:rPr>
        <w:t xml:space="preserve">Тема </w:t>
      </w:r>
      <w:r w:rsidRPr="007A1203">
        <w:rPr>
          <w:rFonts w:ascii="Times New Roman" w:hAnsi="Times New Roman"/>
          <w:b/>
          <w:sz w:val="24"/>
          <w:lang w:val="en-US"/>
        </w:rPr>
        <w:t>I</w:t>
      </w:r>
      <w:r w:rsidRPr="007A1203">
        <w:rPr>
          <w:rFonts w:ascii="Times New Roman" w:hAnsi="Times New Roman"/>
          <w:b/>
          <w:sz w:val="24"/>
        </w:rPr>
        <w:t xml:space="preserve">. Организация певческой деятельности </w:t>
      </w:r>
      <w:r w:rsidRPr="007A1361">
        <w:rPr>
          <w:rFonts w:ascii="Times New Roman" w:hAnsi="Times New Roman"/>
          <w:b/>
          <w:snapToGrid w:val="0"/>
          <w:sz w:val="24"/>
        </w:rPr>
        <w:t>воспитанников</w:t>
      </w:r>
      <w:r w:rsidRPr="007A1203">
        <w:rPr>
          <w:rFonts w:ascii="Times New Roman" w:hAnsi="Times New Roman"/>
          <w:b/>
          <w:sz w:val="24"/>
        </w:rPr>
        <w:t xml:space="preserve"> в условиях занятий сценическим движением.</w:t>
      </w:r>
    </w:p>
    <w:p w:rsidR="004E7815" w:rsidRPr="007A1203" w:rsidRDefault="004E7815" w:rsidP="004E7815">
      <w:pPr>
        <w:spacing w:before="40"/>
        <w:ind w:firstLine="709"/>
        <w:jc w:val="both"/>
        <w:rPr>
          <w:rFonts w:ascii="Times New Roman" w:hAnsi="Times New Roman"/>
          <w:sz w:val="24"/>
        </w:rPr>
      </w:pPr>
      <w:r w:rsidRPr="007A1203">
        <w:rPr>
          <w:rFonts w:ascii="Times New Roman" w:hAnsi="Times New Roman"/>
          <w:b/>
          <w:sz w:val="24"/>
        </w:rPr>
        <w:t xml:space="preserve">1.1. Понятие о сценическом движении и его роль в создании художественного образа песни. </w:t>
      </w:r>
      <w:r w:rsidRPr="007A1203">
        <w:rPr>
          <w:rFonts w:ascii="Times New Roman" w:hAnsi="Times New Roman"/>
          <w:sz w:val="24"/>
        </w:rPr>
        <w:t>Поведение на сцене. Различие между сценическим движением актера и хореографией. Художественный образ и его создание. Специальные упражнения и этюды.</w:t>
      </w:r>
    </w:p>
    <w:p w:rsidR="004E7815" w:rsidRPr="007A1203" w:rsidRDefault="004E7815" w:rsidP="004E7815">
      <w:pPr>
        <w:spacing w:before="40"/>
        <w:ind w:firstLine="709"/>
        <w:jc w:val="both"/>
        <w:rPr>
          <w:rFonts w:ascii="Times New Roman" w:hAnsi="Times New Roman"/>
          <w:sz w:val="24"/>
        </w:rPr>
      </w:pPr>
      <w:r w:rsidRPr="007A1203">
        <w:rPr>
          <w:rFonts w:ascii="Times New Roman" w:hAnsi="Times New Roman"/>
          <w:b/>
          <w:sz w:val="24"/>
        </w:rPr>
        <w:t xml:space="preserve">1.2. Виды, типы сценического движения. </w:t>
      </w:r>
      <w:r w:rsidRPr="007A1203">
        <w:rPr>
          <w:rFonts w:ascii="Times New Roman" w:hAnsi="Times New Roman"/>
          <w:sz w:val="24"/>
        </w:rPr>
        <w:t>Связь различных видов и типов сценического движения с задачами вокального исполнения.</w:t>
      </w:r>
    </w:p>
    <w:p w:rsidR="004E7815" w:rsidRPr="007A1203" w:rsidRDefault="004E7815" w:rsidP="004E7815">
      <w:pPr>
        <w:spacing w:before="40"/>
        <w:ind w:firstLine="709"/>
        <w:jc w:val="both"/>
        <w:rPr>
          <w:rFonts w:ascii="Times New Roman" w:hAnsi="Times New Roman"/>
          <w:sz w:val="24"/>
        </w:rPr>
      </w:pPr>
      <w:r w:rsidRPr="007A1203">
        <w:rPr>
          <w:rFonts w:ascii="Times New Roman" w:hAnsi="Times New Roman"/>
          <w:b/>
          <w:sz w:val="24"/>
        </w:rPr>
        <w:t xml:space="preserve">1.3. Соотношение движения и пения в процессе работы над вокальными произведениями. </w:t>
      </w:r>
      <w:r w:rsidRPr="007A1203">
        <w:rPr>
          <w:rFonts w:ascii="Times New Roman" w:hAnsi="Times New Roman"/>
          <w:sz w:val="24"/>
        </w:rPr>
        <w:t>Понятие о стилевых особенностях вокальных произведений (песня, классика, сочинения современных авторов). Выбор сценических движений в соответствии со стилем вокальных произведений при условии сохранения певческой установки. Отработка фрагментов вокальных произведений в сочетании с пластическими и сценическими движениями.</w:t>
      </w:r>
    </w:p>
    <w:p w:rsidR="004E7815" w:rsidRPr="007A1203" w:rsidRDefault="004E7815" w:rsidP="004E7815">
      <w:pPr>
        <w:ind w:firstLine="720"/>
        <w:jc w:val="both"/>
        <w:rPr>
          <w:rFonts w:ascii="Times New Roman" w:hAnsi="Times New Roman"/>
          <w:sz w:val="24"/>
        </w:rPr>
      </w:pPr>
      <w:r w:rsidRPr="007A1203">
        <w:rPr>
          <w:rFonts w:ascii="Times New Roman" w:hAnsi="Times New Roman"/>
          <w:b/>
          <w:sz w:val="24"/>
        </w:rPr>
        <w:t xml:space="preserve">1.4 </w:t>
      </w:r>
      <w:r w:rsidRPr="007A1203">
        <w:rPr>
          <w:rFonts w:ascii="Times New Roman" w:hAnsi="Times New Roman"/>
          <w:sz w:val="24"/>
        </w:rPr>
        <w:t xml:space="preserve"> </w:t>
      </w:r>
      <w:r w:rsidRPr="007A1203">
        <w:rPr>
          <w:rFonts w:ascii="Times New Roman" w:hAnsi="Times New Roman"/>
          <w:b/>
          <w:sz w:val="24"/>
        </w:rPr>
        <w:t xml:space="preserve">Упражнения на дыхание по методике А.Н. </w:t>
      </w:r>
      <w:proofErr w:type="spellStart"/>
      <w:r w:rsidRPr="007A1203">
        <w:rPr>
          <w:rFonts w:ascii="Times New Roman" w:hAnsi="Times New Roman"/>
          <w:b/>
          <w:sz w:val="24"/>
        </w:rPr>
        <w:t>Стрельниковой</w:t>
      </w:r>
      <w:proofErr w:type="spellEnd"/>
      <w:r w:rsidRPr="007A1203">
        <w:rPr>
          <w:rFonts w:ascii="Times New Roman" w:hAnsi="Times New Roman"/>
          <w:b/>
          <w:sz w:val="24"/>
        </w:rPr>
        <w:t>.</w:t>
      </w:r>
      <w:r w:rsidRPr="007A1203">
        <w:rPr>
          <w:rFonts w:ascii="Times New Roman" w:hAnsi="Times New Roman"/>
          <w:sz w:val="24"/>
        </w:rPr>
        <w:t xml:space="preserve"> </w:t>
      </w:r>
    </w:p>
    <w:p w:rsidR="004E7815" w:rsidRPr="007A1203" w:rsidRDefault="004E7815" w:rsidP="004E7815">
      <w:pPr>
        <w:ind w:firstLine="720"/>
        <w:jc w:val="both"/>
        <w:rPr>
          <w:rFonts w:ascii="Times New Roman" w:hAnsi="Times New Roman"/>
          <w:sz w:val="24"/>
        </w:rPr>
      </w:pPr>
      <w:r w:rsidRPr="007A1203">
        <w:rPr>
          <w:rFonts w:ascii="Times New Roman" w:hAnsi="Times New Roman"/>
          <w:sz w:val="24"/>
        </w:rPr>
        <w:t xml:space="preserve">Тренировка легочной ткани, диафрагмы («дыхательный мускул»), мышц гортани и носоглотки. Упражнения: </w:t>
      </w:r>
      <w:proofErr w:type="gramStart"/>
      <w:r w:rsidRPr="007A1203">
        <w:rPr>
          <w:rFonts w:ascii="Times New Roman" w:hAnsi="Times New Roman"/>
          <w:sz w:val="24"/>
        </w:rPr>
        <w:t>«Ладошки», «Погончики», «Маленький маятник», «Кошечка», «Насос», «Обними плечи», «Большой маятник», «Шаги», «Перекаты», «Ушки», «Повороты головы».</w:t>
      </w:r>
      <w:proofErr w:type="gramEnd"/>
    </w:p>
    <w:p w:rsidR="004E7815" w:rsidRPr="007A1203" w:rsidRDefault="004E7815" w:rsidP="004E7815">
      <w:pPr>
        <w:spacing w:before="40"/>
        <w:ind w:firstLine="709"/>
        <w:jc w:val="both"/>
        <w:rPr>
          <w:rFonts w:ascii="Times New Roman" w:hAnsi="Times New Roman"/>
          <w:b/>
          <w:sz w:val="24"/>
        </w:rPr>
      </w:pPr>
      <w:r w:rsidRPr="007A1203">
        <w:rPr>
          <w:rFonts w:ascii="Times New Roman" w:hAnsi="Times New Roman"/>
          <w:b/>
          <w:sz w:val="24"/>
        </w:rPr>
        <w:t xml:space="preserve">Тема </w:t>
      </w:r>
      <w:r w:rsidRPr="007A1203">
        <w:rPr>
          <w:rFonts w:ascii="Times New Roman" w:hAnsi="Times New Roman"/>
          <w:b/>
          <w:sz w:val="24"/>
          <w:lang w:val="en-US"/>
        </w:rPr>
        <w:t>II</w:t>
      </w:r>
      <w:r w:rsidRPr="007A1203">
        <w:rPr>
          <w:rFonts w:ascii="Times New Roman" w:hAnsi="Times New Roman"/>
          <w:b/>
          <w:sz w:val="24"/>
        </w:rPr>
        <w:t xml:space="preserve">. Совершенствование вокальных навыков. </w:t>
      </w:r>
    </w:p>
    <w:p w:rsidR="004E7815" w:rsidRPr="007A1203" w:rsidRDefault="004E7815" w:rsidP="004E7815">
      <w:pPr>
        <w:spacing w:before="40"/>
        <w:ind w:firstLine="709"/>
        <w:jc w:val="both"/>
        <w:rPr>
          <w:rFonts w:ascii="Times New Roman" w:hAnsi="Times New Roman"/>
          <w:sz w:val="24"/>
        </w:rPr>
      </w:pPr>
      <w:r w:rsidRPr="007A1203">
        <w:rPr>
          <w:rFonts w:ascii="Times New Roman" w:hAnsi="Times New Roman"/>
          <w:b/>
          <w:sz w:val="24"/>
        </w:rPr>
        <w:t xml:space="preserve">2.1. Усложнение комплексов вокальных упражнений по совершенствованию вокальных навыков </w:t>
      </w:r>
      <w:r w:rsidRPr="007A1361">
        <w:rPr>
          <w:rFonts w:ascii="Times New Roman" w:hAnsi="Times New Roman"/>
          <w:b/>
          <w:snapToGrid w:val="0"/>
          <w:sz w:val="24"/>
        </w:rPr>
        <w:t>воспитанников</w:t>
      </w:r>
      <w:r w:rsidRPr="007A1203">
        <w:rPr>
          <w:rFonts w:ascii="Times New Roman" w:hAnsi="Times New Roman"/>
          <w:b/>
          <w:sz w:val="24"/>
        </w:rPr>
        <w:t>.</w:t>
      </w:r>
      <w:r w:rsidRPr="007A1203">
        <w:rPr>
          <w:rFonts w:ascii="Times New Roman" w:hAnsi="Times New Roman"/>
          <w:sz w:val="24"/>
        </w:rPr>
        <w:t xml:space="preserve"> Упражнения второго уровня – совершенствование певческих навыков: утверждение мягкой атаки звука как основной формы звукообразования; навык </w:t>
      </w:r>
      <w:proofErr w:type="spellStart"/>
      <w:r w:rsidRPr="007A1203">
        <w:rPr>
          <w:rFonts w:ascii="Times New Roman" w:hAnsi="Times New Roman"/>
          <w:sz w:val="24"/>
        </w:rPr>
        <w:t>кантиленного</w:t>
      </w:r>
      <w:proofErr w:type="spellEnd"/>
      <w:r w:rsidRPr="007A1203">
        <w:rPr>
          <w:rFonts w:ascii="Times New Roman" w:hAnsi="Times New Roman"/>
          <w:sz w:val="24"/>
        </w:rPr>
        <w:t xml:space="preserve"> пения при сохранении единого механизма образования гласных звуков; сохранение вдыхательной установки и развитие навыка пения на опоре дыхания. Концентрический и фонетический метод обучения пению. Метод аналитического показа с ответным подражанием услышанному образцу. Пение в «щадящем» режиме звучания голоса на нюансах </w:t>
      </w:r>
      <w:proofErr w:type="spellStart"/>
      <w:r w:rsidRPr="007A1203">
        <w:rPr>
          <w:rFonts w:ascii="Times New Roman" w:hAnsi="Times New Roman"/>
          <w:sz w:val="24"/>
        </w:rPr>
        <w:t>mp-mf</w:t>
      </w:r>
      <w:proofErr w:type="spellEnd"/>
      <w:r w:rsidRPr="007A1203">
        <w:rPr>
          <w:rFonts w:ascii="Times New Roman" w:hAnsi="Times New Roman"/>
          <w:sz w:val="24"/>
        </w:rPr>
        <w:t>.</w:t>
      </w:r>
    </w:p>
    <w:p w:rsidR="004E7815" w:rsidRPr="007A1203" w:rsidRDefault="004E7815" w:rsidP="004E7815">
      <w:pPr>
        <w:ind w:firstLine="709"/>
        <w:jc w:val="both"/>
        <w:rPr>
          <w:rFonts w:ascii="Times New Roman" w:hAnsi="Times New Roman"/>
          <w:sz w:val="24"/>
        </w:rPr>
      </w:pPr>
      <w:r w:rsidRPr="007A1203">
        <w:rPr>
          <w:rFonts w:ascii="Times New Roman" w:hAnsi="Times New Roman"/>
          <w:b/>
          <w:sz w:val="24"/>
        </w:rPr>
        <w:t xml:space="preserve">2.4. </w:t>
      </w:r>
      <w:r w:rsidRPr="007A1203">
        <w:rPr>
          <w:rFonts w:ascii="Times New Roman" w:hAnsi="Times New Roman"/>
          <w:b/>
          <w:bCs/>
          <w:sz w:val="24"/>
        </w:rPr>
        <w:t>Речевые упражнения</w:t>
      </w:r>
      <w:r w:rsidRPr="007A1203">
        <w:rPr>
          <w:rFonts w:ascii="Times New Roman" w:hAnsi="Times New Roman"/>
          <w:bCs/>
          <w:sz w:val="24"/>
        </w:rPr>
        <w:t xml:space="preserve"> (по </w:t>
      </w:r>
      <w:r w:rsidRPr="007A1203">
        <w:rPr>
          <w:rFonts w:ascii="Times New Roman" w:hAnsi="Times New Roman"/>
          <w:sz w:val="24"/>
        </w:rPr>
        <w:t xml:space="preserve">принципу педагогической концепции Карла </w:t>
      </w:r>
      <w:proofErr w:type="spellStart"/>
      <w:r w:rsidRPr="007A1203">
        <w:rPr>
          <w:rFonts w:ascii="Times New Roman" w:hAnsi="Times New Roman"/>
          <w:sz w:val="24"/>
        </w:rPr>
        <w:t>Орфа</w:t>
      </w:r>
      <w:proofErr w:type="spellEnd"/>
      <w:r w:rsidRPr="007A1203">
        <w:rPr>
          <w:rFonts w:ascii="Times New Roman" w:hAnsi="Times New Roman"/>
          <w:sz w:val="24"/>
        </w:rPr>
        <w:t>).</w:t>
      </w:r>
    </w:p>
    <w:p w:rsidR="004E7815" w:rsidRPr="007A1203" w:rsidRDefault="004E7815" w:rsidP="004E7815">
      <w:pPr>
        <w:ind w:firstLine="360"/>
        <w:jc w:val="both"/>
        <w:rPr>
          <w:rFonts w:ascii="Times New Roman" w:hAnsi="Times New Roman"/>
          <w:sz w:val="24"/>
        </w:rPr>
      </w:pPr>
      <w:r w:rsidRPr="007A1203">
        <w:rPr>
          <w:rFonts w:ascii="Times New Roman" w:hAnsi="Times New Roman"/>
          <w:sz w:val="24"/>
        </w:rPr>
        <w:lastRenderedPageBreak/>
        <w:t xml:space="preserve">Развитие чувства ритма, дикции, артикуляцию, динамических оттенков. Исполнение упражнения сопровождать его выразительностью, мимикой, жестами. </w:t>
      </w:r>
    </w:p>
    <w:p w:rsidR="004E7815" w:rsidRPr="007A1203" w:rsidRDefault="004E7815" w:rsidP="004E7815">
      <w:pPr>
        <w:spacing w:before="40"/>
        <w:ind w:firstLine="709"/>
        <w:jc w:val="both"/>
        <w:rPr>
          <w:rFonts w:ascii="Times New Roman" w:hAnsi="Times New Roman"/>
          <w:b/>
          <w:sz w:val="24"/>
        </w:rPr>
      </w:pPr>
      <w:r w:rsidRPr="007A1203">
        <w:rPr>
          <w:rFonts w:ascii="Times New Roman" w:hAnsi="Times New Roman"/>
          <w:b/>
          <w:sz w:val="24"/>
        </w:rPr>
        <w:t xml:space="preserve">Тема </w:t>
      </w:r>
      <w:r w:rsidRPr="007A1203">
        <w:rPr>
          <w:rFonts w:ascii="Times New Roman" w:hAnsi="Times New Roman"/>
          <w:b/>
          <w:sz w:val="24"/>
          <w:lang w:val="en-US"/>
        </w:rPr>
        <w:t>III</w:t>
      </w:r>
      <w:r w:rsidRPr="007A1203">
        <w:rPr>
          <w:rFonts w:ascii="Times New Roman" w:hAnsi="Times New Roman"/>
          <w:b/>
          <w:sz w:val="24"/>
        </w:rPr>
        <w:t>. Работа над певческим репертуаром.</w:t>
      </w:r>
    </w:p>
    <w:p w:rsidR="004E7815" w:rsidRPr="007A1203" w:rsidRDefault="004E7815" w:rsidP="004E7815">
      <w:pPr>
        <w:spacing w:before="40"/>
        <w:ind w:firstLine="709"/>
        <w:jc w:val="both"/>
        <w:rPr>
          <w:rFonts w:ascii="Times New Roman" w:hAnsi="Times New Roman"/>
          <w:sz w:val="24"/>
        </w:rPr>
      </w:pPr>
      <w:r w:rsidRPr="007A1203">
        <w:rPr>
          <w:rFonts w:ascii="Times New Roman" w:hAnsi="Times New Roman"/>
          <w:b/>
          <w:sz w:val="24"/>
        </w:rPr>
        <w:t xml:space="preserve">3.1. Работа с народной песней. </w:t>
      </w:r>
      <w:r w:rsidRPr="007A1203">
        <w:rPr>
          <w:rFonts w:ascii="Times New Roman" w:hAnsi="Times New Roman"/>
          <w:sz w:val="24"/>
        </w:rPr>
        <w:t xml:space="preserve">Работа над чистотой </w:t>
      </w:r>
      <w:r w:rsidRPr="007A1203">
        <w:rPr>
          <w:rFonts w:ascii="Times New Roman" w:hAnsi="Times New Roman"/>
          <w:b/>
          <w:sz w:val="24"/>
        </w:rPr>
        <w:t xml:space="preserve"> </w:t>
      </w:r>
      <w:r w:rsidRPr="007A1203">
        <w:rPr>
          <w:rFonts w:ascii="Times New Roman" w:hAnsi="Times New Roman"/>
          <w:sz w:val="24"/>
        </w:rPr>
        <w:t>интонации и средствами музыкальной выразительности в народной песне.</w:t>
      </w:r>
      <w:r w:rsidRPr="007A1203">
        <w:rPr>
          <w:rFonts w:ascii="Times New Roman" w:hAnsi="Times New Roman"/>
          <w:b/>
          <w:sz w:val="24"/>
        </w:rPr>
        <w:t xml:space="preserve"> </w:t>
      </w:r>
      <w:r w:rsidRPr="007A1203">
        <w:rPr>
          <w:rFonts w:ascii="Times New Roman" w:hAnsi="Times New Roman"/>
          <w:sz w:val="24"/>
        </w:rPr>
        <w:t>Работа над стилевыми особенностями в народной песне в зависимости от её жанра. Пение соло и в ансамбле.</w:t>
      </w:r>
      <w:r w:rsidRPr="007A1203">
        <w:rPr>
          <w:rFonts w:ascii="Times New Roman" w:hAnsi="Times New Roman"/>
          <w:b/>
          <w:sz w:val="24"/>
        </w:rPr>
        <w:t xml:space="preserve"> </w:t>
      </w:r>
      <w:r w:rsidRPr="007A1203">
        <w:rPr>
          <w:rFonts w:ascii="Times New Roman" w:hAnsi="Times New Roman"/>
          <w:sz w:val="24"/>
        </w:rPr>
        <w:t>Работа над созданием (углублением) художественного образа путём использования элементов пластических и сценических движений. Пение без сопровождения и с сопровождением музыкального инструмента (оркестром или ансамблем народных инструментов); под фонограмму.</w:t>
      </w:r>
      <w:r w:rsidRPr="007A1203">
        <w:rPr>
          <w:rFonts w:ascii="Times New Roman" w:hAnsi="Times New Roman"/>
          <w:b/>
          <w:sz w:val="24"/>
        </w:rPr>
        <w:t xml:space="preserve"> </w:t>
      </w:r>
      <w:r w:rsidRPr="007A1203">
        <w:rPr>
          <w:rFonts w:ascii="Times New Roman" w:hAnsi="Times New Roman"/>
          <w:sz w:val="24"/>
        </w:rPr>
        <w:t>Самостоятельный подбор сценических движений к народной песне.</w:t>
      </w:r>
    </w:p>
    <w:p w:rsidR="004E7815" w:rsidRPr="007A1203" w:rsidRDefault="004E7815" w:rsidP="004E7815">
      <w:pPr>
        <w:spacing w:before="80"/>
        <w:ind w:firstLine="709"/>
        <w:jc w:val="both"/>
        <w:rPr>
          <w:rFonts w:ascii="Times New Roman" w:hAnsi="Times New Roman"/>
          <w:sz w:val="24"/>
        </w:rPr>
      </w:pPr>
      <w:r w:rsidRPr="007A1203">
        <w:rPr>
          <w:rFonts w:ascii="Times New Roman" w:hAnsi="Times New Roman"/>
          <w:b/>
          <w:sz w:val="24"/>
        </w:rPr>
        <w:t>3.2.  Работа с произведениями русских композиторов-классиков.</w:t>
      </w:r>
      <w:r w:rsidRPr="007A1203">
        <w:rPr>
          <w:rFonts w:ascii="Times New Roman" w:hAnsi="Times New Roman"/>
          <w:sz w:val="24"/>
        </w:rPr>
        <w:t xml:space="preserve"> Работа над чистотой интонирования, строем и ансамблем в классических произведениях. Пение соло и в ансамбле. Освоение характерных особенностей композиторского стиля русских классиков (интонации, фразировки, темпов, динамики и др.) Освоение исполнительского стиля произведений русской классической музыки для детей в зависимости от жанра произведения. Пение с сопровождением музыкального инструмента (фортепиано, инструментальный ансамбль). Пение под фонограмму. Самостоятельный анализ сольных и ансамблевых записей, сделанных в процессе обучения в студии.</w:t>
      </w:r>
    </w:p>
    <w:p w:rsidR="004E7815" w:rsidRPr="007A1203" w:rsidRDefault="004E7815" w:rsidP="004E7815">
      <w:pPr>
        <w:spacing w:before="80"/>
        <w:ind w:firstLine="709"/>
        <w:jc w:val="both"/>
        <w:rPr>
          <w:rFonts w:ascii="Times New Roman" w:hAnsi="Times New Roman"/>
          <w:sz w:val="24"/>
        </w:rPr>
      </w:pPr>
      <w:r w:rsidRPr="007A1203">
        <w:rPr>
          <w:rFonts w:ascii="Times New Roman" w:hAnsi="Times New Roman"/>
          <w:b/>
          <w:sz w:val="24"/>
        </w:rPr>
        <w:t>3.3.  Работа с произведениями современных отечественных и зарубежных композиторов</w:t>
      </w:r>
      <w:r w:rsidRPr="007A1203">
        <w:rPr>
          <w:rFonts w:ascii="Times New Roman" w:hAnsi="Times New Roman"/>
          <w:sz w:val="24"/>
        </w:rPr>
        <w:t xml:space="preserve">. Работа над сложностями интонации, строя и ансамбля в произведениях современных композиторов. Разнообразие вокально-исполнительских приемов (глиссандо, придыхательная атака звука, резкие переходы в различные регистры и т.д.). Пение соло и в ансамбле. Работа по овладению элементами стилизации, содержащейся в некоторых произведениях современных авторов. Пение с сопровождением и под фонограмму с использованием сценических движений. </w:t>
      </w:r>
    </w:p>
    <w:p w:rsidR="004E7815" w:rsidRPr="007A1203" w:rsidRDefault="004E7815" w:rsidP="004E7815">
      <w:pPr>
        <w:spacing w:before="80"/>
        <w:ind w:firstLine="709"/>
        <w:jc w:val="both"/>
        <w:rPr>
          <w:rFonts w:ascii="Times New Roman" w:hAnsi="Times New Roman"/>
          <w:sz w:val="24"/>
        </w:rPr>
      </w:pPr>
      <w:r w:rsidRPr="007A1203">
        <w:rPr>
          <w:rFonts w:ascii="Times New Roman" w:hAnsi="Times New Roman"/>
          <w:b/>
          <w:sz w:val="24"/>
        </w:rPr>
        <w:t xml:space="preserve">3.4. Работа над произведениями западноевропейских композиторов-классиков. </w:t>
      </w:r>
      <w:r w:rsidRPr="007A1203">
        <w:rPr>
          <w:rFonts w:ascii="Times New Roman" w:hAnsi="Times New Roman"/>
          <w:sz w:val="24"/>
        </w:rPr>
        <w:t>Работа над интонацией, строем и ансамблем, освоение более сложных вокально-исполнительских приемов. Пение соло и в ансамбле. Освоение характерных особенностей композиторского и исполнительского стиля в произведениях западноевропейских композиторов-классиков в зависимости от жанра сочинения. Пение с сопровождением и под фонограмму.</w:t>
      </w:r>
      <w:r w:rsidRPr="007A1203">
        <w:rPr>
          <w:rFonts w:ascii="Times New Roman" w:hAnsi="Times New Roman"/>
          <w:b/>
          <w:sz w:val="24"/>
        </w:rPr>
        <w:t xml:space="preserve"> </w:t>
      </w:r>
      <w:r w:rsidRPr="007A1203">
        <w:rPr>
          <w:rFonts w:ascii="Times New Roman" w:hAnsi="Times New Roman"/>
          <w:sz w:val="24"/>
        </w:rPr>
        <w:t>Самостоятельный анализ сольных и ансамблевых записей, сделанных в процессе обучения в студии. Творческие задания для самостоятельной работы.</w:t>
      </w:r>
    </w:p>
    <w:p w:rsidR="004E7815" w:rsidRPr="007A1203" w:rsidRDefault="004E7815" w:rsidP="004E7815">
      <w:pPr>
        <w:spacing w:before="80"/>
        <w:ind w:firstLine="709"/>
        <w:jc w:val="both"/>
        <w:rPr>
          <w:rFonts w:ascii="Times New Roman" w:hAnsi="Times New Roman"/>
          <w:sz w:val="24"/>
        </w:rPr>
      </w:pPr>
      <w:r w:rsidRPr="007A1203">
        <w:rPr>
          <w:rFonts w:ascii="Times New Roman" w:hAnsi="Times New Roman"/>
          <w:b/>
          <w:sz w:val="24"/>
        </w:rPr>
        <w:t>3.5. Работа с солистами.</w:t>
      </w:r>
      <w:r w:rsidRPr="007A1203">
        <w:rPr>
          <w:rFonts w:ascii="Times New Roman" w:hAnsi="Times New Roman"/>
          <w:sz w:val="24"/>
        </w:rPr>
        <w:t xml:space="preserve"> Работа с диапазоном, стабилизация певческого выдоха, формирование ротового резонатора. Пение учебно-тренировочного материала. Пение по нотам.</w:t>
      </w:r>
    </w:p>
    <w:p w:rsidR="004E7815" w:rsidRPr="007A1203" w:rsidRDefault="004E7815" w:rsidP="004E7815">
      <w:pPr>
        <w:ind w:left="360" w:firstLine="348"/>
        <w:jc w:val="both"/>
        <w:rPr>
          <w:rFonts w:ascii="Times New Roman" w:hAnsi="Times New Roman"/>
          <w:sz w:val="24"/>
        </w:rPr>
      </w:pPr>
      <w:r w:rsidRPr="007A1203">
        <w:rPr>
          <w:rFonts w:ascii="Times New Roman" w:hAnsi="Times New Roman"/>
          <w:b/>
          <w:sz w:val="24"/>
        </w:rPr>
        <w:t xml:space="preserve">Тема </w:t>
      </w:r>
      <w:r w:rsidRPr="007A1203">
        <w:rPr>
          <w:rFonts w:ascii="Times New Roman" w:hAnsi="Times New Roman"/>
          <w:b/>
          <w:sz w:val="24"/>
          <w:lang w:val="en-US"/>
        </w:rPr>
        <w:t>IV</w:t>
      </w:r>
      <w:r w:rsidRPr="007A1203">
        <w:rPr>
          <w:rFonts w:ascii="Times New Roman" w:hAnsi="Times New Roman"/>
          <w:b/>
          <w:sz w:val="24"/>
        </w:rPr>
        <w:t>. Элементы хореографии.</w:t>
      </w:r>
      <w:r w:rsidRPr="007A1203">
        <w:rPr>
          <w:rFonts w:ascii="Times New Roman" w:hAnsi="Times New Roman"/>
          <w:sz w:val="24"/>
        </w:rPr>
        <w:t xml:space="preserve"> Разучивание движений для передачи образа песни.</w:t>
      </w:r>
    </w:p>
    <w:p w:rsidR="004E7815" w:rsidRPr="007A1203" w:rsidRDefault="004E7815" w:rsidP="004E7815">
      <w:pPr>
        <w:ind w:left="360" w:firstLine="348"/>
        <w:jc w:val="both"/>
        <w:rPr>
          <w:rFonts w:ascii="Times New Roman" w:hAnsi="Times New Roman"/>
          <w:sz w:val="24"/>
        </w:rPr>
      </w:pPr>
      <w:r w:rsidRPr="007A1203">
        <w:rPr>
          <w:rFonts w:ascii="Times New Roman" w:hAnsi="Times New Roman"/>
          <w:b/>
          <w:sz w:val="24"/>
        </w:rPr>
        <w:t xml:space="preserve">Тема </w:t>
      </w:r>
      <w:r w:rsidRPr="007A1203">
        <w:rPr>
          <w:rFonts w:ascii="Times New Roman" w:hAnsi="Times New Roman"/>
          <w:b/>
          <w:sz w:val="24"/>
          <w:lang w:val="en-US"/>
        </w:rPr>
        <w:t>V</w:t>
      </w:r>
      <w:r w:rsidRPr="007A1203">
        <w:rPr>
          <w:rFonts w:ascii="Times New Roman" w:hAnsi="Times New Roman"/>
          <w:b/>
          <w:sz w:val="24"/>
        </w:rPr>
        <w:t>. Актёрское мастерство.</w:t>
      </w:r>
      <w:r w:rsidRPr="007A1203">
        <w:rPr>
          <w:rFonts w:ascii="Times New Roman" w:hAnsi="Times New Roman"/>
          <w:sz w:val="24"/>
        </w:rPr>
        <w:t xml:space="preserve"> Умение передать посредством мимики и жестов эмоциональное содержание песни.</w:t>
      </w:r>
    </w:p>
    <w:p w:rsidR="004E7815" w:rsidRPr="007A1203" w:rsidRDefault="004E7815" w:rsidP="004E7815">
      <w:pPr>
        <w:ind w:firstLine="709"/>
        <w:jc w:val="both"/>
        <w:rPr>
          <w:rFonts w:ascii="Times New Roman" w:hAnsi="Times New Roman"/>
          <w:b/>
          <w:sz w:val="24"/>
        </w:rPr>
      </w:pPr>
      <w:r w:rsidRPr="007A1203">
        <w:rPr>
          <w:rFonts w:ascii="Times New Roman" w:hAnsi="Times New Roman"/>
          <w:b/>
          <w:sz w:val="24"/>
        </w:rPr>
        <w:t xml:space="preserve">Тема </w:t>
      </w:r>
      <w:r w:rsidRPr="007A1203">
        <w:rPr>
          <w:rFonts w:ascii="Times New Roman" w:hAnsi="Times New Roman"/>
          <w:b/>
          <w:sz w:val="24"/>
          <w:lang w:val="en-US"/>
        </w:rPr>
        <w:t>VI</w:t>
      </w:r>
      <w:r w:rsidRPr="007A1203">
        <w:rPr>
          <w:rFonts w:ascii="Times New Roman" w:hAnsi="Times New Roman"/>
          <w:b/>
          <w:sz w:val="24"/>
        </w:rPr>
        <w:t xml:space="preserve">. Формирование музыкальной культуры и художественного вкуса. </w:t>
      </w:r>
    </w:p>
    <w:p w:rsidR="004E7815" w:rsidRPr="007A1203" w:rsidRDefault="004E7815" w:rsidP="004E7815">
      <w:pPr>
        <w:ind w:firstLine="709"/>
        <w:jc w:val="both"/>
        <w:rPr>
          <w:rFonts w:ascii="Times New Roman" w:hAnsi="Times New Roman"/>
          <w:sz w:val="24"/>
        </w:rPr>
      </w:pPr>
      <w:r w:rsidRPr="007A1203">
        <w:rPr>
          <w:rFonts w:ascii="Times New Roman" w:hAnsi="Times New Roman"/>
          <w:b/>
          <w:sz w:val="24"/>
        </w:rPr>
        <w:t>6.1. Прослушивание аудио- и просмотр видеозаписей профессиональных певцов, посещение театров, музеев, концертов.</w:t>
      </w:r>
      <w:r w:rsidRPr="007A1203">
        <w:rPr>
          <w:rFonts w:ascii="Times New Roman" w:hAnsi="Times New Roman"/>
          <w:sz w:val="24"/>
        </w:rPr>
        <w:t xml:space="preserve"> Продолжение работы по формированию основ общей и музыкальной культуры </w:t>
      </w:r>
      <w:r>
        <w:rPr>
          <w:rFonts w:ascii="Times New Roman" w:hAnsi="Times New Roman"/>
          <w:snapToGrid w:val="0"/>
          <w:sz w:val="24"/>
        </w:rPr>
        <w:t>воспитанников</w:t>
      </w:r>
      <w:r w:rsidRPr="007A1203">
        <w:rPr>
          <w:rFonts w:ascii="Times New Roman" w:hAnsi="Times New Roman"/>
          <w:sz w:val="24"/>
        </w:rPr>
        <w:t xml:space="preserve"> и расширению их кругозора. </w:t>
      </w:r>
      <w:r w:rsidRPr="007A1203">
        <w:rPr>
          <w:rFonts w:ascii="Times New Roman" w:hAnsi="Times New Roman"/>
          <w:sz w:val="24"/>
        </w:rPr>
        <w:lastRenderedPageBreak/>
        <w:t xml:space="preserve">Формирование навыков общения со сверстниками, занимающимися творческой деятельностью. Обсуждение прослушиваний и просмотров записей выступлений профессиональных артистов и различных ансамблей. Сбор материалов для архива студии. Подготовка стендов, альбомов по итогам выступлений участников студии (индивидуальные творческие задания). </w:t>
      </w:r>
    </w:p>
    <w:p w:rsidR="004E7815" w:rsidRPr="007A1203" w:rsidRDefault="004E7815" w:rsidP="004E7815">
      <w:pPr>
        <w:ind w:firstLine="709"/>
        <w:jc w:val="both"/>
        <w:rPr>
          <w:rFonts w:ascii="Times New Roman" w:hAnsi="Times New Roman"/>
          <w:b/>
          <w:sz w:val="24"/>
        </w:rPr>
      </w:pPr>
      <w:r w:rsidRPr="007A1203">
        <w:rPr>
          <w:rFonts w:ascii="Times New Roman" w:hAnsi="Times New Roman"/>
          <w:b/>
          <w:sz w:val="24"/>
        </w:rPr>
        <w:t>6.2. Анализ музыкальных произведений.</w:t>
      </w:r>
    </w:p>
    <w:p w:rsidR="004E7815" w:rsidRPr="007A1203" w:rsidRDefault="004E7815" w:rsidP="004E7815">
      <w:pPr>
        <w:ind w:firstLine="709"/>
        <w:jc w:val="both"/>
        <w:rPr>
          <w:rFonts w:ascii="Times New Roman" w:hAnsi="Times New Roman"/>
          <w:sz w:val="24"/>
        </w:rPr>
      </w:pPr>
      <w:r w:rsidRPr="007A1203">
        <w:rPr>
          <w:rFonts w:ascii="Times New Roman" w:hAnsi="Times New Roman"/>
          <w:b/>
          <w:sz w:val="24"/>
        </w:rPr>
        <w:t xml:space="preserve">Тема </w:t>
      </w:r>
      <w:r w:rsidRPr="007A1203">
        <w:rPr>
          <w:rFonts w:ascii="Times New Roman" w:hAnsi="Times New Roman"/>
          <w:b/>
          <w:sz w:val="24"/>
          <w:lang w:val="en-US"/>
        </w:rPr>
        <w:t>VII</w:t>
      </w:r>
      <w:r w:rsidRPr="007A1203">
        <w:rPr>
          <w:rFonts w:ascii="Times New Roman" w:hAnsi="Times New Roman"/>
          <w:b/>
          <w:sz w:val="24"/>
        </w:rPr>
        <w:t>. Концертная деятельность</w:t>
      </w:r>
      <w:r w:rsidRPr="007A1203">
        <w:rPr>
          <w:rFonts w:ascii="Times New Roman" w:hAnsi="Times New Roman"/>
          <w:sz w:val="24"/>
        </w:rPr>
        <w:t>. Выступление ансамбля и солистов.</w:t>
      </w:r>
    </w:p>
    <w:p w:rsidR="004E7815" w:rsidRPr="007A1203" w:rsidRDefault="004E7815" w:rsidP="004E7815">
      <w:pPr>
        <w:jc w:val="both"/>
        <w:rPr>
          <w:rFonts w:ascii="Times New Roman" w:hAnsi="Times New Roman"/>
          <w:sz w:val="24"/>
        </w:rPr>
      </w:pPr>
      <w:r w:rsidRPr="007A1203">
        <w:rPr>
          <w:rFonts w:ascii="Times New Roman" w:hAnsi="Times New Roman"/>
          <w:sz w:val="24"/>
        </w:rPr>
        <w:t>В связи с целями и задачами, поставленными на данный учебный год, а также с характером творческих мероприятий и конкурсов, содержание тематического планирования может видоизменяться.</w:t>
      </w:r>
    </w:p>
    <w:p w:rsidR="004E7815" w:rsidRPr="007A1203" w:rsidRDefault="004E7815" w:rsidP="004E7815">
      <w:pPr>
        <w:jc w:val="both"/>
        <w:rPr>
          <w:rFonts w:ascii="Times New Roman" w:hAnsi="Times New Roman"/>
          <w:b/>
          <w:sz w:val="24"/>
        </w:rPr>
      </w:pPr>
      <w:r w:rsidRPr="007A1203">
        <w:rPr>
          <w:rFonts w:ascii="Times New Roman" w:hAnsi="Times New Roman"/>
          <w:b/>
          <w:sz w:val="24"/>
        </w:rPr>
        <w:t>Примерный репертуар:</w:t>
      </w:r>
    </w:p>
    <w:p w:rsidR="004E7815" w:rsidRPr="007A1203" w:rsidRDefault="004E7815" w:rsidP="004E7815">
      <w:pPr>
        <w:jc w:val="both"/>
        <w:rPr>
          <w:rFonts w:ascii="Times New Roman" w:hAnsi="Times New Roman"/>
          <w:sz w:val="24"/>
        </w:rPr>
      </w:pPr>
      <w:r w:rsidRPr="007A1203">
        <w:rPr>
          <w:rFonts w:ascii="Times New Roman" w:hAnsi="Times New Roman"/>
          <w:sz w:val="24"/>
        </w:rPr>
        <w:t>(Репертуар подобран в соответствии с возрастными особенностями детей)</w:t>
      </w:r>
    </w:p>
    <w:p w:rsidR="004E7815" w:rsidRPr="007A1203" w:rsidRDefault="004E7815" w:rsidP="004E7815">
      <w:pPr>
        <w:widowControl w:val="0"/>
        <w:numPr>
          <w:ilvl w:val="0"/>
          <w:numId w:val="18"/>
        </w:numPr>
        <w:suppressAutoHyphens/>
        <w:spacing w:after="0" w:line="240" w:lineRule="auto"/>
        <w:jc w:val="both"/>
        <w:rPr>
          <w:rFonts w:ascii="Times New Roman" w:hAnsi="Times New Roman"/>
          <w:sz w:val="24"/>
        </w:rPr>
      </w:pPr>
      <w:r w:rsidRPr="007A1203">
        <w:rPr>
          <w:rFonts w:ascii="Times New Roman" w:hAnsi="Times New Roman"/>
          <w:sz w:val="24"/>
        </w:rPr>
        <w:t xml:space="preserve">«Вызываю я их из бессмертия» </w:t>
      </w:r>
      <w:proofErr w:type="spellStart"/>
      <w:r w:rsidRPr="007A1203">
        <w:rPr>
          <w:rFonts w:ascii="Times New Roman" w:hAnsi="Times New Roman"/>
          <w:sz w:val="24"/>
        </w:rPr>
        <w:t>Найля</w:t>
      </w:r>
      <w:proofErr w:type="spellEnd"/>
      <w:r w:rsidRPr="007A1203">
        <w:rPr>
          <w:rFonts w:ascii="Times New Roman" w:hAnsi="Times New Roman"/>
          <w:sz w:val="24"/>
        </w:rPr>
        <w:t xml:space="preserve"> Мухамеджанова</w:t>
      </w:r>
    </w:p>
    <w:p w:rsidR="004E7815" w:rsidRPr="007A1203" w:rsidRDefault="004E7815" w:rsidP="004E7815">
      <w:pPr>
        <w:widowControl w:val="0"/>
        <w:numPr>
          <w:ilvl w:val="0"/>
          <w:numId w:val="18"/>
        </w:numPr>
        <w:suppressAutoHyphens/>
        <w:spacing w:after="0" w:line="240" w:lineRule="auto"/>
        <w:ind w:left="709" w:firstLine="0"/>
        <w:jc w:val="both"/>
        <w:rPr>
          <w:rFonts w:ascii="Times New Roman" w:hAnsi="Times New Roman"/>
          <w:sz w:val="24"/>
        </w:rPr>
      </w:pPr>
      <w:r w:rsidRPr="007A1203">
        <w:rPr>
          <w:rFonts w:ascii="Times New Roman" w:hAnsi="Times New Roman"/>
          <w:sz w:val="24"/>
        </w:rPr>
        <w:t xml:space="preserve">«Гимн Салехарду» сл.В. </w:t>
      </w:r>
      <w:proofErr w:type="spellStart"/>
      <w:r w:rsidRPr="007A1203">
        <w:rPr>
          <w:rFonts w:ascii="Times New Roman" w:hAnsi="Times New Roman"/>
          <w:sz w:val="24"/>
        </w:rPr>
        <w:t>Неделько</w:t>
      </w:r>
      <w:proofErr w:type="spellEnd"/>
      <w:r w:rsidRPr="007A1203">
        <w:rPr>
          <w:rFonts w:ascii="Times New Roman" w:hAnsi="Times New Roman"/>
          <w:sz w:val="24"/>
        </w:rPr>
        <w:t xml:space="preserve">, </w:t>
      </w:r>
      <w:proofErr w:type="spellStart"/>
      <w:r w:rsidRPr="007A1203">
        <w:rPr>
          <w:rFonts w:ascii="Times New Roman" w:hAnsi="Times New Roman"/>
          <w:sz w:val="24"/>
        </w:rPr>
        <w:t>муз</w:t>
      </w:r>
      <w:proofErr w:type="gramStart"/>
      <w:r w:rsidRPr="007A1203">
        <w:rPr>
          <w:rFonts w:ascii="Times New Roman" w:hAnsi="Times New Roman"/>
          <w:sz w:val="24"/>
        </w:rPr>
        <w:t>.Ю</w:t>
      </w:r>
      <w:proofErr w:type="gramEnd"/>
      <w:r w:rsidRPr="007A1203">
        <w:rPr>
          <w:rFonts w:ascii="Times New Roman" w:hAnsi="Times New Roman"/>
          <w:sz w:val="24"/>
        </w:rPr>
        <w:t>.Юнкерова</w:t>
      </w:r>
      <w:proofErr w:type="spellEnd"/>
    </w:p>
    <w:p w:rsidR="004E7815" w:rsidRPr="007A1203" w:rsidRDefault="004E7815" w:rsidP="004E7815">
      <w:pPr>
        <w:widowControl w:val="0"/>
        <w:numPr>
          <w:ilvl w:val="0"/>
          <w:numId w:val="18"/>
        </w:numPr>
        <w:suppressAutoHyphens/>
        <w:spacing w:after="0" w:line="240" w:lineRule="auto"/>
        <w:jc w:val="both"/>
        <w:rPr>
          <w:rFonts w:ascii="Times New Roman" w:hAnsi="Times New Roman"/>
          <w:sz w:val="24"/>
        </w:rPr>
      </w:pPr>
      <w:r w:rsidRPr="007A1203">
        <w:rPr>
          <w:rFonts w:ascii="Times New Roman" w:hAnsi="Times New Roman"/>
          <w:sz w:val="24"/>
        </w:rPr>
        <w:t xml:space="preserve">«Главный праздник» </w:t>
      </w:r>
      <w:proofErr w:type="spellStart"/>
      <w:r w:rsidRPr="007A1203">
        <w:rPr>
          <w:rFonts w:ascii="Times New Roman" w:hAnsi="Times New Roman"/>
          <w:sz w:val="24"/>
        </w:rPr>
        <w:t>Найля</w:t>
      </w:r>
      <w:proofErr w:type="spellEnd"/>
      <w:r w:rsidRPr="007A1203">
        <w:rPr>
          <w:rFonts w:ascii="Times New Roman" w:hAnsi="Times New Roman"/>
          <w:sz w:val="24"/>
        </w:rPr>
        <w:t xml:space="preserve"> Мухамеджанова</w:t>
      </w:r>
    </w:p>
    <w:p w:rsidR="004E7815" w:rsidRPr="007A1203" w:rsidRDefault="004E7815" w:rsidP="004E7815">
      <w:pPr>
        <w:widowControl w:val="0"/>
        <w:numPr>
          <w:ilvl w:val="0"/>
          <w:numId w:val="18"/>
        </w:numPr>
        <w:shd w:val="clear" w:color="auto" w:fill="FFFFFF"/>
        <w:tabs>
          <w:tab w:val="left" w:pos="0"/>
        </w:tabs>
        <w:suppressAutoHyphens/>
        <w:spacing w:after="0" w:line="240" w:lineRule="auto"/>
        <w:jc w:val="both"/>
        <w:rPr>
          <w:rFonts w:ascii="Times New Roman" w:hAnsi="Times New Roman"/>
          <w:sz w:val="24"/>
        </w:rPr>
      </w:pPr>
      <w:r w:rsidRPr="007A1203">
        <w:rPr>
          <w:rFonts w:ascii="Times New Roman" w:hAnsi="Times New Roman"/>
          <w:sz w:val="24"/>
        </w:rPr>
        <w:t xml:space="preserve">«Дети Земли» сл. и муз. Виктор  </w:t>
      </w:r>
      <w:proofErr w:type="spellStart"/>
      <w:r w:rsidRPr="007A1203">
        <w:rPr>
          <w:rFonts w:ascii="Times New Roman" w:hAnsi="Times New Roman"/>
          <w:sz w:val="24"/>
        </w:rPr>
        <w:t>Ударцев</w:t>
      </w:r>
      <w:proofErr w:type="spellEnd"/>
      <w:r w:rsidRPr="007A1203">
        <w:rPr>
          <w:rFonts w:ascii="Times New Roman" w:hAnsi="Times New Roman"/>
          <w:sz w:val="24"/>
        </w:rPr>
        <w:t xml:space="preserve"> </w:t>
      </w:r>
    </w:p>
    <w:p w:rsidR="004E7815" w:rsidRPr="007A1203" w:rsidRDefault="004E7815" w:rsidP="004E7815">
      <w:pPr>
        <w:widowControl w:val="0"/>
        <w:numPr>
          <w:ilvl w:val="0"/>
          <w:numId w:val="18"/>
        </w:numPr>
        <w:suppressAutoHyphens/>
        <w:spacing w:after="0" w:line="240" w:lineRule="auto"/>
        <w:jc w:val="both"/>
        <w:rPr>
          <w:rFonts w:ascii="Times New Roman" w:hAnsi="Times New Roman"/>
          <w:sz w:val="24"/>
        </w:rPr>
      </w:pPr>
      <w:r w:rsidRPr="007A1203">
        <w:rPr>
          <w:rFonts w:ascii="Times New Roman" w:hAnsi="Times New Roman"/>
          <w:sz w:val="24"/>
        </w:rPr>
        <w:t>«Детство» сл. и муз. Татьяна Пархоменко</w:t>
      </w:r>
    </w:p>
    <w:p w:rsidR="004E7815" w:rsidRPr="007A1203" w:rsidRDefault="004E7815" w:rsidP="004E7815">
      <w:pPr>
        <w:widowControl w:val="0"/>
        <w:numPr>
          <w:ilvl w:val="0"/>
          <w:numId w:val="18"/>
        </w:numPr>
        <w:suppressAutoHyphens/>
        <w:spacing w:after="0" w:line="240" w:lineRule="auto"/>
        <w:jc w:val="both"/>
        <w:rPr>
          <w:rFonts w:ascii="Times New Roman" w:hAnsi="Times New Roman"/>
          <w:sz w:val="24"/>
        </w:rPr>
      </w:pPr>
      <w:r w:rsidRPr="007A1203">
        <w:rPr>
          <w:rFonts w:ascii="Times New Roman" w:hAnsi="Times New Roman"/>
          <w:bCs/>
          <w:sz w:val="24"/>
        </w:rPr>
        <w:t xml:space="preserve">«Журавли» </w:t>
      </w:r>
      <w:r w:rsidRPr="007A1203">
        <w:rPr>
          <w:rFonts w:ascii="Times New Roman" w:hAnsi="Times New Roman"/>
          <w:sz w:val="24"/>
        </w:rPr>
        <w:t xml:space="preserve">сл. и муз. Людмилы </w:t>
      </w:r>
      <w:proofErr w:type="spellStart"/>
      <w:r w:rsidRPr="007A1203">
        <w:rPr>
          <w:rFonts w:ascii="Times New Roman" w:hAnsi="Times New Roman"/>
          <w:sz w:val="24"/>
        </w:rPr>
        <w:t>Фадеевой-Мокалёвой</w:t>
      </w:r>
      <w:proofErr w:type="spellEnd"/>
      <w:r w:rsidRPr="007A1203">
        <w:rPr>
          <w:rFonts w:ascii="Times New Roman" w:hAnsi="Times New Roman"/>
          <w:sz w:val="24"/>
        </w:rPr>
        <w:t xml:space="preserve"> </w:t>
      </w:r>
    </w:p>
    <w:p w:rsidR="004E7815" w:rsidRPr="007A1203" w:rsidRDefault="004E7815" w:rsidP="004E7815">
      <w:pPr>
        <w:widowControl w:val="0"/>
        <w:numPr>
          <w:ilvl w:val="0"/>
          <w:numId w:val="18"/>
        </w:numPr>
        <w:shd w:val="clear" w:color="auto" w:fill="FFFFFF"/>
        <w:suppressAutoHyphens/>
        <w:spacing w:after="0" w:line="240" w:lineRule="auto"/>
        <w:jc w:val="both"/>
        <w:rPr>
          <w:rFonts w:ascii="Times New Roman" w:hAnsi="Times New Roman"/>
          <w:sz w:val="24"/>
        </w:rPr>
      </w:pPr>
      <w:r w:rsidRPr="007A1203">
        <w:rPr>
          <w:rFonts w:ascii="Times New Roman" w:hAnsi="Times New Roman"/>
          <w:sz w:val="24"/>
        </w:rPr>
        <w:t>«Новый день»</w:t>
      </w:r>
      <w:r w:rsidRPr="007A1203">
        <w:rPr>
          <w:rFonts w:ascii="Times New Roman" w:hAnsi="Times New Roman"/>
          <w:b/>
          <w:sz w:val="24"/>
        </w:rPr>
        <w:t xml:space="preserve"> </w:t>
      </w:r>
      <w:r w:rsidRPr="007A1203">
        <w:rPr>
          <w:rFonts w:ascii="Times New Roman" w:hAnsi="Times New Roman"/>
          <w:sz w:val="24"/>
        </w:rPr>
        <w:t>сл. и муз. Александра Ермолова</w:t>
      </w:r>
    </w:p>
    <w:p w:rsidR="004E7815" w:rsidRPr="007A1203" w:rsidRDefault="004E7815" w:rsidP="004E7815">
      <w:pPr>
        <w:widowControl w:val="0"/>
        <w:numPr>
          <w:ilvl w:val="0"/>
          <w:numId w:val="18"/>
        </w:numPr>
        <w:shd w:val="clear" w:color="auto" w:fill="FFFFFF"/>
        <w:tabs>
          <w:tab w:val="left" w:pos="0"/>
        </w:tabs>
        <w:suppressAutoHyphens/>
        <w:spacing w:after="0" w:line="240" w:lineRule="auto"/>
        <w:jc w:val="both"/>
        <w:rPr>
          <w:rFonts w:ascii="Times New Roman" w:hAnsi="Times New Roman"/>
          <w:sz w:val="24"/>
        </w:rPr>
      </w:pPr>
      <w:r w:rsidRPr="007A1203">
        <w:rPr>
          <w:rFonts w:ascii="Times New Roman" w:hAnsi="Times New Roman"/>
          <w:sz w:val="24"/>
        </w:rPr>
        <w:t>«Полёт» сл. и муз. Жанна Колмогорова</w:t>
      </w:r>
    </w:p>
    <w:p w:rsidR="004E7815" w:rsidRPr="007A1203" w:rsidRDefault="004E7815" w:rsidP="004E7815">
      <w:pPr>
        <w:widowControl w:val="0"/>
        <w:numPr>
          <w:ilvl w:val="0"/>
          <w:numId w:val="18"/>
        </w:numPr>
        <w:suppressAutoHyphens/>
        <w:spacing w:after="0" w:line="240" w:lineRule="auto"/>
        <w:ind w:left="709" w:firstLine="0"/>
        <w:jc w:val="both"/>
        <w:rPr>
          <w:rFonts w:ascii="Times New Roman" w:hAnsi="Times New Roman"/>
          <w:sz w:val="24"/>
        </w:rPr>
      </w:pPr>
      <w:r w:rsidRPr="007A1203">
        <w:rPr>
          <w:rFonts w:ascii="Times New Roman" w:hAnsi="Times New Roman"/>
          <w:sz w:val="24"/>
        </w:rPr>
        <w:t xml:space="preserve">«Полярная звезда» сл.В. </w:t>
      </w:r>
      <w:proofErr w:type="spellStart"/>
      <w:r w:rsidRPr="007A1203">
        <w:rPr>
          <w:rFonts w:ascii="Times New Roman" w:hAnsi="Times New Roman"/>
          <w:sz w:val="24"/>
        </w:rPr>
        <w:t>Неделько</w:t>
      </w:r>
      <w:proofErr w:type="spellEnd"/>
      <w:r w:rsidRPr="007A1203">
        <w:rPr>
          <w:rFonts w:ascii="Times New Roman" w:hAnsi="Times New Roman"/>
          <w:sz w:val="24"/>
        </w:rPr>
        <w:t xml:space="preserve">, </w:t>
      </w:r>
      <w:proofErr w:type="spellStart"/>
      <w:r w:rsidRPr="007A1203">
        <w:rPr>
          <w:rFonts w:ascii="Times New Roman" w:hAnsi="Times New Roman"/>
          <w:sz w:val="24"/>
        </w:rPr>
        <w:t>муз</w:t>
      </w:r>
      <w:proofErr w:type="gramStart"/>
      <w:r w:rsidRPr="007A1203">
        <w:rPr>
          <w:rFonts w:ascii="Times New Roman" w:hAnsi="Times New Roman"/>
          <w:sz w:val="24"/>
        </w:rPr>
        <w:t>.Ю</w:t>
      </w:r>
      <w:proofErr w:type="gramEnd"/>
      <w:r w:rsidRPr="007A1203">
        <w:rPr>
          <w:rFonts w:ascii="Times New Roman" w:hAnsi="Times New Roman"/>
          <w:sz w:val="24"/>
        </w:rPr>
        <w:t>.Юнкерова</w:t>
      </w:r>
      <w:proofErr w:type="spellEnd"/>
    </w:p>
    <w:p w:rsidR="004E7815" w:rsidRPr="007A1203" w:rsidRDefault="004E7815" w:rsidP="004E7815">
      <w:pPr>
        <w:widowControl w:val="0"/>
        <w:numPr>
          <w:ilvl w:val="0"/>
          <w:numId w:val="18"/>
        </w:numPr>
        <w:shd w:val="clear" w:color="auto" w:fill="FFFFFF"/>
        <w:tabs>
          <w:tab w:val="left" w:pos="0"/>
        </w:tabs>
        <w:suppressAutoHyphens/>
        <w:spacing w:after="0" w:line="240" w:lineRule="auto"/>
        <w:jc w:val="both"/>
        <w:rPr>
          <w:rFonts w:ascii="Times New Roman" w:hAnsi="Times New Roman"/>
          <w:sz w:val="24"/>
        </w:rPr>
      </w:pPr>
      <w:r w:rsidRPr="007A1203">
        <w:rPr>
          <w:rFonts w:ascii="Times New Roman" w:hAnsi="Times New Roman"/>
          <w:sz w:val="24"/>
        </w:rPr>
        <w:t>«Расскажите» сл. Д.Майданов, муз. Л.Кудрявцев</w:t>
      </w:r>
    </w:p>
    <w:p w:rsidR="004E7815" w:rsidRPr="007A1203" w:rsidRDefault="004E7815" w:rsidP="004E7815">
      <w:pPr>
        <w:widowControl w:val="0"/>
        <w:numPr>
          <w:ilvl w:val="0"/>
          <w:numId w:val="18"/>
        </w:numPr>
        <w:suppressAutoHyphens/>
        <w:spacing w:after="0" w:line="240" w:lineRule="auto"/>
        <w:jc w:val="both"/>
        <w:rPr>
          <w:rFonts w:ascii="Times New Roman" w:hAnsi="Times New Roman"/>
          <w:sz w:val="24"/>
        </w:rPr>
      </w:pPr>
      <w:r w:rsidRPr="007A1203">
        <w:rPr>
          <w:rFonts w:ascii="Times New Roman" w:hAnsi="Times New Roman"/>
          <w:sz w:val="24"/>
        </w:rPr>
        <w:t>«Рождество» сл. и муз.  Андрей Варламов</w:t>
      </w:r>
    </w:p>
    <w:p w:rsidR="004E7815" w:rsidRPr="007A1203" w:rsidRDefault="004E7815" w:rsidP="004E7815">
      <w:pPr>
        <w:widowControl w:val="0"/>
        <w:numPr>
          <w:ilvl w:val="0"/>
          <w:numId w:val="18"/>
        </w:numPr>
        <w:suppressAutoHyphens/>
        <w:spacing w:after="0" w:line="240" w:lineRule="auto"/>
        <w:jc w:val="both"/>
        <w:rPr>
          <w:rFonts w:ascii="Times New Roman" w:hAnsi="Times New Roman"/>
          <w:sz w:val="24"/>
        </w:rPr>
      </w:pPr>
      <w:r w:rsidRPr="007A1203">
        <w:rPr>
          <w:rFonts w:ascii="Times New Roman" w:hAnsi="Times New Roman"/>
          <w:sz w:val="24"/>
        </w:rPr>
        <w:t>«Святая Россия» сл. и муз. Жанна Колмогорова</w:t>
      </w:r>
    </w:p>
    <w:p w:rsidR="004E7815" w:rsidRPr="007A1203" w:rsidRDefault="004E7815" w:rsidP="004E7815">
      <w:pPr>
        <w:widowControl w:val="0"/>
        <w:numPr>
          <w:ilvl w:val="0"/>
          <w:numId w:val="18"/>
        </w:numPr>
        <w:suppressAutoHyphens/>
        <w:spacing w:after="0" w:line="240" w:lineRule="auto"/>
        <w:jc w:val="both"/>
        <w:rPr>
          <w:rFonts w:ascii="Times New Roman" w:hAnsi="Times New Roman"/>
          <w:sz w:val="24"/>
        </w:rPr>
      </w:pPr>
      <w:r w:rsidRPr="007A1203">
        <w:rPr>
          <w:rFonts w:ascii="Times New Roman" w:hAnsi="Times New Roman"/>
          <w:sz w:val="24"/>
        </w:rPr>
        <w:t xml:space="preserve">«Ты цвети Ямал!» сл.Л.Савичевой , </w:t>
      </w:r>
      <w:proofErr w:type="spellStart"/>
      <w:r w:rsidRPr="007A1203">
        <w:rPr>
          <w:rFonts w:ascii="Times New Roman" w:hAnsi="Times New Roman"/>
          <w:sz w:val="24"/>
        </w:rPr>
        <w:t>муз</w:t>
      </w:r>
      <w:proofErr w:type="gramStart"/>
      <w:r w:rsidRPr="007A1203">
        <w:rPr>
          <w:rFonts w:ascii="Times New Roman" w:hAnsi="Times New Roman"/>
          <w:sz w:val="24"/>
        </w:rPr>
        <w:t>.Ю</w:t>
      </w:r>
      <w:proofErr w:type="gramEnd"/>
      <w:r w:rsidRPr="007A1203">
        <w:rPr>
          <w:rFonts w:ascii="Times New Roman" w:hAnsi="Times New Roman"/>
          <w:sz w:val="24"/>
        </w:rPr>
        <w:t>.Юнкерова</w:t>
      </w:r>
      <w:proofErr w:type="spellEnd"/>
    </w:p>
    <w:p w:rsidR="004E7815" w:rsidRPr="007A1203" w:rsidRDefault="004E7815" w:rsidP="004E7815">
      <w:pPr>
        <w:widowControl w:val="0"/>
        <w:numPr>
          <w:ilvl w:val="0"/>
          <w:numId w:val="18"/>
        </w:numPr>
        <w:shd w:val="clear" w:color="auto" w:fill="FFFFFF"/>
        <w:tabs>
          <w:tab w:val="left" w:pos="0"/>
        </w:tabs>
        <w:suppressAutoHyphens/>
        <w:spacing w:after="0" w:line="240" w:lineRule="auto"/>
        <w:jc w:val="both"/>
        <w:rPr>
          <w:rFonts w:ascii="Times New Roman" w:hAnsi="Times New Roman"/>
          <w:sz w:val="24"/>
        </w:rPr>
      </w:pPr>
      <w:r w:rsidRPr="007A1203">
        <w:rPr>
          <w:rFonts w:ascii="Times New Roman" w:hAnsi="Times New Roman"/>
          <w:sz w:val="24"/>
        </w:rPr>
        <w:t>«Я взрослая» сл. и муз. Татьяна Пархоменко</w:t>
      </w:r>
    </w:p>
    <w:p w:rsidR="004E7815" w:rsidRPr="007A1203" w:rsidRDefault="004E7815" w:rsidP="004E7815">
      <w:pPr>
        <w:widowControl w:val="0"/>
        <w:numPr>
          <w:ilvl w:val="0"/>
          <w:numId w:val="18"/>
        </w:numPr>
        <w:suppressAutoHyphens/>
        <w:spacing w:after="0" w:line="240" w:lineRule="auto"/>
        <w:jc w:val="both"/>
        <w:rPr>
          <w:rFonts w:ascii="Times New Roman" w:hAnsi="Times New Roman"/>
          <w:sz w:val="24"/>
        </w:rPr>
      </w:pPr>
      <w:r w:rsidRPr="007A1203">
        <w:rPr>
          <w:rFonts w:ascii="Times New Roman" w:hAnsi="Times New Roman"/>
          <w:sz w:val="24"/>
        </w:rPr>
        <w:t>«</w:t>
      </w:r>
      <w:proofErr w:type="spellStart"/>
      <w:r w:rsidRPr="007A1203">
        <w:rPr>
          <w:rFonts w:ascii="Times New Roman" w:hAnsi="Times New Roman"/>
          <w:sz w:val="24"/>
        </w:rPr>
        <w:t>Ямальский</w:t>
      </w:r>
      <w:proofErr w:type="spellEnd"/>
      <w:r w:rsidRPr="007A1203">
        <w:rPr>
          <w:rFonts w:ascii="Times New Roman" w:hAnsi="Times New Roman"/>
          <w:sz w:val="24"/>
        </w:rPr>
        <w:t xml:space="preserve"> вальс» сл.В. </w:t>
      </w:r>
      <w:proofErr w:type="spellStart"/>
      <w:r w:rsidRPr="007A1203">
        <w:rPr>
          <w:rFonts w:ascii="Times New Roman" w:hAnsi="Times New Roman"/>
          <w:sz w:val="24"/>
        </w:rPr>
        <w:t>Неделько</w:t>
      </w:r>
      <w:proofErr w:type="spellEnd"/>
      <w:r w:rsidRPr="007A1203">
        <w:rPr>
          <w:rFonts w:ascii="Times New Roman" w:hAnsi="Times New Roman"/>
          <w:sz w:val="24"/>
        </w:rPr>
        <w:t xml:space="preserve">, </w:t>
      </w:r>
      <w:proofErr w:type="spellStart"/>
      <w:r w:rsidRPr="007A1203">
        <w:rPr>
          <w:rFonts w:ascii="Times New Roman" w:hAnsi="Times New Roman"/>
          <w:sz w:val="24"/>
        </w:rPr>
        <w:t>муз</w:t>
      </w:r>
      <w:proofErr w:type="gramStart"/>
      <w:r w:rsidRPr="007A1203">
        <w:rPr>
          <w:rFonts w:ascii="Times New Roman" w:hAnsi="Times New Roman"/>
          <w:sz w:val="24"/>
        </w:rPr>
        <w:t>.Ю</w:t>
      </w:r>
      <w:proofErr w:type="gramEnd"/>
      <w:r w:rsidRPr="007A1203">
        <w:rPr>
          <w:rFonts w:ascii="Times New Roman" w:hAnsi="Times New Roman"/>
          <w:sz w:val="24"/>
        </w:rPr>
        <w:t>.Юнкерова</w:t>
      </w:r>
      <w:proofErr w:type="spellEnd"/>
    </w:p>
    <w:p w:rsidR="008D2EC6" w:rsidRDefault="008D2EC6" w:rsidP="008D2EC6">
      <w:pPr>
        <w:shd w:val="clear" w:color="auto" w:fill="FFFFFF"/>
        <w:spacing w:after="80"/>
        <w:jc w:val="both"/>
        <w:rPr>
          <w:rFonts w:ascii="Times New Roman" w:hAnsi="Times New Roman"/>
          <w:b/>
          <w:sz w:val="24"/>
        </w:rPr>
      </w:pPr>
    </w:p>
    <w:p w:rsidR="008D2EC6" w:rsidRPr="008D2EC6" w:rsidRDefault="008D2EC6" w:rsidP="008D2EC6">
      <w:pPr>
        <w:shd w:val="clear" w:color="auto" w:fill="FFFFFF"/>
        <w:spacing w:after="80"/>
        <w:jc w:val="both"/>
        <w:rPr>
          <w:rFonts w:ascii="Times New Roman" w:eastAsia="Times New Roman" w:hAnsi="Times New Roman"/>
          <w:b/>
          <w:sz w:val="24"/>
          <w:szCs w:val="24"/>
          <w:lang w:eastAsia="ru-RU"/>
        </w:rPr>
      </w:pPr>
      <w:r w:rsidRPr="008D2EC6">
        <w:rPr>
          <w:rFonts w:ascii="Times New Roman" w:hAnsi="Times New Roman" w:cs="Times New Roman"/>
          <w:b/>
          <w:sz w:val="24"/>
          <w:szCs w:val="24"/>
        </w:rPr>
        <w:t>1.4 Планируемы е результаты.</w:t>
      </w:r>
    </w:p>
    <w:p w:rsidR="00D80EBC" w:rsidRPr="00D857E0" w:rsidRDefault="00D80EBC" w:rsidP="00D80EBC">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b/>
          <w:bCs/>
          <w:sz w:val="24"/>
          <w:lang w:eastAsia="ru-RU"/>
        </w:rPr>
        <w:t>К концу первого года обучения дети должны</w:t>
      </w:r>
    </w:p>
    <w:p w:rsidR="00D80EBC" w:rsidRPr="00D857E0" w:rsidRDefault="00D80EBC" w:rsidP="00D80EBC">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b/>
          <w:bCs/>
          <w:i/>
          <w:iCs/>
          <w:sz w:val="24"/>
          <w:lang w:eastAsia="ru-RU"/>
        </w:rPr>
        <w:t>знать/понимать:</w:t>
      </w:r>
    </w:p>
    <w:p w:rsidR="00D80EBC" w:rsidRPr="00D857E0" w:rsidRDefault="00D80EBC" w:rsidP="00D80EBC">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sz w:val="24"/>
          <w:lang w:eastAsia="ru-RU"/>
        </w:rPr>
        <w:t>• строение артикуляционного аппарата;</w:t>
      </w:r>
    </w:p>
    <w:p w:rsidR="00D80EBC" w:rsidRPr="00D857E0" w:rsidRDefault="00D80EBC" w:rsidP="00D80EBC">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sz w:val="24"/>
          <w:lang w:eastAsia="ru-RU"/>
        </w:rPr>
        <w:t>• особенности и возможности певческого голоса;</w:t>
      </w:r>
    </w:p>
    <w:p w:rsidR="00D80EBC" w:rsidRPr="00D857E0" w:rsidRDefault="00D80EBC" w:rsidP="00D80EBC">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sz w:val="24"/>
          <w:lang w:eastAsia="ru-RU"/>
        </w:rPr>
        <w:t>• гигиену певческого голоса;</w:t>
      </w:r>
    </w:p>
    <w:p w:rsidR="00D80EBC" w:rsidRPr="00D857E0" w:rsidRDefault="00D80EBC" w:rsidP="00D80EBC">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sz w:val="24"/>
          <w:lang w:eastAsia="ru-RU"/>
        </w:rPr>
        <w:t>• понимать по требованию педагога слова – петь «мягко, нежно, легко»;</w:t>
      </w:r>
    </w:p>
    <w:p w:rsidR="00D80EBC" w:rsidRPr="00D857E0" w:rsidRDefault="00D80EBC" w:rsidP="00D80EBC">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b/>
          <w:bCs/>
          <w:i/>
          <w:iCs/>
          <w:sz w:val="24"/>
          <w:lang w:eastAsia="ru-RU"/>
        </w:rPr>
        <w:t>уметь:</w:t>
      </w:r>
    </w:p>
    <w:p w:rsidR="00D80EBC" w:rsidRPr="00D857E0" w:rsidRDefault="00D80EBC" w:rsidP="00D80EBC">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sz w:val="24"/>
          <w:lang w:eastAsia="ru-RU"/>
        </w:rPr>
        <w:t>• правильно дышать: делать небольшой спокойный вдох, не поднимая плеч;</w:t>
      </w:r>
    </w:p>
    <w:p w:rsidR="00D80EBC" w:rsidRPr="00D857E0" w:rsidRDefault="00D80EBC" w:rsidP="00D80EBC">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sz w:val="24"/>
          <w:lang w:eastAsia="ru-RU"/>
        </w:rPr>
        <w:t>• петь короткие фразы на одном дыхании;</w:t>
      </w:r>
    </w:p>
    <w:p w:rsidR="00D80EBC" w:rsidRPr="00D857E0" w:rsidRDefault="00D80EBC" w:rsidP="00D80EBC">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sz w:val="24"/>
          <w:lang w:eastAsia="ru-RU"/>
        </w:rPr>
        <w:t>• в подвижных песнях делать быстрый вдох;</w:t>
      </w:r>
    </w:p>
    <w:p w:rsidR="00D80EBC" w:rsidRPr="00D857E0" w:rsidRDefault="00D80EBC" w:rsidP="00D80EBC">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sz w:val="24"/>
          <w:lang w:eastAsia="ru-RU"/>
        </w:rPr>
        <w:t xml:space="preserve">• петь без сопровождения отдельные </w:t>
      </w:r>
      <w:proofErr w:type="spellStart"/>
      <w:r w:rsidRPr="00D857E0">
        <w:rPr>
          <w:rFonts w:ascii="Times New Roman" w:eastAsia="Times New Roman" w:hAnsi="Times New Roman"/>
          <w:sz w:val="24"/>
          <w:lang w:eastAsia="ru-RU"/>
        </w:rPr>
        <w:t>попевки</w:t>
      </w:r>
      <w:proofErr w:type="spellEnd"/>
      <w:r w:rsidRPr="00D857E0">
        <w:rPr>
          <w:rFonts w:ascii="Times New Roman" w:eastAsia="Times New Roman" w:hAnsi="Times New Roman"/>
          <w:sz w:val="24"/>
          <w:lang w:eastAsia="ru-RU"/>
        </w:rPr>
        <w:t xml:space="preserve"> и фразы из песен;</w:t>
      </w:r>
    </w:p>
    <w:p w:rsidR="00D80EBC" w:rsidRPr="00D857E0" w:rsidRDefault="00D80EBC" w:rsidP="00D80EBC">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sz w:val="24"/>
          <w:lang w:eastAsia="ru-RU"/>
        </w:rPr>
        <w:t>• петь легким звуком, без напряжения;</w:t>
      </w:r>
    </w:p>
    <w:p w:rsidR="00D80EBC" w:rsidRPr="00D857E0" w:rsidRDefault="00D80EBC" w:rsidP="00D80EBC">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sz w:val="24"/>
          <w:lang w:eastAsia="ru-RU"/>
        </w:rPr>
        <w:t>• на звуке </w:t>
      </w:r>
      <w:r w:rsidRPr="00D857E0">
        <w:rPr>
          <w:rFonts w:ascii="Times New Roman" w:eastAsia="Times New Roman" w:hAnsi="Times New Roman"/>
          <w:i/>
          <w:iCs/>
          <w:sz w:val="24"/>
          <w:lang w:eastAsia="ru-RU"/>
        </w:rPr>
        <w:t>ля первой октавы</w:t>
      </w:r>
      <w:r w:rsidRPr="00D857E0">
        <w:rPr>
          <w:rFonts w:ascii="Times New Roman" w:eastAsia="Times New Roman" w:hAnsi="Times New Roman"/>
          <w:sz w:val="24"/>
          <w:lang w:eastAsia="ru-RU"/>
        </w:rPr>
        <w:t> правильно показать самое красивое индивидуальное</w:t>
      </w:r>
    </w:p>
    <w:p w:rsidR="00D80EBC" w:rsidRPr="00D857E0" w:rsidRDefault="00D80EBC" w:rsidP="00D80EBC">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sz w:val="24"/>
          <w:lang w:eastAsia="ru-RU"/>
        </w:rPr>
        <w:lastRenderedPageBreak/>
        <w:t>звучание своего голоса, ясно выговаривая слова песни;</w:t>
      </w:r>
    </w:p>
    <w:p w:rsidR="00D80EBC" w:rsidRPr="00D857E0" w:rsidRDefault="00D80EBC" w:rsidP="00D80EBC">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sz w:val="24"/>
          <w:lang w:eastAsia="ru-RU"/>
        </w:rPr>
        <w:t>• к концу года спеть выразительно, осмысленно, в спокойном темпе хотя бы фразу с ярко выраженной конкретной тематикой игрового характера.</w:t>
      </w:r>
    </w:p>
    <w:p w:rsidR="00D80EBC" w:rsidRPr="00D857E0" w:rsidRDefault="00D80EBC" w:rsidP="00D80EBC">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b/>
          <w:bCs/>
          <w:sz w:val="24"/>
          <w:lang w:eastAsia="ru-RU"/>
        </w:rPr>
        <w:t>К концу второго года обучения дети должны</w:t>
      </w:r>
    </w:p>
    <w:p w:rsidR="00D80EBC" w:rsidRPr="00D857E0" w:rsidRDefault="00D80EBC" w:rsidP="00D80EBC">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b/>
          <w:bCs/>
          <w:i/>
          <w:iCs/>
          <w:sz w:val="24"/>
          <w:lang w:eastAsia="ru-RU"/>
        </w:rPr>
        <w:t>знать/понимать:</w:t>
      </w:r>
    </w:p>
    <w:p w:rsidR="00D80EBC" w:rsidRPr="00D857E0" w:rsidRDefault="00D80EBC" w:rsidP="00D80EBC">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sz w:val="24"/>
          <w:lang w:eastAsia="ru-RU"/>
        </w:rPr>
        <w:t>• соблюдать певческую установку;</w:t>
      </w:r>
    </w:p>
    <w:p w:rsidR="00D80EBC" w:rsidRPr="00D857E0" w:rsidRDefault="00D80EBC" w:rsidP="00D80EBC">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sz w:val="24"/>
          <w:lang w:eastAsia="ru-RU"/>
        </w:rPr>
        <w:t>• жанры вокальной музыки;</w:t>
      </w:r>
    </w:p>
    <w:p w:rsidR="00D80EBC" w:rsidRPr="00D857E0" w:rsidRDefault="00D80EBC" w:rsidP="00D80EBC">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b/>
          <w:bCs/>
          <w:i/>
          <w:iCs/>
          <w:sz w:val="24"/>
          <w:lang w:eastAsia="ru-RU"/>
        </w:rPr>
        <w:t>уметь:</w:t>
      </w:r>
    </w:p>
    <w:p w:rsidR="00D80EBC" w:rsidRPr="00D857E0" w:rsidRDefault="00D80EBC" w:rsidP="00D80EBC">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sz w:val="24"/>
          <w:lang w:eastAsia="ru-RU"/>
        </w:rPr>
        <w:t>• правильно дышать, делать небольшой спокойный вдох, не поднимая плеч;</w:t>
      </w:r>
    </w:p>
    <w:p w:rsidR="00D80EBC" w:rsidRPr="00D857E0" w:rsidRDefault="00D80EBC" w:rsidP="00D80EBC">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sz w:val="24"/>
          <w:lang w:eastAsia="ru-RU"/>
        </w:rPr>
        <w:t>• точно повторить заданный звук;</w:t>
      </w:r>
    </w:p>
    <w:p w:rsidR="00D80EBC" w:rsidRPr="00D857E0" w:rsidRDefault="00D80EBC" w:rsidP="00D80EBC">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sz w:val="24"/>
          <w:lang w:eastAsia="ru-RU"/>
        </w:rPr>
        <w:t>• в подвижных песнях делать быстрый вдох;</w:t>
      </w:r>
    </w:p>
    <w:p w:rsidR="00D80EBC" w:rsidRPr="00D857E0" w:rsidRDefault="00D80EBC" w:rsidP="00D80EBC">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sz w:val="24"/>
          <w:lang w:eastAsia="ru-RU"/>
        </w:rPr>
        <w:t>• правильно показать самое красивое индивидуальное звучание своего голоса;</w:t>
      </w:r>
    </w:p>
    <w:p w:rsidR="00D80EBC" w:rsidRPr="00D857E0" w:rsidRDefault="00D80EBC" w:rsidP="00D80EBC">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sz w:val="24"/>
          <w:lang w:eastAsia="ru-RU"/>
        </w:rPr>
        <w:t>• петь чисто и слаженно в унисон;</w:t>
      </w:r>
    </w:p>
    <w:p w:rsidR="00D80EBC" w:rsidRPr="00D857E0" w:rsidRDefault="00D80EBC" w:rsidP="00D80EBC">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sz w:val="24"/>
          <w:lang w:eastAsia="ru-RU"/>
        </w:rPr>
        <w:t xml:space="preserve">• петь без сопровождения отдельные </w:t>
      </w:r>
      <w:proofErr w:type="spellStart"/>
      <w:r w:rsidRPr="00D857E0">
        <w:rPr>
          <w:rFonts w:ascii="Times New Roman" w:eastAsia="Times New Roman" w:hAnsi="Times New Roman"/>
          <w:sz w:val="24"/>
          <w:lang w:eastAsia="ru-RU"/>
        </w:rPr>
        <w:t>попевки</w:t>
      </w:r>
      <w:proofErr w:type="spellEnd"/>
      <w:r w:rsidRPr="00D857E0">
        <w:rPr>
          <w:rFonts w:ascii="Times New Roman" w:eastAsia="Times New Roman" w:hAnsi="Times New Roman"/>
          <w:sz w:val="24"/>
          <w:lang w:eastAsia="ru-RU"/>
        </w:rPr>
        <w:t xml:space="preserve"> и отрывки из песен;</w:t>
      </w:r>
    </w:p>
    <w:p w:rsidR="00D80EBC" w:rsidRPr="00D857E0" w:rsidRDefault="00D80EBC" w:rsidP="00D80EBC">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sz w:val="24"/>
          <w:lang w:eastAsia="ru-RU"/>
        </w:rPr>
        <w:t>• дать критическую оценку своему исполнению;</w:t>
      </w:r>
    </w:p>
    <w:p w:rsidR="00D80EBC" w:rsidRPr="00D857E0" w:rsidRDefault="00D80EBC" w:rsidP="00D80EBC">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sz w:val="24"/>
          <w:lang w:eastAsia="ru-RU"/>
        </w:rPr>
        <w:t>• принимать активное участие в творческой жизни вокальной студии.</w:t>
      </w:r>
    </w:p>
    <w:p w:rsidR="00D80EBC" w:rsidRPr="00D857E0" w:rsidRDefault="00D80EBC" w:rsidP="00D80EBC">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b/>
          <w:bCs/>
          <w:sz w:val="24"/>
          <w:lang w:eastAsia="ru-RU"/>
        </w:rPr>
        <w:t>К концу третьего года обучения дети должны</w:t>
      </w:r>
    </w:p>
    <w:p w:rsidR="00D80EBC" w:rsidRPr="00D857E0" w:rsidRDefault="00D80EBC" w:rsidP="00D80EBC">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b/>
          <w:bCs/>
          <w:i/>
          <w:iCs/>
          <w:sz w:val="24"/>
          <w:lang w:eastAsia="ru-RU"/>
        </w:rPr>
        <w:t>знать/понимать:</w:t>
      </w:r>
    </w:p>
    <w:p w:rsidR="00D80EBC" w:rsidRPr="00D857E0" w:rsidRDefault="00D80EBC" w:rsidP="00D80EBC">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sz w:val="24"/>
          <w:lang w:eastAsia="ru-RU"/>
        </w:rPr>
        <w:t>• основные типы голосов;</w:t>
      </w:r>
    </w:p>
    <w:p w:rsidR="00D80EBC" w:rsidRPr="00D857E0" w:rsidRDefault="00D80EBC" w:rsidP="00D80EBC">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sz w:val="24"/>
          <w:lang w:eastAsia="ru-RU"/>
        </w:rPr>
        <w:t>• жанры вокальной музыки;</w:t>
      </w:r>
    </w:p>
    <w:p w:rsidR="00D80EBC" w:rsidRPr="00D857E0" w:rsidRDefault="00D80EBC" w:rsidP="00D80EBC">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sz w:val="24"/>
          <w:lang w:eastAsia="ru-RU"/>
        </w:rPr>
        <w:t>• типы дыхания;</w:t>
      </w:r>
    </w:p>
    <w:p w:rsidR="00D80EBC" w:rsidRPr="00D857E0" w:rsidRDefault="00D80EBC" w:rsidP="00D80EBC">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sz w:val="24"/>
          <w:lang w:eastAsia="ru-RU"/>
        </w:rPr>
        <w:t>• поведение певца до выхода на сцену и во время концерта;</w:t>
      </w:r>
    </w:p>
    <w:p w:rsidR="00D80EBC" w:rsidRPr="00D857E0" w:rsidRDefault="00D80EBC" w:rsidP="00D80EBC">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sz w:val="24"/>
          <w:lang w:eastAsia="ru-RU"/>
        </w:rPr>
        <w:t>• реабилитация при простудных заболеваниях;</w:t>
      </w:r>
    </w:p>
    <w:p w:rsidR="00D80EBC" w:rsidRPr="00D857E0" w:rsidRDefault="00D80EBC" w:rsidP="00D80EBC">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sz w:val="24"/>
          <w:lang w:eastAsia="ru-RU"/>
        </w:rPr>
        <w:t>•образцы вокальной музыки русских, зарубежных композиторов, народное творчество;</w:t>
      </w:r>
    </w:p>
    <w:p w:rsidR="00D80EBC" w:rsidRPr="00D857E0" w:rsidRDefault="00D80EBC" w:rsidP="00D80EBC">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b/>
          <w:bCs/>
          <w:i/>
          <w:iCs/>
          <w:sz w:val="24"/>
          <w:lang w:eastAsia="ru-RU"/>
        </w:rPr>
        <w:t>уметь:</w:t>
      </w:r>
    </w:p>
    <w:p w:rsidR="00D80EBC" w:rsidRPr="00D857E0" w:rsidRDefault="00D80EBC" w:rsidP="00D80EBC">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sz w:val="24"/>
          <w:lang w:eastAsia="ru-RU"/>
        </w:rPr>
        <w:t>• петь достаточно чистым по качеству звуком, легко, мягко, непринужденно;</w:t>
      </w:r>
    </w:p>
    <w:p w:rsidR="00D80EBC" w:rsidRPr="00D857E0" w:rsidRDefault="00D80EBC" w:rsidP="00D80EBC">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sz w:val="24"/>
          <w:lang w:eastAsia="ru-RU"/>
        </w:rPr>
        <w:t>• петь на одном дыхании более длинные музыкальные фразы;</w:t>
      </w:r>
    </w:p>
    <w:p w:rsidR="00D80EBC" w:rsidRPr="00D857E0" w:rsidRDefault="00D80EBC" w:rsidP="00D80EBC">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sz w:val="24"/>
          <w:lang w:eastAsia="ru-RU"/>
        </w:rPr>
        <w:t>•импровизировать и сочинять мелодии на заданные интонации, темы, мелодико-ритмические модели, стихотворные тексты.</w:t>
      </w:r>
    </w:p>
    <w:p w:rsidR="00D80EBC" w:rsidRPr="00D857E0" w:rsidRDefault="00D80EBC" w:rsidP="00D80EBC">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sz w:val="24"/>
          <w:lang w:eastAsia="ru-RU"/>
        </w:rPr>
        <w:t xml:space="preserve">К концу третьего года обучения более ярко проявляются творческие способности каждого </w:t>
      </w:r>
      <w:r w:rsidRPr="00D857E0">
        <w:rPr>
          <w:rFonts w:ascii="Times New Roman" w:hAnsi="Times New Roman"/>
          <w:snapToGrid w:val="0"/>
          <w:sz w:val="24"/>
        </w:rPr>
        <w:t>воспитанника</w:t>
      </w:r>
      <w:r w:rsidRPr="00D857E0">
        <w:rPr>
          <w:rFonts w:ascii="Times New Roman" w:eastAsia="Times New Roman" w:hAnsi="Times New Roman"/>
          <w:sz w:val="24"/>
          <w:lang w:eastAsia="ru-RU"/>
        </w:rPr>
        <w:t xml:space="preserve">. Владение различными вокальными, техническими средствами, разнообразный репертуар, большой объем сценической практики позволяют детям лучше реализовать свой потенциал: </w:t>
      </w:r>
      <w:r w:rsidRPr="00D857E0">
        <w:rPr>
          <w:rFonts w:ascii="Times New Roman" w:hAnsi="Times New Roman"/>
          <w:snapToGrid w:val="0"/>
          <w:sz w:val="24"/>
        </w:rPr>
        <w:t>воспитанники</w:t>
      </w:r>
      <w:r w:rsidRPr="00D857E0">
        <w:rPr>
          <w:rFonts w:ascii="Times New Roman" w:eastAsia="Times New Roman" w:hAnsi="Times New Roman"/>
          <w:sz w:val="24"/>
          <w:lang w:eastAsia="ru-RU"/>
        </w:rPr>
        <w:t xml:space="preserve"> приносят на занятие собственные </w:t>
      </w:r>
      <w:proofErr w:type="spellStart"/>
      <w:r w:rsidRPr="00D857E0">
        <w:rPr>
          <w:rFonts w:ascii="Times New Roman" w:eastAsia="Times New Roman" w:hAnsi="Times New Roman"/>
          <w:sz w:val="24"/>
          <w:lang w:eastAsia="ru-RU"/>
        </w:rPr>
        <w:t>распевки</w:t>
      </w:r>
      <w:proofErr w:type="spellEnd"/>
      <w:r w:rsidRPr="00D857E0">
        <w:rPr>
          <w:rFonts w:ascii="Times New Roman" w:eastAsia="Times New Roman" w:hAnsi="Times New Roman"/>
          <w:sz w:val="24"/>
          <w:lang w:eastAsia="ru-RU"/>
        </w:rPr>
        <w:t>, рисунки на темы исполняемых произведений, находят новые жесты, движения, драматургические решения. Дети этого года принимают активное участие во всех концертах, конкурсах.</w:t>
      </w:r>
    </w:p>
    <w:p w:rsidR="00D80EBC" w:rsidRPr="00D857E0" w:rsidRDefault="00D80EBC" w:rsidP="00D80EBC">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sz w:val="24"/>
          <w:lang w:eastAsia="ru-RU"/>
        </w:rPr>
        <w:t>Посещение театров, концертных залов, встречи с творческими коллективами являются неотъемлемой частью методики обучения вокалу на любой стадии обучения.</w:t>
      </w:r>
    </w:p>
    <w:p w:rsidR="00D80EBC" w:rsidRPr="00D857E0" w:rsidRDefault="00D80EBC" w:rsidP="00D80EBC">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sz w:val="24"/>
          <w:lang w:eastAsia="ru-RU"/>
        </w:rPr>
        <w:t>Программа предполагает различные формы результативности: участия детей в школьных мероприятиях, концертах, фестивалях и конкурсах.</w:t>
      </w:r>
    </w:p>
    <w:p w:rsidR="00D80EBC" w:rsidRDefault="00D80EBC" w:rsidP="00D80EBC">
      <w:pPr>
        <w:rPr>
          <w:rFonts w:ascii="Times New Roman" w:hAnsi="Times New Roman" w:cs="Times New Roman"/>
          <w:b/>
          <w:sz w:val="24"/>
          <w:szCs w:val="24"/>
        </w:rPr>
      </w:pPr>
    </w:p>
    <w:p w:rsidR="008D2EC6" w:rsidRDefault="00DB3D5B" w:rsidP="00DB3D5B">
      <w:pPr>
        <w:pStyle w:val="a3"/>
        <w:spacing w:after="0" w:line="240" w:lineRule="auto"/>
        <w:ind w:left="426"/>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Раздел 2.</w:t>
      </w:r>
      <w:r w:rsidR="008D2EC6">
        <w:rPr>
          <w:rFonts w:ascii="Times New Roman" w:eastAsia="Times New Roman" w:hAnsi="Times New Roman"/>
          <w:b/>
          <w:sz w:val="24"/>
          <w:szCs w:val="24"/>
          <w:lang w:eastAsia="ru-RU"/>
        </w:rPr>
        <w:t xml:space="preserve"> «Комплекс организационно-педагогических условий»</w:t>
      </w:r>
    </w:p>
    <w:p w:rsidR="008D2EC6" w:rsidRDefault="008D2EC6" w:rsidP="00DB3D5B">
      <w:pPr>
        <w:pStyle w:val="a3"/>
        <w:spacing w:after="0" w:line="240" w:lineRule="auto"/>
        <w:ind w:left="426"/>
        <w:jc w:val="center"/>
        <w:rPr>
          <w:rFonts w:ascii="Times New Roman" w:eastAsia="Times New Roman" w:hAnsi="Times New Roman"/>
          <w:b/>
          <w:sz w:val="24"/>
          <w:szCs w:val="24"/>
          <w:lang w:eastAsia="ru-RU"/>
        </w:rPr>
      </w:pPr>
    </w:p>
    <w:p w:rsidR="008D2EC6" w:rsidRDefault="008D2EC6" w:rsidP="008D2EC6">
      <w:pPr>
        <w:pStyle w:val="a3"/>
        <w:spacing w:after="0" w:line="240" w:lineRule="auto"/>
        <w:ind w:left="426"/>
        <w:rPr>
          <w:rFonts w:ascii="Times New Roman" w:eastAsia="Times New Roman" w:hAnsi="Times New Roman"/>
          <w:b/>
          <w:sz w:val="24"/>
          <w:szCs w:val="24"/>
          <w:lang w:eastAsia="ru-RU"/>
        </w:rPr>
      </w:pPr>
      <w:r>
        <w:rPr>
          <w:rFonts w:ascii="Times New Roman" w:eastAsia="Times New Roman" w:hAnsi="Times New Roman"/>
          <w:b/>
          <w:sz w:val="24"/>
          <w:szCs w:val="24"/>
          <w:lang w:eastAsia="ru-RU"/>
        </w:rPr>
        <w:t>2.1 Календарный учебный график.</w:t>
      </w:r>
    </w:p>
    <w:p w:rsidR="008D2EC6" w:rsidRPr="008D2EC6" w:rsidRDefault="008D2EC6" w:rsidP="008D2EC6">
      <w:pPr>
        <w:autoSpaceDE w:val="0"/>
        <w:spacing w:before="240" w:after="120"/>
        <w:jc w:val="center"/>
        <w:rPr>
          <w:rFonts w:ascii="Times New Roman" w:hAnsi="Times New Roman"/>
          <w:b/>
          <w:bCs/>
          <w:sz w:val="24"/>
        </w:rPr>
      </w:pPr>
      <w:r w:rsidRPr="00D857E0">
        <w:rPr>
          <w:rFonts w:ascii="Times New Roman" w:hAnsi="Times New Roman"/>
          <w:b/>
          <w:bCs/>
          <w:sz w:val="24"/>
        </w:rPr>
        <w:t>Учебно-тематический план</w:t>
      </w:r>
      <w:r>
        <w:rPr>
          <w:rFonts w:ascii="Times New Roman" w:hAnsi="Times New Roman"/>
          <w:b/>
          <w:bCs/>
          <w:sz w:val="24"/>
        </w:rPr>
        <w:t>.</w:t>
      </w:r>
    </w:p>
    <w:p w:rsidR="008D2EC6" w:rsidRPr="00D857E0" w:rsidRDefault="008D2EC6" w:rsidP="008D2EC6">
      <w:pPr>
        <w:autoSpaceDE w:val="0"/>
        <w:spacing w:before="120" w:after="120"/>
        <w:rPr>
          <w:rFonts w:ascii="Times New Roman" w:hAnsi="Times New Roman"/>
          <w:b/>
          <w:bCs/>
          <w:sz w:val="24"/>
        </w:rPr>
      </w:pPr>
      <w:r>
        <w:rPr>
          <w:rFonts w:ascii="Times New Roman" w:eastAsia="Times New Roman" w:hAnsi="Times New Roman"/>
          <w:b/>
          <w:sz w:val="24"/>
          <w:szCs w:val="24"/>
          <w:lang w:eastAsia="ru-RU"/>
        </w:rPr>
        <w:t xml:space="preserve">                                                       </w:t>
      </w:r>
      <w:r w:rsidRPr="00D857E0">
        <w:rPr>
          <w:rFonts w:ascii="Times New Roman" w:hAnsi="Times New Roman"/>
          <w:b/>
          <w:bCs/>
          <w:sz w:val="24"/>
        </w:rPr>
        <w:t>(1-й год обучения, 7–9 лет)</w:t>
      </w:r>
    </w:p>
    <w:tbl>
      <w:tblPr>
        <w:tblW w:w="0" w:type="auto"/>
        <w:tblInd w:w="108" w:type="dxa"/>
        <w:tblLayout w:type="fixed"/>
        <w:tblLook w:val="0000"/>
      </w:tblPr>
      <w:tblGrid>
        <w:gridCol w:w="544"/>
        <w:gridCol w:w="4843"/>
        <w:gridCol w:w="1109"/>
        <w:gridCol w:w="840"/>
        <w:gridCol w:w="960"/>
        <w:gridCol w:w="1101"/>
      </w:tblGrid>
      <w:tr w:rsidR="008D2EC6" w:rsidRPr="00D857E0" w:rsidTr="002E76AD">
        <w:trPr>
          <w:cantSplit/>
        </w:trPr>
        <w:tc>
          <w:tcPr>
            <w:tcW w:w="544" w:type="dxa"/>
            <w:vMerge w:val="restart"/>
            <w:tcBorders>
              <w:top w:val="single" w:sz="4" w:space="0" w:color="000000"/>
              <w:left w:val="single" w:sz="4" w:space="0" w:color="000000"/>
              <w:bottom w:val="single" w:sz="4" w:space="0" w:color="000000"/>
            </w:tcBorders>
            <w:vAlign w:val="center"/>
          </w:tcPr>
          <w:p w:rsidR="008D2EC6" w:rsidRPr="00D857E0" w:rsidRDefault="008D2EC6" w:rsidP="002E76AD">
            <w:pPr>
              <w:snapToGrid w:val="0"/>
              <w:jc w:val="both"/>
              <w:rPr>
                <w:rFonts w:ascii="Times New Roman" w:hAnsi="Times New Roman"/>
                <w:sz w:val="24"/>
              </w:rPr>
            </w:pPr>
            <w:r w:rsidRPr="00D857E0">
              <w:rPr>
                <w:rFonts w:ascii="Times New Roman" w:hAnsi="Times New Roman"/>
                <w:sz w:val="24"/>
              </w:rPr>
              <w:t>№</w:t>
            </w:r>
          </w:p>
        </w:tc>
        <w:tc>
          <w:tcPr>
            <w:tcW w:w="4843" w:type="dxa"/>
            <w:vMerge w:val="restart"/>
            <w:tcBorders>
              <w:top w:val="single" w:sz="4" w:space="0" w:color="000000"/>
              <w:left w:val="single" w:sz="4" w:space="0" w:color="000000"/>
              <w:bottom w:val="single" w:sz="4" w:space="0" w:color="000000"/>
            </w:tcBorders>
            <w:vAlign w:val="center"/>
          </w:tcPr>
          <w:p w:rsidR="008D2EC6" w:rsidRPr="00D857E0" w:rsidRDefault="008D2EC6" w:rsidP="002E76AD">
            <w:pPr>
              <w:pStyle w:val="4"/>
              <w:snapToGrid w:val="0"/>
              <w:spacing w:line="240" w:lineRule="auto"/>
              <w:ind w:firstLine="0"/>
              <w:rPr>
                <w:rFonts w:ascii="Times New Roman" w:hAnsi="Times New Roman"/>
                <w:sz w:val="24"/>
                <w:szCs w:val="24"/>
              </w:rPr>
            </w:pPr>
            <w:r w:rsidRPr="00D857E0">
              <w:rPr>
                <w:rFonts w:ascii="Times New Roman" w:hAnsi="Times New Roman"/>
                <w:sz w:val="24"/>
                <w:szCs w:val="24"/>
              </w:rPr>
              <w:t>Разделы, название темы</w:t>
            </w:r>
          </w:p>
        </w:tc>
        <w:tc>
          <w:tcPr>
            <w:tcW w:w="4010" w:type="dxa"/>
            <w:gridSpan w:val="4"/>
            <w:tcBorders>
              <w:top w:val="single" w:sz="4" w:space="0" w:color="000000"/>
              <w:left w:val="single" w:sz="4" w:space="0" w:color="000000"/>
              <w:bottom w:val="single" w:sz="4" w:space="0" w:color="000000"/>
              <w:right w:val="single" w:sz="4" w:space="0" w:color="000000"/>
            </w:tcBorders>
            <w:vAlign w:val="center"/>
          </w:tcPr>
          <w:p w:rsidR="008D2EC6" w:rsidRPr="00D857E0" w:rsidRDefault="008D2EC6" w:rsidP="002E76AD">
            <w:pPr>
              <w:pStyle w:val="4"/>
              <w:snapToGrid w:val="0"/>
              <w:spacing w:line="240" w:lineRule="auto"/>
              <w:rPr>
                <w:rFonts w:ascii="Times New Roman" w:hAnsi="Times New Roman"/>
                <w:sz w:val="24"/>
                <w:szCs w:val="24"/>
              </w:rPr>
            </w:pPr>
            <w:r w:rsidRPr="00D857E0">
              <w:rPr>
                <w:rFonts w:ascii="Times New Roman" w:hAnsi="Times New Roman"/>
                <w:sz w:val="24"/>
                <w:szCs w:val="24"/>
              </w:rPr>
              <w:t>Часы</w:t>
            </w:r>
          </w:p>
        </w:tc>
      </w:tr>
      <w:tr w:rsidR="008D2EC6" w:rsidRPr="00D857E0" w:rsidTr="002E76AD">
        <w:trPr>
          <w:cantSplit/>
          <w:trHeight w:val="500"/>
        </w:trPr>
        <w:tc>
          <w:tcPr>
            <w:tcW w:w="544" w:type="dxa"/>
            <w:vMerge/>
            <w:tcBorders>
              <w:top w:val="single" w:sz="4" w:space="0" w:color="000000"/>
              <w:left w:val="single" w:sz="4" w:space="0" w:color="000000"/>
            </w:tcBorders>
          </w:tcPr>
          <w:p w:rsidR="008D2EC6" w:rsidRPr="00D857E0" w:rsidRDefault="008D2EC6" w:rsidP="002E76AD">
            <w:pPr>
              <w:snapToGrid w:val="0"/>
              <w:jc w:val="both"/>
              <w:rPr>
                <w:rFonts w:ascii="Times New Roman" w:hAnsi="Times New Roman"/>
                <w:sz w:val="24"/>
              </w:rPr>
            </w:pPr>
          </w:p>
        </w:tc>
        <w:tc>
          <w:tcPr>
            <w:tcW w:w="4843" w:type="dxa"/>
            <w:vMerge/>
            <w:tcBorders>
              <w:top w:val="single" w:sz="4" w:space="0" w:color="000000"/>
              <w:left w:val="single" w:sz="4" w:space="0" w:color="000000"/>
            </w:tcBorders>
          </w:tcPr>
          <w:p w:rsidR="008D2EC6" w:rsidRPr="00D857E0" w:rsidRDefault="008D2EC6" w:rsidP="002E76AD">
            <w:pPr>
              <w:snapToGrid w:val="0"/>
              <w:jc w:val="both"/>
              <w:rPr>
                <w:rFonts w:ascii="Times New Roman" w:hAnsi="Times New Roman"/>
                <w:sz w:val="24"/>
              </w:rPr>
            </w:pPr>
          </w:p>
        </w:tc>
        <w:tc>
          <w:tcPr>
            <w:tcW w:w="1109" w:type="dxa"/>
            <w:tcBorders>
              <w:top w:val="single" w:sz="4" w:space="0" w:color="000000"/>
              <w:left w:val="single" w:sz="4" w:space="0" w:color="000000"/>
            </w:tcBorders>
            <w:vAlign w:val="center"/>
          </w:tcPr>
          <w:p w:rsidR="008D2EC6" w:rsidRPr="00D857E0" w:rsidRDefault="008D2EC6" w:rsidP="002E76AD">
            <w:pPr>
              <w:snapToGrid w:val="0"/>
              <w:ind w:left="-134" w:right="-62"/>
              <w:jc w:val="center"/>
              <w:rPr>
                <w:rFonts w:ascii="Times New Roman" w:hAnsi="Times New Roman"/>
                <w:b/>
                <w:sz w:val="24"/>
              </w:rPr>
            </w:pPr>
            <w:r>
              <w:rPr>
                <w:rFonts w:ascii="Times New Roman" w:hAnsi="Times New Roman"/>
                <w:b/>
                <w:sz w:val="24"/>
              </w:rPr>
              <w:t>Т</w:t>
            </w:r>
            <w:r w:rsidRPr="00D857E0">
              <w:rPr>
                <w:rFonts w:ascii="Times New Roman" w:hAnsi="Times New Roman"/>
                <w:b/>
                <w:sz w:val="24"/>
              </w:rPr>
              <w:t>еория</w:t>
            </w:r>
          </w:p>
        </w:tc>
        <w:tc>
          <w:tcPr>
            <w:tcW w:w="840" w:type="dxa"/>
            <w:tcBorders>
              <w:top w:val="single" w:sz="4" w:space="0" w:color="000000"/>
              <w:left w:val="single" w:sz="4" w:space="0" w:color="000000"/>
            </w:tcBorders>
            <w:vAlign w:val="center"/>
          </w:tcPr>
          <w:p w:rsidR="008D2EC6" w:rsidRPr="00D857E0" w:rsidRDefault="008D2EC6" w:rsidP="002E76AD">
            <w:pPr>
              <w:snapToGrid w:val="0"/>
              <w:ind w:left="-108" w:right="-114"/>
              <w:jc w:val="center"/>
              <w:rPr>
                <w:rFonts w:ascii="Times New Roman" w:hAnsi="Times New Roman"/>
                <w:b/>
                <w:sz w:val="24"/>
              </w:rPr>
            </w:pPr>
            <w:r>
              <w:rPr>
                <w:rFonts w:ascii="Times New Roman" w:hAnsi="Times New Roman"/>
                <w:b/>
                <w:sz w:val="24"/>
              </w:rPr>
              <w:t>П</w:t>
            </w:r>
            <w:r w:rsidRPr="00D857E0">
              <w:rPr>
                <w:rFonts w:ascii="Times New Roman" w:hAnsi="Times New Roman"/>
                <w:b/>
                <w:sz w:val="24"/>
              </w:rPr>
              <w:t>рактика</w:t>
            </w:r>
          </w:p>
        </w:tc>
        <w:tc>
          <w:tcPr>
            <w:tcW w:w="960" w:type="dxa"/>
            <w:tcBorders>
              <w:top w:val="single" w:sz="4" w:space="0" w:color="000000"/>
              <w:left w:val="single" w:sz="4" w:space="0" w:color="000000"/>
            </w:tcBorders>
            <w:vAlign w:val="center"/>
          </w:tcPr>
          <w:p w:rsidR="008D2EC6" w:rsidRPr="00D857E0" w:rsidRDefault="008D2EC6" w:rsidP="002E76AD">
            <w:pPr>
              <w:snapToGrid w:val="0"/>
              <w:ind w:left="-108" w:right="-62"/>
              <w:jc w:val="center"/>
              <w:rPr>
                <w:rFonts w:ascii="Times New Roman" w:hAnsi="Times New Roman"/>
                <w:b/>
                <w:sz w:val="24"/>
              </w:rPr>
            </w:pPr>
            <w:proofErr w:type="spellStart"/>
            <w:r>
              <w:rPr>
                <w:rFonts w:ascii="Times New Roman" w:hAnsi="Times New Roman"/>
                <w:b/>
                <w:sz w:val="24"/>
              </w:rPr>
              <w:t>Индив-вид</w:t>
            </w:r>
            <w:proofErr w:type="spellEnd"/>
            <w:r>
              <w:rPr>
                <w:rFonts w:ascii="Times New Roman" w:hAnsi="Times New Roman"/>
                <w:b/>
                <w:sz w:val="24"/>
              </w:rPr>
              <w:t>.</w:t>
            </w:r>
          </w:p>
          <w:p w:rsidR="008D2EC6" w:rsidRPr="00D857E0" w:rsidRDefault="008D2EC6" w:rsidP="002E76AD">
            <w:pPr>
              <w:ind w:left="-108" w:right="-62"/>
              <w:jc w:val="center"/>
              <w:rPr>
                <w:rFonts w:ascii="Times New Roman" w:hAnsi="Times New Roman"/>
                <w:b/>
                <w:sz w:val="24"/>
              </w:rPr>
            </w:pPr>
            <w:r w:rsidRPr="00D857E0">
              <w:rPr>
                <w:rFonts w:ascii="Times New Roman" w:hAnsi="Times New Roman"/>
                <w:b/>
                <w:sz w:val="24"/>
              </w:rPr>
              <w:t>работа</w:t>
            </w:r>
          </w:p>
        </w:tc>
        <w:tc>
          <w:tcPr>
            <w:tcW w:w="1101" w:type="dxa"/>
            <w:tcBorders>
              <w:top w:val="single" w:sz="4" w:space="0" w:color="000000"/>
              <w:left w:val="single" w:sz="4" w:space="0" w:color="000000"/>
              <w:right w:val="single" w:sz="4" w:space="0" w:color="000000"/>
            </w:tcBorders>
            <w:vAlign w:val="center"/>
          </w:tcPr>
          <w:p w:rsidR="008D2EC6" w:rsidRPr="00D857E0" w:rsidRDefault="008D2EC6" w:rsidP="002E76AD">
            <w:pPr>
              <w:snapToGrid w:val="0"/>
              <w:ind w:right="-62"/>
              <w:jc w:val="center"/>
              <w:rPr>
                <w:rFonts w:ascii="Times New Roman" w:hAnsi="Times New Roman"/>
                <w:b/>
                <w:sz w:val="24"/>
              </w:rPr>
            </w:pPr>
            <w:r w:rsidRPr="00D857E0">
              <w:rPr>
                <w:rFonts w:ascii="Times New Roman" w:hAnsi="Times New Roman"/>
                <w:b/>
                <w:sz w:val="24"/>
              </w:rPr>
              <w:t>Общее количество</w:t>
            </w:r>
          </w:p>
          <w:p w:rsidR="008D2EC6" w:rsidRPr="00D857E0" w:rsidRDefault="008D2EC6" w:rsidP="002E76AD">
            <w:pPr>
              <w:ind w:right="-62"/>
              <w:jc w:val="center"/>
              <w:rPr>
                <w:rFonts w:ascii="Times New Roman" w:hAnsi="Times New Roman"/>
                <w:b/>
                <w:sz w:val="24"/>
              </w:rPr>
            </w:pPr>
            <w:r w:rsidRPr="00D857E0">
              <w:rPr>
                <w:rFonts w:ascii="Times New Roman" w:hAnsi="Times New Roman"/>
                <w:b/>
                <w:sz w:val="24"/>
              </w:rPr>
              <w:t>часов</w:t>
            </w:r>
          </w:p>
        </w:tc>
      </w:tr>
      <w:tr w:rsidR="008D2EC6" w:rsidRPr="00D857E0" w:rsidTr="002E76AD">
        <w:trPr>
          <w:cantSplit/>
        </w:trPr>
        <w:tc>
          <w:tcPr>
            <w:tcW w:w="544" w:type="dxa"/>
            <w:tcBorders>
              <w:top w:val="single" w:sz="4" w:space="0" w:color="000000"/>
              <w:left w:val="single" w:sz="4" w:space="0" w:color="000000"/>
            </w:tcBorders>
          </w:tcPr>
          <w:p w:rsidR="008D2EC6" w:rsidRPr="00D857E0" w:rsidRDefault="008D2EC6" w:rsidP="002E76AD">
            <w:pPr>
              <w:snapToGrid w:val="0"/>
              <w:ind w:right="-60"/>
              <w:jc w:val="both"/>
              <w:rPr>
                <w:rFonts w:ascii="Times New Roman" w:hAnsi="Times New Roman"/>
                <w:b/>
                <w:sz w:val="24"/>
              </w:rPr>
            </w:pPr>
            <w:r w:rsidRPr="00D857E0">
              <w:rPr>
                <w:rFonts w:ascii="Times New Roman" w:hAnsi="Times New Roman"/>
                <w:b/>
                <w:sz w:val="24"/>
                <w:lang w:val="en-US"/>
              </w:rPr>
              <w:t>I</w:t>
            </w:r>
            <w:r w:rsidRPr="00D857E0">
              <w:rPr>
                <w:rFonts w:ascii="Times New Roman" w:hAnsi="Times New Roman"/>
                <w:b/>
                <w:sz w:val="24"/>
              </w:rPr>
              <w:t>.</w:t>
            </w:r>
          </w:p>
        </w:tc>
        <w:tc>
          <w:tcPr>
            <w:tcW w:w="4843" w:type="dxa"/>
            <w:tcBorders>
              <w:top w:val="single" w:sz="4" w:space="0" w:color="000000"/>
              <w:left w:val="single" w:sz="4" w:space="0" w:color="000000"/>
            </w:tcBorders>
          </w:tcPr>
          <w:p w:rsidR="008D2EC6" w:rsidRPr="00D857E0" w:rsidRDefault="008D2EC6" w:rsidP="002E76AD">
            <w:pPr>
              <w:snapToGrid w:val="0"/>
              <w:jc w:val="both"/>
              <w:rPr>
                <w:rFonts w:ascii="Times New Roman" w:hAnsi="Times New Roman"/>
                <w:b/>
                <w:sz w:val="24"/>
              </w:rPr>
            </w:pPr>
            <w:r w:rsidRPr="00D857E0">
              <w:rPr>
                <w:rFonts w:ascii="Times New Roman" w:hAnsi="Times New Roman"/>
                <w:b/>
                <w:sz w:val="24"/>
              </w:rPr>
              <w:t>Пение как вид музыкальной деятельности.</w:t>
            </w:r>
          </w:p>
          <w:p w:rsidR="008D2EC6" w:rsidRPr="00D857E0" w:rsidRDefault="008D2EC6" w:rsidP="002E76AD">
            <w:pPr>
              <w:snapToGrid w:val="0"/>
              <w:jc w:val="both"/>
              <w:rPr>
                <w:rFonts w:ascii="Times New Roman" w:hAnsi="Times New Roman"/>
                <w:b/>
                <w:sz w:val="24"/>
              </w:rPr>
            </w:pPr>
          </w:p>
        </w:tc>
        <w:tc>
          <w:tcPr>
            <w:tcW w:w="1109" w:type="dxa"/>
            <w:tcBorders>
              <w:top w:val="single" w:sz="4" w:space="0" w:color="000000"/>
              <w:left w:val="single" w:sz="4" w:space="0" w:color="000000"/>
            </w:tcBorders>
            <w:vAlign w:val="center"/>
          </w:tcPr>
          <w:p w:rsidR="008D2EC6" w:rsidRPr="00D857E0" w:rsidRDefault="008D2EC6" w:rsidP="002E76AD">
            <w:pPr>
              <w:snapToGrid w:val="0"/>
              <w:ind w:right="-62"/>
              <w:jc w:val="both"/>
              <w:rPr>
                <w:rFonts w:ascii="Times New Roman" w:hAnsi="Times New Roman"/>
                <w:b/>
                <w:sz w:val="24"/>
              </w:rPr>
            </w:pPr>
          </w:p>
        </w:tc>
        <w:tc>
          <w:tcPr>
            <w:tcW w:w="840" w:type="dxa"/>
            <w:tcBorders>
              <w:top w:val="single" w:sz="4" w:space="0" w:color="000000"/>
              <w:left w:val="single" w:sz="4" w:space="0" w:color="000000"/>
            </w:tcBorders>
            <w:vAlign w:val="center"/>
          </w:tcPr>
          <w:p w:rsidR="008D2EC6" w:rsidRPr="00D857E0" w:rsidRDefault="008D2EC6" w:rsidP="002E76AD">
            <w:pPr>
              <w:snapToGrid w:val="0"/>
              <w:ind w:right="-108"/>
              <w:jc w:val="both"/>
              <w:rPr>
                <w:rFonts w:ascii="Times New Roman" w:hAnsi="Times New Roman"/>
                <w:b/>
                <w:sz w:val="24"/>
              </w:rPr>
            </w:pPr>
          </w:p>
        </w:tc>
        <w:tc>
          <w:tcPr>
            <w:tcW w:w="960" w:type="dxa"/>
            <w:tcBorders>
              <w:top w:val="single" w:sz="4" w:space="0" w:color="000000"/>
              <w:left w:val="single" w:sz="4" w:space="0" w:color="000000"/>
            </w:tcBorders>
            <w:vAlign w:val="center"/>
          </w:tcPr>
          <w:p w:rsidR="008D2EC6" w:rsidRPr="00D857E0" w:rsidRDefault="008D2EC6" w:rsidP="002E76AD">
            <w:pPr>
              <w:snapToGrid w:val="0"/>
              <w:ind w:right="-62"/>
              <w:jc w:val="both"/>
              <w:rPr>
                <w:rFonts w:ascii="Times New Roman" w:hAnsi="Times New Roman"/>
                <w:b/>
                <w:sz w:val="24"/>
              </w:rPr>
            </w:pPr>
          </w:p>
        </w:tc>
        <w:tc>
          <w:tcPr>
            <w:tcW w:w="1101" w:type="dxa"/>
            <w:tcBorders>
              <w:top w:val="single" w:sz="4" w:space="0" w:color="000000"/>
              <w:left w:val="single" w:sz="4" w:space="0" w:color="000000"/>
              <w:right w:val="single" w:sz="4" w:space="0" w:color="000000"/>
            </w:tcBorders>
            <w:vAlign w:val="center"/>
          </w:tcPr>
          <w:p w:rsidR="008D2EC6" w:rsidRPr="00D857E0" w:rsidRDefault="008D2EC6" w:rsidP="002E76AD">
            <w:pPr>
              <w:snapToGrid w:val="0"/>
              <w:ind w:right="-62"/>
              <w:jc w:val="both"/>
              <w:rPr>
                <w:rFonts w:ascii="Times New Roman" w:hAnsi="Times New Roman"/>
                <w:b/>
                <w:sz w:val="24"/>
              </w:rPr>
            </w:pPr>
          </w:p>
        </w:tc>
      </w:tr>
      <w:tr w:rsidR="008D2EC6" w:rsidRPr="00D857E0" w:rsidTr="002E76AD">
        <w:trPr>
          <w:cantSplit/>
          <w:trHeight w:val="261"/>
        </w:trPr>
        <w:tc>
          <w:tcPr>
            <w:tcW w:w="544"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ind w:right="-60"/>
              <w:jc w:val="both"/>
              <w:rPr>
                <w:rFonts w:ascii="Times New Roman" w:hAnsi="Times New Roman"/>
                <w:sz w:val="24"/>
              </w:rPr>
            </w:pPr>
            <w:r w:rsidRPr="00D857E0">
              <w:rPr>
                <w:rFonts w:ascii="Times New Roman" w:hAnsi="Times New Roman"/>
                <w:sz w:val="24"/>
              </w:rPr>
              <w:t>1</w:t>
            </w:r>
          </w:p>
        </w:tc>
        <w:tc>
          <w:tcPr>
            <w:tcW w:w="4843"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jc w:val="both"/>
              <w:rPr>
                <w:rFonts w:ascii="Times New Roman" w:hAnsi="Times New Roman"/>
                <w:sz w:val="24"/>
              </w:rPr>
            </w:pPr>
            <w:r w:rsidRPr="00D857E0">
              <w:rPr>
                <w:rFonts w:ascii="Times New Roman" w:hAnsi="Times New Roman"/>
                <w:sz w:val="24"/>
              </w:rPr>
              <w:t>Понятие о сольном и ансамблевом пении.</w:t>
            </w:r>
          </w:p>
        </w:tc>
        <w:tc>
          <w:tcPr>
            <w:tcW w:w="1109"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jc w:val="both"/>
              <w:rPr>
                <w:rFonts w:ascii="Times New Roman" w:hAnsi="Times New Roman"/>
                <w:sz w:val="24"/>
              </w:rPr>
            </w:pPr>
            <w:r w:rsidRPr="00D857E0">
              <w:rPr>
                <w:rFonts w:ascii="Times New Roman" w:hAnsi="Times New Roman"/>
                <w:sz w:val="24"/>
              </w:rPr>
              <w:t>1</w:t>
            </w:r>
          </w:p>
        </w:tc>
        <w:tc>
          <w:tcPr>
            <w:tcW w:w="840"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jc w:val="both"/>
              <w:rPr>
                <w:rFonts w:ascii="Times New Roman" w:hAnsi="Times New Roman"/>
                <w:b/>
                <w:bCs/>
                <w:sz w:val="24"/>
              </w:rPr>
            </w:pPr>
            <w:r w:rsidRPr="00D857E0">
              <w:rPr>
                <w:rFonts w:ascii="Times New Roman" w:hAnsi="Times New Roman"/>
                <w:b/>
                <w:bCs/>
                <w:sz w:val="24"/>
              </w:rPr>
              <w:t>-</w:t>
            </w:r>
          </w:p>
        </w:tc>
        <w:tc>
          <w:tcPr>
            <w:tcW w:w="960"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jc w:val="both"/>
              <w:rPr>
                <w:rFonts w:ascii="Times New Roman" w:hAnsi="Times New Roman"/>
                <w:sz w:val="24"/>
              </w:rPr>
            </w:pPr>
            <w:r w:rsidRPr="00D857E0">
              <w:rPr>
                <w:rFonts w:ascii="Times New Roman" w:hAnsi="Times New Roman"/>
                <w:sz w:val="24"/>
              </w:rPr>
              <w:t>-</w:t>
            </w:r>
          </w:p>
        </w:tc>
        <w:tc>
          <w:tcPr>
            <w:tcW w:w="1101" w:type="dxa"/>
            <w:tcBorders>
              <w:top w:val="single" w:sz="4" w:space="0" w:color="000000"/>
              <w:left w:val="single" w:sz="4" w:space="0" w:color="000000"/>
              <w:bottom w:val="single" w:sz="4" w:space="0" w:color="000000"/>
              <w:right w:val="single" w:sz="4" w:space="0" w:color="000000"/>
            </w:tcBorders>
            <w:vAlign w:val="center"/>
          </w:tcPr>
          <w:p w:rsidR="008D2EC6" w:rsidRPr="00D857E0" w:rsidRDefault="008D2EC6" w:rsidP="002E76AD">
            <w:pPr>
              <w:autoSpaceDE w:val="0"/>
              <w:snapToGrid w:val="0"/>
              <w:jc w:val="both"/>
              <w:rPr>
                <w:rFonts w:ascii="Times New Roman" w:hAnsi="Times New Roman"/>
                <w:sz w:val="24"/>
              </w:rPr>
            </w:pPr>
            <w:r w:rsidRPr="00D857E0">
              <w:rPr>
                <w:rFonts w:ascii="Times New Roman" w:hAnsi="Times New Roman"/>
                <w:sz w:val="24"/>
              </w:rPr>
              <w:t>1</w:t>
            </w:r>
          </w:p>
        </w:tc>
      </w:tr>
      <w:tr w:rsidR="008D2EC6" w:rsidRPr="00D857E0" w:rsidTr="002E76AD">
        <w:trPr>
          <w:cantSplit/>
          <w:trHeight w:val="261"/>
        </w:trPr>
        <w:tc>
          <w:tcPr>
            <w:tcW w:w="544"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ind w:right="-60"/>
              <w:jc w:val="both"/>
              <w:rPr>
                <w:rFonts w:ascii="Times New Roman" w:hAnsi="Times New Roman"/>
                <w:sz w:val="24"/>
              </w:rPr>
            </w:pPr>
            <w:r w:rsidRPr="00D857E0">
              <w:rPr>
                <w:rFonts w:ascii="Times New Roman" w:hAnsi="Times New Roman"/>
                <w:sz w:val="24"/>
              </w:rPr>
              <w:t>2</w:t>
            </w:r>
          </w:p>
        </w:tc>
        <w:tc>
          <w:tcPr>
            <w:tcW w:w="4843"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jc w:val="both"/>
              <w:rPr>
                <w:rFonts w:ascii="Times New Roman" w:hAnsi="Times New Roman"/>
                <w:sz w:val="24"/>
              </w:rPr>
            </w:pPr>
            <w:r w:rsidRPr="00D857E0">
              <w:rPr>
                <w:rFonts w:ascii="Times New Roman" w:hAnsi="Times New Roman"/>
                <w:sz w:val="24"/>
              </w:rPr>
              <w:t>Диагностика. Прослушивание детских голосов.</w:t>
            </w:r>
          </w:p>
        </w:tc>
        <w:tc>
          <w:tcPr>
            <w:tcW w:w="1109"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jc w:val="both"/>
              <w:rPr>
                <w:rFonts w:ascii="Times New Roman" w:hAnsi="Times New Roman"/>
                <w:sz w:val="24"/>
              </w:rPr>
            </w:pPr>
            <w:r w:rsidRPr="00D857E0">
              <w:rPr>
                <w:rFonts w:ascii="Times New Roman" w:hAnsi="Times New Roman"/>
                <w:sz w:val="24"/>
              </w:rPr>
              <w:t>1</w:t>
            </w:r>
          </w:p>
        </w:tc>
        <w:tc>
          <w:tcPr>
            <w:tcW w:w="840"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jc w:val="both"/>
              <w:rPr>
                <w:rFonts w:ascii="Times New Roman" w:hAnsi="Times New Roman"/>
                <w:bCs/>
                <w:sz w:val="24"/>
              </w:rPr>
            </w:pPr>
            <w:r>
              <w:rPr>
                <w:rFonts w:ascii="Times New Roman" w:hAnsi="Times New Roman"/>
                <w:bCs/>
                <w:sz w:val="24"/>
              </w:rPr>
              <w:t>1</w:t>
            </w:r>
          </w:p>
        </w:tc>
        <w:tc>
          <w:tcPr>
            <w:tcW w:w="960"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jc w:val="both"/>
              <w:rPr>
                <w:rFonts w:ascii="Times New Roman" w:hAnsi="Times New Roman"/>
                <w:sz w:val="24"/>
              </w:rPr>
            </w:pPr>
            <w:r w:rsidRPr="00D857E0">
              <w:rPr>
                <w:rFonts w:ascii="Times New Roman" w:hAnsi="Times New Roman"/>
                <w:sz w:val="24"/>
              </w:rPr>
              <w:t>-</w:t>
            </w:r>
          </w:p>
        </w:tc>
        <w:tc>
          <w:tcPr>
            <w:tcW w:w="1101" w:type="dxa"/>
            <w:tcBorders>
              <w:top w:val="single" w:sz="4" w:space="0" w:color="000000"/>
              <w:left w:val="single" w:sz="4" w:space="0" w:color="000000"/>
              <w:bottom w:val="single" w:sz="4" w:space="0" w:color="000000"/>
              <w:right w:val="single" w:sz="4" w:space="0" w:color="000000"/>
            </w:tcBorders>
            <w:vAlign w:val="center"/>
          </w:tcPr>
          <w:p w:rsidR="008D2EC6" w:rsidRPr="00D857E0" w:rsidRDefault="008D2EC6" w:rsidP="002E76AD">
            <w:pPr>
              <w:autoSpaceDE w:val="0"/>
              <w:snapToGrid w:val="0"/>
              <w:jc w:val="both"/>
              <w:rPr>
                <w:rFonts w:ascii="Times New Roman" w:hAnsi="Times New Roman"/>
                <w:sz w:val="24"/>
              </w:rPr>
            </w:pPr>
            <w:r>
              <w:rPr>
                <w:rFonts w:ascii="Times New Roman" w:hAnsi="Times New Roman"/>
                <w:sz w:val="24"/>
              </w:rPr>
              <w:t>2</w:t>
            </w:r>
          </w:p>
        </w:tc>
      </w:tr>
      <w:tr w:rsidR="008D2EC6" w:rsidRPr="00D857E0" w:rsidTr="002E76AD">
        <w:trPr>
          <w:cantSplit/>
          <w:trHeight w:val="407"/>
        </w:trPr>
        <w:tc>
          <w:tcPr>
            <w:tcW w:w="544"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ind w:right="-60"/>
              <w:jc w:val="both"/>
              <w:rPr>
                <w:rFonts w:ascii="Times New Roman" w:hAnsi="Times New Roman"/>
                <w:sz w:val="24"/>
              </w:rPr>
            </w:pPr>
            <w:r w:rsidRPr="00D857E0">
              <w:rPr>
                <w:rFonts w:ascii="Times New Roman" w:hAnsi="Times New Roman"/>
                <w:sz w:val="24"/>
              </w:rPr>
              <w:t>3</w:t>
            </w:r>
          </w:p>
        </w:tc>
        <w:tc>
          <w:tcPr>
            <w:tcW w:w="4843"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jc w:val="both"/>
              <w:rPr>
                <w:rFonts w:ascii="Times New Roman" w:hAnsi="Times New Roman"/>
                <w:bCs/>
                <w:sz w:val="24"/>
              </w:rPr>
            </w:pPr>
            <w:r w:rsidRPr="00D857E0">
              <w:rPr>
                <w:rFonts w:ascii="Times New Roman" w:hAnsi="Times New Roman"/>
                <w:bCs/>
                <w:sz w:val="24"/>
              </w:rPr>
              <w:t>Строение голосового аппарата.</w:t>
            </w:r>
          </w:p>
        </w:tc>
        <w:tc>
          <w:tcPr>
            <w:tcW w:w="1109"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jc w:val="both"/>
              <w:rPr>
                <w:rFonts w:ascii="Times New Roman" w:hAnsi="Times New Roman"/>
                <w:sz w:val="24"/>
              </w:rPr>
            </w:pPr>
            <w:r w:rsidRPr="00D857E0">
              <w:rPr>
                <w:rFonts w:ascii="Times New Roman" w:hAnsi="Times New Roman"/>
                <w:sz w:val="24"/>
              </w:rPr>
              <w:t>1</w:t>
            </w:r>
          </w:p>
        </w:tc>
        <w:tc>
          <w:tcPr>
            <w:tcW w:w="840"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jc w:val="both"/>
              <w:rPr>
                <w:rFonts w:ascii="Times New Roman" w:hAnsi="Times New Roman"/>
                <w:bCs/>
                <w:sz w:val="24"/>
              </w:rPr>
            </w:pPr>
            <w:r w:rsidRPr="00D857E0">
              <w:rPr>
                <w:rFonts w:ascii="Times New Roman" w:hAnsi="Times New Roman"/>
                <w:bCs/>
                <w:sz w:val="24"/>
              </w:rPr>
              <w:t>1</w:t>
            </w:r>
          </w:p>
        </w:tc>
        <w:tc>
          <w:tcPr>
            <w:tcW w:w="960"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jc w:val="both"/>
              <w:rPr>
                <w:rFonts w:ascii="Times New Roman" w:hAnsi="Times New Roman"/>
                <w:sz w:val="24"/>
              </w:rPr>
            </w:pPr>
            <w:r w:rsidRPr="00D857E0">
              <w:rPr>
                <w:rFonts w:ascii="Times New Roman" w:hAnsi="Times New Roman"/>
                <w:sz w:val="24"/>
              </w:rPr>
              <w:t>-</w:t>
            </w:r>
          </w:p>
        </w:tc>
        <w:tc>
          <w:tcPr>
            <w:tcW w:w="1101" w:type="dxa"/>
            <w:tcBorders>
              <w:top w:val="single" w:sz="4" w:space="0" w:color="000000"/>
              <w:left w:val="single" w:sz="4" w:space="0" w:color="000000"/>
              <w:bottom w:val="single" w:sz="4" w:space="0" w:color="000000"/>
              <w:right w:val="single" w:sz="4" w:space="0" w:color="000000"/>
            </w:tcBorders>
            <w:vAlign w:val="center"/>
          </w:tcPr>
          <w:p w:rsidR="008D2EC6" w:rsidRPr="00D857E0" w:rsidRDefault="008D2EC6" w:rsidP="002E76AD">
            <w:pPr>
              <w:autoSpaceDE w:val="0"/>
              <w:snapToGrid w:val="0"/>
              <w:jc w:val="both"/>
              <w:rPr>
                <w:rFonts w:ascii="Times New Roman" w:hAnsi="Times New Roman"/>
                <w:sz w:val="24"/>
              </w:rPr>
            </w:pPr>
            <w:r w:rsidRPr="00D857E0">
              <w:rPr>
                <w:rFonts w:ascii="Times New Roman" w:hAnsi="Times New Roman"/>
                <w:sz w:val="24"/>
              </w:rPr>
              <w:t>2</w:t>
            </w:r>
          </w:p>
        </w:tc>
      </w:tr>
      <w:tr w:rsidR="008D2EC6" w:rsidRPr="00D857E0" w:rsidTr="002E76AD">
        <w:trPr>
          <w:cantSplit/>
          <w:trHeight w:val="407"/>
        </w:trPr>
        <w:tc>
          <w:tcPr>
            <w:tcW w:w="544"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ind w:right="-60"/>
              <w:jc w:val="both"/>
              <w:rPr>
                <w:rFonts w:ascii="Times New Roman" w:hAnsi="Times New Roman"/>
                <w:sz w:val="24"/>
              </w:rPr>
            </w:pPr>
            <w:r w:rsidRPr="00D857E0">
              <w:rPr>
                <w:rFonts w:ascii="Times New Roman" w:hAnsi="Times New Roman"/>
                <w:sz w:val="24"/>
              </w:rPr>
              <w:t>4</w:t>
            </w:r>
          </w:p>
        </w:tc>
        <w:tc>
          <w:tcPr>
            <w:tcW w:w="4843"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jc w:val="both"/>
              <w:rPr>
                <w:rFonts w:ascii="Times New Roman" w:hAnsi="Times New Roman"/>
                <w:sz w:val="24"/>
              </w:rPr>
            </w:pPr>
            <w:r w:rsidRPr="00D857E0">
              <w:rPr>
                <w:rFonts w:ascii="Times New Roman" w:hAnsi="Times New Roman"/>
                <w:sz w:val="24"/>
              </w:rPr>
              <w:t>Правила охраны детского голоса.</w:t>
            </w:r>
          </w:p>
        </w:tc>
        <w:tc>
          <w:tcPr>
            <w:tcW w:w="1109"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jc w:val="both"/>
              <w:rPr>
                <w:rFonts w:ascii="Times New Roman" w:hAnsi="Times New Roman"/>
                <w:sz w:val="24"/>
              </w:rPr>
            </w:pPr>
            <w:r w:rsidRPr="00D857E0">
              <w:rPr>
                <w:rFonts w:ascii="Times New Roman" w:hAnsi="Times New Roman"/>
                <w:sz w:val="24"/>
              </w:rPr>
              <w:t>1</w:t>
            </w:r>
          </w:p>
        </w:tc>
        <w:tc>
          <w:tcPr>
            <w:tcW w:w="840"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jc w:val="both"/>
              <w:rPr>
                <w:rFonts w:ascii="Times New Roman" w:hAnsi="Times New Roman"/>
                <w:bCs/>
                <w:sz w:val="24"/>
              </w:rPr>
            </w:pPr>
            <w:r w:rsidRPr="00D857E0">
              <w:rPr>
                <w:rFonts w:ascii="Times New Roman" w:hAnsi="Times New Roman"/>
                <w:bCs/>
                <w:sz w:val="24"/>
              </w:rPr>
              <w:t>-</w:t>
            </w:r>
          </w:p>
        </w:tc>
        <w:tc>
          <w:tcPr>
            <w:tcW w:w="960"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jc w:val="both"/>
              <w:rPr>
                <w:rFonts w:ascii="Times New Roman" w:hAnsi="Times New Roman"/>
                <w:sz w:val="24"/>
              </w:rPr>
            </w:pPr>
            <w:r w:rsidRPr="00D857E0">
              <w:rPr>
                <w:rFonts w:ascii="Times New Roman" w:hAnsi="Times New Roman"/>
                <w:sz w:val="24"/>
              </w:rPr>
              <w:t>-</w:t>
            </w:r>
          </w:p>
        </w:tc>
        <w:tc>
          <w:tcPr>
            <w:tcW w:w="1101" w:type="dxa"/>
            <w:tcBorders>
              <w:top w:val="single" w:sz="4" w:space="0" w:color="000000"/>
              <w:left w:val="single" w:sz="4" w:space="0" w:color="000000"/>
              <w:bottom w:val="single" w:sz="4" w:space="0" w:color="000000"/>
              <w:right w:val="single" w:sz="4" w:space="0" w:color="000000"/>
            </w:tcBorders>
            <w:vAlign w:val="center"/>
          </w:tcPr>
          <w:p w:rsidR="008D2EC6" w:rsidRPr="00D857E0" w:rsidRDefault="008D2EC6" w:rsidP="002E76AD">
            <w:pPr>
              <w:autoSpaceDE w:val="0"/>
              <w:snapToGrid w:val="0"/>
              <w:jc w:val="both"/>
              <w:rPr>
                <w:rFonts w:ascii="Times New Roman" w:hAnsi="Times New Roman"/>
                <w:sz w:val="24"/>
              </w:rPr>
            </w:pPr>
            <w:r w:rsidRPr="00D857E0">
              <w:rPr>
                <w:rFonts w:ascii="Times New Roman" w:hAnsi="Times New Roman"/>
                <w:sz w:val="24"/>
              </w:rPr>
              <w:t>1</w:t>
            </w:r>
          </w:p>
        </w:tc>
      </w:tr>
      <w:tr w:rsidR="008D2EC6" w:rsidRPr="00D857E0" w:rsidTr="002E76AD">
        <w:trPr>
          <w:cantSplit/>
          <w:trHeight w:val="407"/>
        </w:trPr>
        <w:tc>
          <w:tcPr>
            <w:tcW w:w="544"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ind w:right="-60"/>
              <w:jc w:val="both"/>
              <w:rPr>
                <w:rFonts w:ascii="Times New Roman" w:hAnsi="Times New Roman"/>
                <w:sz w:val="24"/>
                <w:lang w:val="en-US"/>
              </w:rPr>
            </w:pPr>
            <w:r w:rsidRPr="00D857E0">
              <w:rPr>
                <w:rFonts w:ascii="Times New Roman" w:hAnsi="Times New Roman"/>
                <w:sz w:val="24"/>
                <w:lang w:val="en-US"/>
              </w:rPr>
              <w:t>5</w:t>
            </w:r>
          </w:p>
        </w:tc>
        <w:tc>
          <w:tcPr>
            <w:tcW w:w="4843"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jc w:val="both"/>
              <w:rPr>
                <w:rFonts w:ascii="Times New Roman" w:hAnsi="Times New Roman"/>
                <w:sz w:val="24"/>
              </w:rPr>
            </w:pPr>
            <w:r w:rsidRPr="00D857E0">
              <w:rPr>
                <w:rFonts w:ascii="Times New Roman" w:hAnsi="Times New Roman"/>
                <w:sz w:val="24"/>
              </w:rPr>
              <w:t>Вокально-певческая установка.</w:t>
            </w:r>
          </w:p>
        </w:tc>
        <w:tc>
          <w:tcPr>
            <w:tcW w:w="1109"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jc w:val="both"/>
              <w:rPr>
                <w:rFonts w:ascii="Times New Roman" w:hAnsi="Times New Roman"/>
                <w:sz w:val="24"/>
              </w:rPr>
            </w:pPr>
            <w:r w:rsidRPr="00D857E0">
              <w:rPr>
                <w:rFonts w:ascii="Times New Roman" w:hAnsi="Times New Roman"/>
                <w:sz w:val="24"/>
              </w:rPr>
              <w:t>1</w:t>
            </w:r>
          </w:p>
        </w:tc>
        <w:tc>
          <w:tcPr>
            <w:tcW w:w="840"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jc w:val="both"/>
              <w:rPr>
                <w:rFonts w:ascii="Times New Roman" w:hAnsi="Times New Roman"/>
                <w:bCs/>
                <w:sz w:val="24"/>
              </w:rPr>
            </w:pPr>
            <w:r>
              <w:rPr>
                <w:rFonts w:ascii="Times New Roman" w:hAnsi="Times New Roman"/>
                <w:bCs/>
                <w:sz w:val="24"/>
              </w:rPr>
              <w:t>2</w:t>
            </w:r>
          </w:p>
        </w:tc>
        <w:tc>
          <w:tcPr>
            <w:tcW w:w="960"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jc w:val="both"/>
              <w:rPr>
                <w:rFonts w:ascii="Times New Roman" w:hAnsi="Times New Roman"/>
                <w:sz w:val="24"/>
              </w:rPr>
            </w:pPr>
            <w:r w:rsidRPr="00D857E0">
              <w:rPr>
                <w:rFonts w:ascii="Times New Roman" w:hAnsi="Times New Roman"/>
                <w:sz w:val="24"/>
              </w:rPr>
              <w:t>2</w:t>
            </w:r>
          </w:p>
        </w:tc>
        <w:tc>
          <w:tcPr>
            <w:tcW w:w="1101" w:type="dxa"/>
            <w:tcBorders>
              <w:top w:val="single" w:sz="4" w:space="0" w:color="000000"/>
              <w:left w:val="single" w:sz="4" w:space="0" w:color="000000"/>
              <w:bottom w:val="single" w:sz="4" w:space="0" w:color="000000"/>
              <w:right w:val="single" w:sz="4" w:space="0" w:color="000000"/>
            </w:tcBorders>
            <w:vAlign w:val="center"/>
          </w:tcPr>
          <w:p w:rsidR="008D2EC6" w:rsidRPr="00D857E0" w:rsidRDefault="008D2EC6" w:rsidP="002E76AD">
            <w:pPr>
              <w:autoSpaceDE w:val="0"/>
              <w:snapToGrid w:val="0"/>
              <w:jc w:val="both"/>
              <w:rPr>
                <w:rFonts w:ascii="Times New Roman" w:hAnsi="Times New Roman"/>
                <w:sz w:val="24"/>
              </w:rPr>
            </w:pPr>
            <w:r>
              <w:rPr>
                <w:rFonts w:ascii="Times New Roman" w:hAnsi="Times New Roman"/>
                <w:sz w:val="24"/>
              </w:rPr>
              <w:t>5</w:t>
            </w:r>
          </w:p>
        </w:tc>
      </w:tr>
      <w:tr w:rsidR="008D2EC6" w:rsidRPr="00D857E0" w:rsidTr="002E76AD">
        <w:trPr>
          <w:cantSplit/>
          <w:trHeight w:val="407"/>
        </w:trPr>
        <w:tc>
          <w:tcPr>
            <w:tcW w:w="544"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ind w:right="-60"/>
              <w:jc w:val="both"/>
              <w:rPr>
                <w:rFonts w:ascii="Times New Roman" w:hAnsi="Times New Roman"/>
                <w:sz w:val="24"/>
              </w:rPr>
            </w:pPr>
            <w:r w:rsidRPr="00D857E0">
              <w:rPr>
                <w:rFonts w:ascii="Times New Roman" w:hAnsi="Times New Roman"/>
                <w:sz w:val="24"/>
              </w:rPr>
              <w:t>6</w:t>
            </w:r>
          </w:p>
        </w:tc>
        <w:tc>
          <w:tcPr>
            <w:tcW w:w="4843" w:type="dxa"/>
            <w:tcBorders>
              <w:top w:val="single" w:sz="4" w:space="0" w:color="000000"/>
              <w:left w:val="single" w:sz="4" w:space="0" w:color="000000"/>
              <w:bottom w:val="single" w:sz="4" w:space="0" w:color="000000"/>
            </w:tcBorders>
          </w:tcPr>
          <w:p w:rsidR="008D2EC6" w:rsidRPr="00D857E0" w:rsidRDefault="008D2EC6" w:rsidP="002E76AD">
            <w:pPr>
              <w:snapToGrid w:val="0"/>
              <w:jc w:val="both"/>
              <w:rPr>
                <w:rFonts w:ascii="Times New Roman" w:hAnsi="Times New Roman"/>
                <w:sz w:val="24"/>
              </w:rPr>
            </w:pPr>
            <w:r w:rsidRPr="00D857E0">
              <w:rPr>
                <w:rFonts w:ascii="Times New Roman" w:hAnsi="Times New Roman"/>
                <w:sz w:val="24"/>
              </w:rPr>
              <w:t xml:space="preserve">Упражнения на дыхание по методике А.Н. </w:t>
            </w:r>
            <w:proofErr w:type="spellStart"/>
            <w:r w:rsidRPr="00D857E0">
              <w:rPr>
                <w:rFonts w:ascii="Times New Roman" w:hAnsi="Times New Roman"/>
                <w:sz w:val="24"/>
              </w:rPr>
              <w:t>Стрельниковой</w:t>
            </w:r>
            <w:proofErr w:type="spellEnd"/>
            <w:r w:rsidRPr="00D857E0">
              <w:rPr>
                <w:rFonts w:ascii="Times New Roman" w:hAnsi="Times New Roman"/>
                <w:sz w:val="24"/>
              </w:rPr>
              <w:t>.</w:t>
            </w:r>
          </w:p>
        </w:tc>
        <w:tc>
          <w:tcPr>
            <w:tcW w:w="1109" w:type="dxa"/>
            <w:tcBorders>
              <w:top w:val="single" w:sz="4" w:space="0" w:color="000000"/>
              <w:left w:val="single" w:sz="4" w:space="0" w:color="000000"/>
              <w:bottom w:val="single" w:sz="4" w:space="0" w:color="000000"/>
            </w:tcBorders>
            <w:vAlign w:val="center"/>
          </w:tcPr>
          <w:p w:rsidR="008D2EC6" w:rsidRPr="00D857E0" w:rsidRDefault="008D2EC6" w:rsidP="002E76AD">
            <w:pPr>
              <w:snapToGrid w:val="0"/>
              <w:jc w:val="both"/>
              <w:rPr>
                <w:rFonts w:ascii="Times New Roman" w:hAnsi="Times New Roman"/>
                <w:sz w:val="24"/>
              </w:rPr>
            </w:pPr>
            <w:r w:rsidRPr="00D857E0">
              <w:rPr>
                <w:rFonts w:ascii="Times New Roman" w:hAnsi="Times New Roman"/>
                <w:sz w:val="24"/>
              </w:rPr>
              <w:t>1</w:t>
            </w:r>
          </w:p>
        </w:tc>
        <w:tc>
          <w:tcPr>
            <w:tcW w:w="840" w:type="dxa"/>
            <w:tcBorders>
              <w:top w:val="single" w:sz="4" w:space="0" w:color="000000"/>
              <w:left w:val="single" w:sz="4" w:space="0" w:color="000000"/>
              <w:bottom w:val="single" w:sz="4" w:space="0" w:color="000000"/>
            </w:tcBorders>
            <w:vAlign w:val="center"/>
          </w:tcPr>
          <w:p w:rsidR="008D2EC6" w:rsidRPr="00D857E0" w:rsidRDefault="008D2EC6" w:rsidP="002E76AD">
            <w:pPr>
              <w:snapToGrid w:val="0"/>
              <w:jc w:val="both"/>
              <w:rPr>
                <w:rFonts w:ascii="Times New Roman" w:hAnsi="Times New Roman"/>
                <w:sz w:val="24"/>
              </w:rPr>
            </w:pPr>
            <w:r>
              <w:rPr>
                <w:rFonts w:ascii="Times New Roman" w:hAnsi="Times New Roman"/>
                <w:sz w:val="24"/>
              </w:rPr>
              <w:t>3</w:t>
            </w:r>
          </w:p>
        </w:tc>
        <w:tc>
          <w:tcPr>
            <w:tcW w:w="960" w:type="dxa"/>
            <w:tcBorders>
              <w:top w:val="single" w:sz="4" w:space="0" w:color="000000"/>
              <w:left w:val="single" w:sz="4" w:space="0" w:color="000000"/>
              <w:bottom w:val="single" w:sz="4" w:space="0" w:color="000000"/>
            </w:tcBorders>
            <w:vAlign w:val="center"/>
          </w:tcPr>
          <w:p w:rsidR="008D2EC6" w:rsidRPr="00D857E0" w:rsidRDefault="008D2EC6" w:rsidP="002E76AD">
            <w:pPr>
              <w:snapToGrid w:val="0"/>
              <w:jc w:val="both"/>
              <w:rPr>
                <w:rFonts w:ascii="Times New Roman" w:hAnsi="Times New Roman"/>
                <w:sz w:val="24"/>
              </w:rPr>
            </w:pPr>
            <w:r w:rsidRPr="00D857E0">
              <w:rPr>
                <w:rFonts w:ascii="Times New Roman" w:hAnsi="Times New Roman"/>
                <w:sz w:val="24"/>
              </w:rPr>
              <w:t>-</w:t>
            </w:r>
          </w:p>
        </w:tc>
        <w:tc>
          <w:tcPr>
            <w:tcW w:w="1101" w:type="dxa"/>
            <w:tcBorders>
              <w:top w:val="single" w:sz="4" w:space="0" w:color="000000"/>
              <w:left w:val="single" w:sz="4" w:space="0" w:color="000000"/>
              <w:bottom w:val="single" w:sz="4" w:space="0" w:color="000000"/>
              <w:right w:val="single" w:sz="4" w:space="0" w:color="000000"/>
            </w:tcBorders>
            <w:vAlign w:val="center"/>
          </w:tcPr>
          <w:p w:rsidR="008D2EC6" w:rsidRPr="00D857E0" w:rsidRDefault="008D2EC6" w:rsidP="002E76AD">
            <w:pPr>
              <w:autoSpaceDE w:val="0"/>
              <w:snapToGrid w:val="0"/>
              <w:jc w:val="both"/>
              <w:rPr>
                <w:rFonts w:ascii="Times New Roman" w:hAnsi="Times New Roman"/>
                <w:sz w:val="24"/>
              </w:rPr>
            </w:pPr>
            <w:r>
              <w:rPr>
                <w:rFonts w:ascii="Times New Roman" w:hAnsi="Times New Roman"/>
                <w:sz w:val="24"/>
              </w:rPr>
              <w:t>4</w:t>
            </w:r>
          </w:p>
        </w:tc>
      </w:tr>
      <w:tr w:rsidR="008D2EC6" w:rsidRPr="00D857E0" w:rsidTr="002E76AD">
        <w:trPr>
          <w:cantSplit/>
          <w:trHeight w:val="407"/>
        </w:trPr>
        <w:tc>
          <w:tcPr>
            <w:tcW w:w="544"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ind w:right="-60"/>
              <w:jc w:val="both"/>
              <w:rPr>
                <w:rFonts w:ascii="Times New Roman" w:hAnsi="Times New Roman"/>
                <w:b/>
                <w:sz w:val="24"/>
                <w:lang w:val="en-US"/>
              </w:rPr>
            </w:pPr>
            <w:r w:rsidRPr="00D857E0">
              <w:rPr>
                <w:rFonts w:ascii="Times New Roman" w:hAnsi="Times New Roman"/>
                <w:b/>
                <w:sz w:val="24"/>
                <w:lang w:val="en-US"/>
              </w:rPr>
              <w:t>II.</w:t>
            </w:r>
          </w:p>
        </w:tc>
        <w:tc>
          <w:tcPr>
            <w:tcW w:w="4843"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ind w:left="84"/>
              <w:jc w:val="both"/>
              <w:rPr>
                <w:rFonts w:ascii="Times New Roman" w:hAnsi="Times New Roman"/>
                <w:b/>
                <w:bCs/>
                <w:sz w:val="24"/>
              </w:rPr>
            </w:pPr>
            <w:r w:rsidRPr="00D857E0">
              <w:rPr>
                <w:rFonts w:ascii="Times New Roman" w:hAnsi="Times New Roman"/>
                <w:b/>
                <w:bCs/>
                <w:sz w:val="24"/>
              </w:rPr>
              <w:t>Формирование детского голоса.</w:t>
            </w:r>
          </w:p>
        </w:tc>
        <w:tc>
          <w:tcPr>
            <w:tcW w:w="1109"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jc w:val="both"/>
              <w:rPr>
                <w:rFonts w:ascii="Times New Roman" w:hAnsi="Times New Roman"/>
                <w:sz w:val="24"/>
                <w:lang w:val="en-US"/>
              </w:rPr>
            </w:pPr>
          </w:p>
        </w:tc>
        <w:tc>
          <w:tcPr>
            <w:tcW w:w="840"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jc w:val="both"/>
              <w:rPr>
                <w:rFonts w:ascii="Times New Roman" w:hAnsi="Times New Roman"/>
                <w:bCs/>
                <w:sz w:val="24"/>
                <w:lang w:val="en-US"/>
              </w:rPr>
            </w:pPr>
          </w:p>
        </w:tc>
        <w:tc>
          <w:tcPr>
            <w:tcW w:w="960"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jc w:val="both"/>
              <w:rPr>
                <w:rFonts w:ascii="Times New Roman" w:hAnsi="Times New Roman"/>
                <w:sz w:val="24"/>
                <w:lang w:val="en-US"/>
              </w:rPr>
            </w:pPr>
          </w:p>
        </w:tc>
        <w:tc>
          <w:tcPr>
            <w:tcW w:w="1101" w:type="dxa"/>
            <w:tcBorders>
              <w:top w:val="single" w:sz="4" w:space="0" w:color="000000"/>
              <w:left w:val="single" w:sz="4" w:space="0" w:color="000000"/>
              <w:bottom w:val="single" w:sz="4" w:space="0" w:color="000000"/>
              <w:right w:val="single" w:sz="4" w:space="0" w:color="000000"/>
            </w:tcBorders>
            <w:vAlign w:val="center"/>
          </w:tcPr>
          <w:p w:rsidR="008D2EC6" w:rsidRPr="00D857E0" w:rsidRDefault="008D2EC6" w:rsidP="002E76AD">
            <w:pPr>
              <w:autoSpaceDE w:val="0"/>
              <w:snapToGrid w:val="0"/>
              <w:jc w:val="both"/>
              <w:rPr>
                <w:rFonts w:ascii="Times New Roman" w:hAnsi="Times New Roman"/>
                <w:sz w:val="24"/>
                <w:lang w:val="en-US"/>
              </w:rPr>
            </w:pPr>
          </w:p>
        </w:tc>
      </w:tr>
      <w:tr w:rsidR="008D2EC6" w:rsidRPr="00D857E0" w:rsidTr="002E76AD">
        <w:trPr>
          <w:cantSplit/>
          <w:trHeight w:val="407"/>
        </w:trPr>
        <w:tc>
          <w:tcPr>
            <w:tcW w:w="544"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ind w:right="-60"/>
              <w:jc w:val="both"/>
              <w:rPr>
                <w:rFonts w:ascii="Times New Roman" w:hAnsi="Times New Roman"/>
                <w:sz w:val="24"/>
                <w:lang w:val="en-US"/>
              </w:rPr>
            </w:pPr>
            <w:r w:rsidRPr="00D857E0">
              <w:rPr>
                <w:rFonts w:ascii="Times New Roman" w:hAnsi="Times New Roman"/>
                <w:sz w:val="24"/>
                <w:lang w:val="en-US"/>
              </w:rPr>
              <w:t>1</w:t>
            </w:r>
          </w:p>
        </w:tc>
        <w:tc>
          <w:tcPr>
            <w:tcW w:w="4843"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jc w:val="both"/>
              <w:rPr>
                <w:rFonts w:ascii="Times New Roman" w:hAnsi="Times New Roman"/>
                <w:sz w:val="24"/>
              </w:rPr>
            </w:pPr>
            <w:r w:rsidRPr="00D857E0">
              <w:rPr>
                <w:rFonts w:ascii="Times New Roman" w:hAnsi="Times New Roman"/>
                <w:sz w:val="24"/>
              </w:rPr>
              <w:t>Звукообразование.</w:t>
            </w:r>
          </w:p>
        </w:tc>
        <w:tc>
          <w:tcPr>
            <w:tcW w:w="1109"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jc w:val="both"/>
              <w:rPr>
                <w:rFonts w:ascii="Times New Roman" w:hAnsi="Times New Roman"/>
                <w:sz w:val="24"/>
              </w:rPr>
            </w:pPr>
            <w:r>
              <w:rPr>
                <w:rFonts w:ascii="Times New Roman" w:hAnsi="Times New Roman"/>
                <w:sz w:val="24"/>
              </w:rPr>
              <w:t>1</w:t>
            </w:r>
          </w:p>
        </w:tc>
        <w:tc>
          <w:tcPr>
            <w:tcW w:w="840"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jc w:val="both"/>
              <w:rPr>
                <w:rFonts w:ascii="Times New Roman" w:hAnsi="Times New Roman"/>
                <w:bCs/>
                <w:sz w:val="24"/>
              </w:rPr>
            </w:pPr>
            <w:r>
              <w:rPr>
                <w:rFonts w:ascii="Times New Roman" w:hAnsi="Times New Roman"/>
                <w:bCs/>
                <w:sz w:val="24"/>
              </w:rPr>
              <w:t>4</w:t>
            </w:r>
          </w:p>
        </w:tc>
        <w:tc>
          <w:tcPr>
            <w:tcW w:w="960"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jc w:val="both"/>
              <w:rPr>
                <w:rFonts w:ascii="Times New Roman" w:hAnsi="Times New Roman"/>
                <w:sz w:val="24"/>
              </w:rPr>
            </w:pPr>
            <w:r>
              <w:rPr>
                <w:rFonts w:ascii="Times New Roman" w:hAnsi="Times New Roman"/>
                <w:sz w:val="24"/>
              </w:rPr>
              <w:t>1</w:t>
            </w:r>
          </w:p>
        </w:tc>
        <w:tc>
          <w:tcPr>
            <w:tcW w:w="1101" w:type="dxa"/>
            <w:tcBorders>
              <w:top w:val="single" w:sz="4" w:space="0" w:color="000000"/>
              <w:left w:val="single" w:sz="4" w:space="0" w:color="000000"/>
              <w:bottom w:val="single" w:sz="4" w:space="0" w:color="000000"/>
              <w:right w:val="single" w:sz="4" w:space="0" w:color="000000"/>
            </w:tcBorders>
            <w:vAlign w:val="center"/>
          </w:tcPr>
          <w:p w:rsidR="008D2EC6" w:rsidRPr="00D857E0" w:rsidRDefault="008D2EC6" w:rsidP="002E76AD">
            <w:pPr>
              <w:autoSpaceDE w:val="0"/>
              <w:snapToGrid w:val="0"/>
              <w:jc w:val="both"/>
              <w:rPr>
                <w:rFonts w:ascii="Times New Roman" w:hAnsi="Times New Roman"/>
                <w:sz w:val="24"/>
              </w:rPr>
            </w:pPr>
            <w:r>
              <w:rPr>
                <w:rFonts w:ascii="Times New Roman" w:hAnsi="Times New Roman"/>
                <w:sz w:val="24"/>
              </w:rPr>
              <w:t>6</w:t>
            </w:r>
          </w:p>
        </w:tc>
      </w:tr>
      <w:tr w:rsidR="008D2EC6" w:rsidRPr="00D857E0" w:rsidTr="002E76AD">
        <w:trPr>
          <w:cantSplit/>
          <w:trHeight w:val="407"/>
        </w:trPr>
        <w:tc>
          <w:tcPr>
            <w:tcW w:w="544"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ind w:right="-60"/>
              <w:jc w:val="both"/>
              <w:rPr>
                <w:rFonts w:ascii="Times New Roman" w:hAnsi="Times New Roman"/>
                <w:sz w:val="24"/>
                <w:lang w:val="en-US"/>
              </w:rPr>
            </w:pPr>
            <w:r w:rsidRPr="00D857E0">
              <w:rPr>
                <w:rFonts w:ascii="Times New Roman" w:hAnsi="Times New Roman"/>
                <w:sz w:val="24"/>
                <w:lang w:val="en-US"/>
              </w:rPr>
              <w:t>2</w:t>
            </w:r>
          </w:p>
        </w:tc>
        <w:tc>
          <w:tcPr>
            <w:tcW w:w="4843"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jc w:val="both"/>
              <w:rPr>
                <w:rFonts w:ascii="Times New Roman" w:hAnsi="Times New Roman"/>
                <w:sz w:val="24"/>
              </w:rPr>
            </w:pPr>
            <w:r w:rsidRPr="00D857E0">
              <w:rPr>
                <w:rFonts w:ascii="Times New Roman" w:hAnsi="Times New Roman"/>
                <w:sz w:val="24"/>
              </w:rPr>
              <w:t>Певческое дыхание</w:t>
            </w:r>
            <w:r>
              <w:rPr>
                <w:rFonts w:ascii="Times New Roman" w:hAnsi="Times New Roman"/>
                <w:sz w:val="24"/>
              </w:rPr>
              <w:t>.</w:t>
            </w:r>
            <w:r w:rsidRPr="00D857E0">
              <w:rPr>
                <w:rFonts w:ascii="Times New Roman" w:hAnsi="Times New Roman"/>
                <w:sz w:val="24"/>
              </w:rPr>
              <w:t xml:space="preserve"> </w:t>
            </w:r>
          </w:p>
        </w:tc>
        <w:tc>
          <w:tcPr>
            <w:tcW w:w="1109"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jc w:val="both"/>
              <w:rPr>
                <w:rFonts w:ascii="Times New Roman" w:hAnsi="Times New Roman"/>
                <w:sz w:val="24"/>
              </w:rPr>
            </w:pPr>
            <w:r>
              <w:rPr>
                <w:rFonts w:ascii="Times New Roman" w:hAnsi="Times New Roman"/>
                <w:sz w:val="24"/>
              </w:rPr>
              <w:t>1</w:t>
            </w:r>
          </w:p>
        </w:tc>
        <w:tc>
          <w:tcPr>
            <w:tcW w:w="840"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jc w:val="both"/>
              <w:rPr>
                <w:rFonts w:ascii="Times New Roman" w:hAnsi="Times New Roman"/>
                <w:bCs/>
                <w:sz w:val="24"/>
              </w:rPr>
            </w:pPr>
            <w:r>
              <w:rPr>
                <w:rFonts w:ascii="Times New Roman" w:hAnsi="Times New Roman"/>
                <w:bCs/>
                <w:sz w:val="24"/>
              </w:rPr>
              <w:t>4</w:t>
            </w:r>
          </w:p>
        </w:tc>
        <w:tc>
          <w:tcPr>
            <w:tcW w:w="960"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jc w:val="both"/>
              <w:rPr>
                <w:rFonts w:ascii="Times New Roman" w:hAnsi="Times New Roman"/>
                <w:sz w:val="24"/>
              </w:rPr>
            </w:pPr>
            <w:r w:rsidRPr="00D857E0">
              <w:rPr>
                <w:rFonts w:ascii="Times New Roman" w:hAnsi="Times New Roman"/>
                <w:sz w:val="24"/>
              </w:rPr>
              <w:t>2</w:t>
            </w:r>
          </w:p>
        </w:tc>
        <w:tc>
          <w:tcPr>
            <w:tcW w:w="1101" w:type="dxa"/>
            <w:tcBorders>
              <w:top w:val="single" w:sz="4" w:space="0" w:color="000000"/>
              <w:left w:val="single" w:sz="4" w:space="0" w:color="000000"/>
              <w:bottom w:val="single" w:sz="4" w:space="0" w:color="000000"/>
              <w:right w:val="single" w:sz="4" w:space="0" w:color="000000"/>
            </w:tcBorders>
            <w:vAlign w:val="center"/>
          </w:tcPr>
          <w:p w:rsidR="008D2EC6" w:rsidRPr="00D857E0" w:rsidRDefault="008D2EC6" w:rsidP="002E76AD">
            <w:pPr>
              <w:autoSpaceDE w:val="0"/>
              <w:snapToGrid w:val="0"/>
              <w:jc w:val="both"/>
              <w:rPr>
                <w:rFonts w:ascii="Times New Roman" w:hAnsi="Times New Roman"/>
                <w:sz w:val="24"/>
              </w:rPr>
            </w:pPr>
            <w:r>
              <w:rPr>
                <w:rFonts w:ascii="Times New Roman" w:hAnsi="Times New Roman"/>
                <w:sz w:val="24"/>
              </w:rPr>
              <w:t>7</w:t>
            </w:r>
          </w:p>
        </w:tc>
      </w:tr>
      <w:tr w:rsidR="008D2EC6" w:rsidRPr="00D857E0" w:rsidTr="002E76AD">
        <w:trPr>
          <w:cantSplit/>
          <w:trHeight w:val="187"/>
        </w:trPr>
        <w:tc>
          <w:tcPr>
            <w:tcW w:w="544"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ind w:right="-60"/>
              <w:jc w:val="both"/>
              <w:rPr>
                <w:rFonts w:ascii="Times New Roman" w:hAnsi="Times New Roman"/>
                <w:sz w:val="24"/>
              </w:rPr>
            </w:pPr>
            <w:r w:rsidRPr="00D857E0">
              <w:rPr>
                <w:rFonts w:ascii="Times New Roman" w:hAnsi="Times New Roman"/>
                <w:sz w:val="24"/>
              </w:rPr>
              <w:t>3</w:t>
            </w:r>
          </w:p>
        </w:tc>
        <w:tc>
          <w:tcPr>
            <w:tcW w:w="4843"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jc w:val="both"/>
              <w:rPr>
                <w:rFonts w:ascii="Times New Roman" w:hAnsi="Times New Roman"/>
                <w:sz w:val="24"/>
              </w:rPr>
            </w:pPr>
            <w:r w:rsidRPr="00D857E0">
              <w:rPr>
                <w:rFonts w:ascii="Times New Roman" w:hAnsi="Times New Roman"/>
                <w:sz w:val="24"/>
              </w:rPr>
              <w:t>Дикция и артикуляция.</w:t>
            </w:r>
          </w:p>
        </w:tc>
        <w:tc>
          <w:tcPr>
            <w:tcW w:w="1109"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jc w:val="both"/>
              <w:rPr>
                <w:rFonts w:ascii="Times New Roman" w:hAnsi="Times New Roman"/>
                <w:bCs/>
                <w:sz w:val="24"/>
              </w:rPr>
            </w:pPr>
            <w:r w:rsidRPr="00D857E0">
              <w:rPr>
                <w:rFonts w:ascii="Times New Roman" w:hAnsi="Times New Roman"/>
                <w:bCs/>
                <w:sz w:val="24"/>
              </w:rPr>
              <w:t>1</w:t>
            </w:r>
          </w:p>
        </w:tc>
        <w:tc>
          <w:tcPr>
            <w:tcW w:w="840" w:type="dxa"/>
            <w:tcBorders>
              <w:top w:val="single" w:sz="4" w:space="0" w:color="000000"/>
              <w:left w:val="single" w:sz="4" w:space="0" w:color="000000"/>
              <w:bottom w:val="single" w:sz="4" w:space="0" w:color="000000"/>
            </w:tcBorders>
            <w:vAlign w:val="center"/>
          </w:tcPr>
          <w:p w:rsidR="008D2EC6" w:rsidRPr="00D857E0" w:rsidRDefault="00BB6A37" w:rsidP="002E76AD">
            <w:pPr>
              <w:autoSpaceDE w:val="0"/>
              <w:snapToGrid w:val="0"/>
              <w:jc w:val="both"/>
              <w:rPr>
                <w:rFonts w:ascii="Times New Roman" w:hAnsi="Times New Roman"/>
                <w:sz w:val="24"/>
              </w:rPr>
            </w:pPr>
            <w:r>
              <w:rPr>
                <w:rFonts w:ascii="Times New Roman" w:hAnsi="Times New Roman"/>
                <w:sz w:val="24"/>
              </w:rPr>
              <w:t>4</w:t>
            </w:r>
          </w:p>
        </w:tc>
        <w:tc>
          <w:tcPr>
            <w:tcW w:w="960"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jc w:val="both"/>
              <w:rPr>
                <w:rFonts w:ascii="Times New Roman" w:hAnsi="Times New Roman"/>
                <w:sz w:val="24"/>
              </w:rPr>
            </w:pPr>
            <w:r>
              <w:rPr>
                <w:rFonts w:ascii="Times New Roman" w:hAnsi="Times New Roman"/>
                <w:sz w:val="24"/>
              </w:rPr>
              <w:t>1</w:t>
            </w:r>
          </w:p>
        </w:tc>
        <w:tc>
          <w:tcPr>
            <w:tcW w:w="1101" w:type="dxa"/>
            <w:tcBorders>
              <w:top w:val="single" w:sz="4" w:space="0" w:color="000000"/>
              <w:left w:val="single" w:sz="4" w:space="0" w:color="000000"/>
              <w:bottom w:val="single" w:sz="4" w:space="0" w:color="000000"/>
              <w:right w:val="single" w:sz="4" w:space="0" w:color="000000"/>
            </w:tcBorders>
            <w:vAlign w:val="center"/>
          </w:tcPr>
          <w:p w:rsidR="008D2EC6" w:rsidRPr="00D857E0" w:rsidRDefault="00BB6A37" w:rsidP="002E76AD">
            <w:pPr>
              <w:autoSpaceDE w:val="0"/>
              <w:snapToGrid w:val="0"/>
              <w:jc w:val="both"/>
              <w:rPr>
                <w:rFonts w:ascii="Times New Roman" w:hAnsi="Times New Roman"/>
                <w:sz w:val="24"/>
              </w:rPr>
            </w:pPr>
            <w:r>
              <w:rPr>
                <w:rFonts w:ascii="Times New Roman" w:hAnsi="Times New Roman"/>
                <w:sz w:val="24"/>
              </w:rPr>
              <w:t>6</w:t>
            </w:r>
          </w:p>
        </w:tc>
      </w:tr>
      <w:tr w:rsidR="008D2EC6" w:rsidRPr="00D857E0" w:rsidTr="002E76AD">
        <w:trPr>
          <w:cantSplit/>
          <w:trHeight w:val="187"/>
        </w:trPr>
        <w:tc>
          <w:tcPr>
            <w:tcW w:w="544"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ind w:right="-60"/>
              <w:jc w:val="both"/>
              <w:rPr>
                <w:rFonts w:ascii="Times New Roman" w:hAnsi="Times New Roman"/>
                <w:sz w:val="24"/>
              </w:rPr>
            </w:pPr>
            <w:r w:rsidRPr="00D857E0">
              <w:rPr>
                <w:rFonts w:ascii="Times New Roman" w:hAnsi="Times New Roman"/>
                <w:sz w:val="24"/>
              </w:rPr>
              <w:t>4</w:t>
            </w:r>
          </w:p>
        </w:tc>
        <w:tc>
          <w:tcPr>
            <w:tcW w:w="4843"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jc w:val="both"/>
              <w:rPr>
                <w:rFonts w:ascii="Times New Roman" w:hAnsi="Times New Roman"/>
                <w:bCs/>
                <w:sz w:val="24"/>
              </w:rPr>
            </w:pPr>
            <w:r w:rsidRPr="00D857E0">
              <w:rPr>
                <w:rFonts w:ascii="Times New Roman" w:hAnsi="Times New Roman"/>
                <w:bCs/>
                <w:sz w:val="24"/>
              </w:rPr>
              <w:t>Речевые игры и упражнения.</w:t>
            </w:r>
          </w:p>
        </w:tc>
        <w:tc>
          <w:tcPr>
            <w:tcW w:w="1109"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jc w:val="both"/>
              <w:rPr>
                <w:rFonts w:ascii="Times New Roman" w:hAnsi="Times New Roman"/>
                <w:bCs/>
                <w:sz w:val="24"/>
              </w:rPr>
            </w:pPr>
            <w:r w:rsidRPr="00D857E0">
              <w:rPr>
                <w:rFonts w:ascii="Times New Roman" w:hAnsi="Times New Roman"/>
                <w:bCs/>
                <w:sz w:val="24"/>
              </w:rPr>
              <w:t>1</w:t>
            </w:r>
          </w:p>
        </w:tc>
        <w:tc>
          <w:tcPr>
            <w:tcW w:w="840"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jc w:val="both"/>
              <w:rPr>
                <w:rFonts w:ascii="Times New Roman" w:hAnsi="Times New Roman"/>
                <w:sz w:val="24"/>
              </w:rPr>
            </w:pPr>
            <w:r>
              <w:rPr>
                <w:rFonts w:ascii="Times New Roman" w:hAnsi="Times New Roman"/>
                <w:sz w:val="24"/>
              </w:rPr>
              <w:t>2</w:t>
            </w:r>
          </w:p>
        </w:tc>
        <w:tc>
          <w:tcPr>
            <w:tcW w:w="960"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jc w:val="both"/>
              <w:rPr>
                <w:rFonts w:ascii="Times New Roman" w:hAnsi="Times New Roman"/>
                <w:sz w:val="24"/>
              </w:rPr>
            </w:pPr>
            <w:r>
              <w:rPr>
                <w:rFonts w:ascii="Times New Roman" w:hAnsi="Times New Roman"/>
                <w:sz w:val="24"/>
              </w:rPr>
              <w:t>-</w:t>
            </w:r>
          </w:p>
        </w:tc>
        <w:tc>
          <w:tcPr>
            <w:tcW w:w="1101" w:type="dxa"/>
            <w:tcBorders>
              <w:top w:val="single" w:sz="4" w:space="0" w:color="000000"/>
              <w:left w:val="single" w:sz="4" w:space="0" w:color="000000"/>
              <w:bottom w:val="single" w:sz="4" w:space="0" w:color="000000"/>
              <w:right w:val="single" w:sz="4" w:space="0" w:color="000000"/>
            </w:tcBorders>
            <w:vAlign w:val="center"/>
          </w:tcPr>
          <w:p w:rsidR="008D2EC6" w:rsidRPr="00D857E0" w:rsidRDefault="008D2EC6" w:rsidP="002E76AD">
            <w:pPr>
              <w:autoSpaceDE w:val="0"/>
              <w:snapToGrid w:val="0"/>
              <w:jc w:val="both"/>
              <w:rPr>
                <w:rFonts w:ascii="Times New Roman" w:hAnsi="Times New Roman"/>
                <w:sz w:val="24"/>
              </w:rPr>
            </w:pPr>
            <w:r>
              <w:rPr>
                <w:rFonts w:ascii="Times New Roman" w:hAnsi="Times New Roman"/>
                <w:sz w:val="24"/>
              </w:rPr>
              <w:t>3</w:t>
            </w:r>
          </w:p>
        </w:tc>
      </w:tr>
      <w:tr w:rsidR="008D2EC6" w:rsidRPr="00D857E0" w:rsidTr="002E76AD">
        <w:trPr>
          <w:cantSplit/>
          <w:trHeight w:val="407"/>
        </w:trPr>
        <w:tc>
          <w:tcPr>
            <w:tcW w:w="544"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ind w:right="-60"/>
              <w:jc w:val="both"/>
              <w:rPr>
                <w:rFonts w:ascii="Times New Roman" w:hAnsi="Times New Roman"/>
                <w:sz w:val="24"/>
              </w:rPr>
            </w:pPr>
            <w:r w:rsidRPr="00D857E0">
              <w:rPr>
                <w:rFonts w:ascii="Times New Roman" w:hAnsi="Times New Roman"/>
                <w:sz w:val="24"/>
              </w:rPr>
              <w:t>5</w:t>
            </w:r>
          </w:p>
        </w:tc>
        <w:tc>
          <w:tcPr>
            <w:tcW w:w="4843"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jc w:val="both"/>
              <w:rPr>
                <w:rFonts w:ascii="Times New Roman" w:hAnsi="Times New Roman"/>
                <w:sz w:val="24"/>
              </w:rPr>
            </w:pPr>
            <w:r w:rsidRPr="00D857E0">
              <w:rPr>
                <w:rFonts w:ascii="Times New Roman" w:hAnsi="Times New Roman"/>
                <w:sz w:val="24"/>
              </w:rPr>
              <w:t>Вокальные упражнения.</w:t>
            </w:r>
          </w:p>
        </w:tc>
        <w:tc>
          <w:tcPr>
            <w:tcW w:w="1109"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jc w:val="both"/>
              <w:rPr>
                <w:rFonts w:ascii="Times New Roman" w:hAnsi="Times New Roman"/>
                <w:sz w:val="24"/>
              </w:rPr>
            </w:pPr>
            <w:r>
              <w:rPr>
                <w:rFonts w:ascii="Times New Roman" w:hAnsi="Times New Roman"/>
                <w:sz w:val="24"/>
              </w:rPr>
              <w:t>1</w:t>
            </w:r>
          </w:p>
        </w:tc>
        <w:tc>
          <w:tcPr>
            <w:tcW w:w="840"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jc w:val="both"/>
              <w:rPr>
                <w:rFonts w:ascii="Times New Roman" w:hAnsi="Times New Roman"/>
                <w:sz w:val="24"/>
              </w:rPr>
            </w:pPr>
            <w:r>
              <w:rPr>
                <w:rFonts w:ascii="Times New Roman" w:hAnsi="Times New Roman"/>
                <w:sz w:val="24"/>
              </w:rPr>
              <w:t>5</w:t>
            </w:r>
          </w:p>
        </w:tc>
        <w:tc>
          <w:tcPr>
            <w:tcW w:w="960"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jc w:val="both"/>
              <w:rPr>
                <w:rFonts w:ascii="Times New Roman" w:hAnsi="Times New Roman"/>
                <w:sz w:val="24"/>
              </w:rPr>
            </w:pPr>
            <w:r>
              <w:rPr>
                <w:rFonts w:ascii="Times New Roman" w:hAnsi="Times New Roman"/>
                <w:sz w:val="24"/>
              </w:rPr>
              <w:t>3</w:t>
            </w:r>
          </w:p>
        </w:tc>
        <w:tc>
          <w:tcPr>
            <w:tcW w:w="1101" w:type="dxa"/>
            <w:tcBorders>
              <w:top w:val="single" w:sz="4" w:space="0" w:color="000000"/>
              <w:left w:val="single" w:sz="4" w:space="0" w:color="000000"/>
              <w:bottom w:val="single" w:sz="4" w:space="0" w:color="000000"/>
              <w:right w:val="single" w:sz="4" w:space="0" w:color="000000"/>
            </w:tcBorders>
            <w:vAlign w:val="center"/>
          </w:tcPr>
          <w:p w:rsidR="008D2EC6" w:rsidRPr="00D857E0" w:rsidRDefault="008D2EC6" w:rsidP="002E76AD">
            <w:pPr>
              <w:autoSpaceDE w:val="0"/>
              <w:snapToGrid w:val="0"/>
              <w:jc w:val="both"/>
              <w:rPr>
                <w:rFonts w:ascii="Times New Roman" w:hAnsi="Times New Roman"/>
                <w:sz w:val="24"/>
              </w:rPr>
            </w:pPr>
            <w:r>
              <w:rPr>
                <w:rFonts w:ascii="Times New Roman" w:hAnsi="Times New Roman"/>
                <w:sz w:val="24"/>
              </w:rPr>
              <w:t>9</w:t>
            </w:r>
          </w:p>
        </w:tc>
      </w:tr>
      <w:tr w:rsidR="008D2EC6" w:rsidRPr="00D857E0" w:rsidTr="002E76AD">
        <w:trPr>
          <w:cantSplit/>
          <w:trHeight w:val="407"/>
        </w:trPr>
        <w:tc>
          <w:tcPr>
            <w:tcW w:w="544"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ind w:left="-92" w:right="-60"/>
              <w:jc w:val="both"/>
              <w:rPr>
                <w:rFonts w:ascii="Times New Roman" w:hAnsi="Times New Roman"/>
                <w:b/>
                <w:sz w:val="24"/>
              </w:rPr>
            </w:pPr>
            <w:r w:rsidRPr="00D857E0">
              <w:rPr>
                <w:rFonts w:ascii="Times New Roman" w:hAnsi="Times New Roman"/>
                <w:b/>
                <w:sz w:val="24"/>
                <w:lang w:val="en-US"/>
              </w:rPr>
              <w:t>III</w:t>
            </w:r>
            <w:r w:rsidRPr="00D857E0">
              <w:rPr>
                <w:rFonts w:ascii="Times New Roman" w:hAnsi="Times New Roman"/>
                <w:b/>
                <w:sz w:val="24"/>
              </w:rPr>
              <w:t>.</w:t>
            </w:r>
          </w:p>
        </w:tc>
        <w:tc>
          <w:tcPr>
            <w:tcW w:w="4843" w:type="dxa"/>
            <w:tcBorders>
              <w:top w:val="single" w:sz="4" w:space="0" w:color="000000"/>
              <w:left w:val="single" w:sz="4" w:space="0" w:color="000000"/>
              <w:bottom w:val="single" w:sz="4" w:space="0" w:color="000000"/>
            </w:tcBorders>
            <w:vAlign w:val="center"/>
          </w:tcPr>
          <w:p w:rsidR="008D2EC6" w:rsidRPr="00D857E0" w:rsidRDefault="008D2EC6" w:rsidP="002E76AD">
            <w:pPr>
              <w:snapToGrid w:val="0"/>
              <w:ind w:left="84"/>
              <w:jc w:val="both"/>
              <w:rPr>
                <w:rFonts w:ascii="Times New Roman" w:hAnsi="Times New Roman"/>
                <w:b/>
                <w:sz w:val="24"/>
              </w:rPr>
            </w:pPr>
            <w:r w:rsidRPr="00D857E0">
              <w:rPr>
                <w:rFonts w:ascii="Times New Roman" w:hAnsi="Times New Roman"/>
                <w:b/>
                <w:sz w:val="24"/>
              </w:rPr>
              <w:t>Слушание музыкальных произведений, разучивание и  исполнение песен.</w:t>
            </w:r>
          </w:p>
        </w:tc>
        <w:tc>
          <w:tcPr>
            <w:tcW w:w="1109"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jc w:val="both"/>
              <w:rPr>
                <w:rFonts w:ascii="Times New Roman" w:hAnsi="Times New Roman"/>
                <w:sz w:val="24"/>
              </w:rPr>
            </w:pPr>
          </w:p>
        </w:tc>
        <w:tc>
          <w:tcPr>
            <w:tcW w:w="840"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jc w:val="both"/>
              <w:rPr>
                <w:rFonts w:ascii="Times New Roman" w:hAnsi="Times New Roman"/>
                <w:sz w:val="24"/>
              </w:rPr>
            </w:pPr>
          </w:p>
        </w:tc>
        <w:tc>
          <w:tcPr>
            <w:tcW w:w="960"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jc w:val="both"/>
              <w:rPr>
                <w:rFonts w:ascii="Times New Roman" w:hAnsi="Times New Roman"/>
                <w:sz w:val="24"/>
              </w:rPr>
            </w:pPr>
          </w:p>
        </w:tc>
        <w:tc>
          <w:tcPr>
            <w:tcW w:w="1101" w:type="dxa"/>
            <w:tcBorders>
              <w:top w:val="single" w:sz="4" w:space="0" w:color="000000"/>
              <w:left w:val="single" w:sz="4" w:space="0" w:color="000000"/>
              <w:bottom w:val="single" w:sz="4" w:space="0" w:color="000000"/>
              <w:right w:val="single" w:sz="4" w:space="0" w:color="000000"/>
            </w:tcBorders>
            <w:vAlign w:val="center"/>
          </w:tcPr>
          <w:p w:rsidR="008D2EC6" w:rsidRPr="00D857E0" w:rsidRDefault="008D2EC6" w:rsidP="002E76AD">
            <w:pPr>
              <w:autoSpaceDE w:val="0"/>
              <w:snapToGrid w:val="0"/>
              <w:jc w:val="both"/>
              <w:rPr>
                <w:rFonts w:ascii="Times New Roman" w:hAnsi="Times New Roman"/>
                <w:sz w:val="24"/>
              </w:rPr>
            </w:pPr>
          </w:p>
        </w:tc>
      </w:tr>
      <w:tr w:rsidR="008D2EC6" w:rsidRPr="00D857E0" w:rsidTr="002E76AD">
        <w:trPr>
          <w:cantSplit/>
          <w:trHeight w:val="407"/>
        </w:trPr>
        <w:tc>
          <w:tcPr>
            <w:tcW w:w="544"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ind w:left="-92" w:right="-60"/>
              <w:jc w:val="both"/>
              <w:rPr>
                <w:rFonts w:ascii="Times New Roman" w:hAnsi="Times New Roman"/>
                <w:sz w:val="24"/>
                <w:lang w:val="en-US"/>
              </w:rPr>
            </w:pPr>
            <w:r w:rsidRPr="00D857E0">
              <w:rPr>
                <w:rFonts w:ascii="Times New Roman" w:hAnsi="Times New Roman"/>
                <w:sz w:val="24"/>
                <w:lang w:val="en-US"/>
              </w:rPr>
              <w:t>1</w:t>
            </w:r>
          </w:p>
        </w:tc>
        <w:tc>
          <w:tcPr>
            <w:tcW w:w="4843" w:type="dxa"/>
            <w:tcBorders>
              <w:top w:val="single" w:sz="4" w:space="0" w:color="000000"/>
              <w:left w:val="single" w:sz="4" w:space="0" w:color="000000"/>
              <w:bottom w:val="single" w:sz="4" w:space="0" w:color="000000"/>
            </w:tcBorders>
            <w:vAlign w:val="center"/>
          </w:tcPr>
          <w:p w:rsidR="008D2EC6" w:rsidRPr="00D857E0" w:rsidRDefault="008D2EC6" w:rsidP="002E76AD">
            <w:pPr>
              <w:snapToGrid w:val="0"/>
              <w:jc w:val="both"/>
              <w:rPr>
                <w:rFonts w:ascii="Times New Roman" w:hAnsi="Times New Roman"/>
                <w:sz w:val="24"/>
              </w:rPr>
            </w:pPr>
            <w:r w:rsidRPr="00D857E0">
              <w:rPr>
                <w:rFonts w:ascii="Times New Roman" w:hAnsi="Times New Roman"/>
                <w:sz w:val="24"/>
              </w:rPr>
              <w:t>Народная песня.</w:t>
            </w:r>
          </w:p>
        </w:tc>
        <w:tc>
          <w:tcPr>
            <w:tcW w:w="1109"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jc w:val="both"/>
              <w:rPr>
                <w:rFonts w:ascii="Times New Roman" w:hAnsi="Times New Roman"/>
                <w:sz w:val="24"/>
              </w:rPr>
            </w:pPr>
            <w:r w:rsidRPr="00D857E0">
              <w:rPr>
                <w:rFonts w:ascii="Times New Roman" w:hAnsi="Times New Roman"/>
                <w:sz w:val="24"/>
              </w:rPr>
              <w:t>1</w:t>
            </w:r>
          </w:p>
        </w:tc>
        <w:tc>
          <w:tcPr>
            <w:tcW w:w="840"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jc w:val="both"/>
              <w:rPr>
                <w:rFonts w:ascii="Times New Roman" w:hAnsi="Times New Roman"/>
                <w:sz w:val="24"/>
              </w:rPr>
            </w:pPr>
            <w:r>
              <w:rPr>
                <w:rFonts w:ascii="Times New Roman" w:hAnsi="Times New Roman"/>
                <w:sz w:val="24"/>
              </w:rPr>
              <w:t>2</w:t>
            </w:r>
          </w:p>
        </w:tc>
        <w:tc>
          <w:tcPr>
            <w:tcW w:w="960"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jc w:val="both"/>
              <w:rPr>
                <w:rFonts w:ascii="Times New Roman" w:hAnsi="Times New Roman"/>
                <w:sz w:val="24"/>
              </w:rPr>
            </w:pPr>
            <w:r w:rsidRPr="00D857E0">
              <w:rPr>
                <w:rFonts w:ascii="Times New Roman" w:hAnsi="Times New Roman"/>
                <w:sz w:val="24"/>
              </w:rPr>
              <w:t>-</w:t>
            </w:r>
          </w:p>
        </w:tc>
        <w:tc>
          <w:tcPr>
            <w:tcW w:w="1101" w:type="dxa"/>
            <w:tcBorders>
              <w:top w:val="single" w:sz="4" w:space="0" w:color="000000"/>
              <w:left w:val="single" w:sz="4" w:space="0" w:color="000000"/>
              <w:bottom w:val="single" w:sz="4" w:space="0" w:color="000000"/>
              <w:right w:val="single" w:sz="4" w:space="0" w:color="000000"/>
            </w:tcBorders>
            <w:vAlign w:val="center"/>
          </w:tcPr>
          <w:p w:rsidR="008D2EC6" w:rsidRPr="00D857E0" w:rsidRDefault="008D2EC6" w:rsidP="002E76AD">
            <w:pPr>
              <w:autoSpaceDE w:val="0"/>
              <w:snapToGrid w:val="0"/>
              <w:jc w:val="both"/>
              <w:rPr>
                <w:rFonts w:ascii="Times New Roman" w:hAnsi="Times New Roman"/>
                <w:sz w:val="24"/>
              </w:rPr>
            </w:pPr>
            <w:r>
              <w:rPr>
                <w:rFonts w:ascii="Times New Roman" w:hAnsi="Times New Roman"/>
                <w:sz w:val="24"/>
              </w:rPr>
              <w:t>3</w:t>
            </w:r>
          </w:p>
        </w:tc>
      </w:tr>
      <w:tr w:rsidR="008D2EC6" w:rsidRPr="00D857E0" w:rsidTr="002E76AD">
        <w:trPr>
          <w:cantSplit/>
          <w:trHeight w:val="407"/>
        </w:trPr>
        <w:tc>
          <w:tcPr>
            <w:tcW w:w="544"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ind w:left="-92" w:right="-60"/>
              <w:jc w:val="both"/>
              <w:rPr>
                <w:rFonts w:ascii="Times New Roman" w:hAnsi="Times New Roman"/>
                <w:sz w:val="24"/>
                <w:lang w:val="en-US"/>
              </w:rPr>
            </w:pPr>
            <w:r w:rsidRPr="00D857E0">
              <w:rPr>
                <w:rFonts w:ascii="Times New Roman" w:hAnsi="Times New Roman"/>
                <w:sz w:val="24"/>
                <w:lang w:val="en-US"/>
              </w:rPr>
              <w:t>2</w:t>
            </w:r>
          </w:p>
        </w:tc>
        <w:tc>
          <w:tcPr>
            <w:tcW w:w="4843" w:type="dxa"/>
            <w:tcBorders>
              <w:top w:val="single" w:sz="4" w:space="0" w:color="000000"/>
              <w:left w:val="single" w:sz="4" w:space="0" w:color="000000"/>
              <w:bottom w:val="single" w:sz="4" w:space="0" w:color="000000"/>
            </w:tcBorders>
            <w:vAlign w:val="center"/>
          </w:tcPr>
          <w:p w:rsidR="008D2EC6" w:rsidRPr="00D857E0" w:rsidRDefault="008D2EC6" w:rsidP="002E76AD">
            <w:pPr>
              <w:snapToGrid w:val="0"/>
              <w:jc w:val="both"/>
              <w:rPr>
                <w:rFonts w:ascii="Times New Roman" w:hAnsi="Times New Roman"/>
                <w:sz w:val="24"/>
              </w:rPr>
            </w:pPr>
            <w:r w:rsidRPr="00D857E0">
              <w:rPr>
                <w:rFonts w:ascii="Times New Roman" w:hAnsi="Times New Roman"/>
                <w:sz w:val="24"/>
              </w:rPr>
              <w:t>Произведениями русских композиторо</w:t>
            </w:r>
            <w:proofErr w:type="gramStart"/>
            <w:r w:rsidRPr="00D857E0">
              <w:rPr>
                <w:rFonts w:ascii="Times New Roman" w:hAnsi="Times New Roman"/>
                <w:sz w:val="24"/>
              </w:rPr>
              <w:t>в-</w:t>
            </w:r>
            <w:proofErr w:type="gramEnd"/>
            <w:r w:rsidRPr="00D857E0">
              <w:rPr>
                <w:rFonts w:ascii="Times New Roman" w:hAnsi="Times New Roman"/>
                <w:sz w:val="24"/>
              </w:rPr>
              <w:t xml:space="preserve">  классиков.</w:t>
            </w:r>
          </w:p>
        </w:tc>
        <w:tc>
          <w:tcPr>
            <w:tcW w:w="1109"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jc w:val="both"/>
              <w:rPr>
                <w:rFonts w:ascii="Times New Roman" w:hAnsi="Times New Roman"/>
                <w:sz w:val="24"/>
              </w:rPr>
            </w:pPr>
            <w:r w:rsidRPr="00D857E0">
              <w:rPr>
                <w:rFonts w:ascii="Times New Roman" w:hAnsi="Times New Roman"/>
                <w:sz w:val="24"/>
              </w:rPr>
              <w:t>1</w:t>
            </w:r>
          </w:p>
        </w:tc>
        <w:tc>
          <w:tcPr>
            <w:tcW w:w="840"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jc w:val="both"/>
              <w:rPr>
                <w:rFonts w:ascii="Times New Roman" w:hAnsi="Times New Roman"/>
                <w:sz w:val="24"/>
              </w:rPr>
            </w:pPr>
            <w:r>
              <w:rPr>
                <w:rFonts w:ascii="Times New Roman" w:hAnsi="Times New Roman"/>
                <w:sz w:val="24"/>
              </w:rPr>
              <w:t>1</w:t>
            </w:r>
          </w:p>
        </w:tc>
        <w:tc>
          <w:tcPr>
            <w:tcW w:w="960"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jc w:val="both"/>
              <w:rPr>
                <w:rFonts w:ascii="Times New Roman" w:hAnsi="Times New Roman"/>
                <w:sz w:val="24"/>
              </w:rPr>
            </w:pPr>
            <w:r w:rsidRPr="00D857E0">
              <w:rPr>
                <w:rFonts w:ascii="Times New Roman" w:hAnsi="Times New Roman"/>
                <w:sz w:val="24"/>
              </w:rPr>
              <w:t>-</w:t>
            </w:r>
          </w:p>
        </w:tc>
        <w:tc>
          <w:tcPr>
            <w:tcW w:w="1101" w:type="dxa"/>
            <w:tcBorders>
              <w:top w:val="single" w:sz="4" w:space="0" w:color="000000"/>
              <w:left w:val="single" w:sz="4" w:space="0" w:color="000000"/>
              <w:bottom w:val="single" w:sz="4" w:space="0" w:color="000000"/>
              <w:right w:val="single" w:sz="4" w:space="0" w:color="000000"/>
            </w:tcBorders>
            <w:vAlign w:val="center"/>
          </w:tcPr>
          <w:p w:rsidR="008D2EC6" w:rsidRPr="00D857E0" w:rsidRDefault="008D2EC6" w:rsidP="002E76AD">
            <w:pPr>
              <w:autoSpaceDE w:val="0"/>
              <w:snapToGrid w:val="0"/>
              <w:jc w:val="both"/>
              <w:rPr>
                <w:rFonts w:ascii="Times New Roman" w:hAnsi="Times New Roman"/>
                <w:sz w:val="24"/>
              </w:rPr>
            </w:pPr>
            <w:r>
              <w:rPr>
                <w:rFonts w:ascii="Times New Roman" w:hAnsi="Times New Roman"/>
                <w:sz w:val="24"/>
              </w:rPr>
              <w:t>2</w:t>
            </w:r>
          </w:p>
        </w:tc>
      </w:tr>
      <w:tr w:rsidR="008D2EC6" w:rsidRPr="00D857E0" w:rsidTr="002E76AD">
        <w:trPr>
          <w:cantSplit/>
          <w:trHeight w:val="407"/>
        </w:trPr>
        <w:tc>
          <w:tcPr>
            <w:tcW w:w="544"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ind w:left="-92" w:right="-60"/>
              <w:jc w:val="both"/>
              <w:rPr>
                <w:rFonts w:ascii="Times New Roman" w:hAnsi="Times New Roman"/>
                <w:sz w:val="24"/>
              </w:rPr>
            </w:pPr>
            <w:r w:rsidRPr="00D857E0">
              <w:rPr>
                <w:rFonts w:ascii="Times New Roman" w:hAnsi="Times New Roman"/>
                <w:sz w:val="24"/>
              </w:rPr>
              <w:t>4</w:t>
            </w:r>
          </w:p>
        </w:tc>
        <w:tc>
          <w:tcPr>
            <w:tcW w:w="4843" w:type="dxa"/>
            <w:tcBorders>
              <w:top w:val="single" w:sz="4" w:space="0" w:color="000000"/>
              <w:left w:val="single" w:sz="4" w:space="0" w:color="000000"/>
              <w:bottom w:val="single" w:sz="4" w:space="0" w:color="000000"/>
            </w:tcBorders>
            <w:vAlign w:val="center"/>
          </w:tcPr>
          <w:p w:rsidR="008D2EC6" w:rsidRPr="00D857E0" w:rsidRDefault="008D2EC6" w:rsidP="002E76AD">
            <w:pPr>
              <w:snapToGrid w:val="0"/>
              <w:jc w:val="both"/>
              <w:rPr>
                <w:rFonts w:ascii="Times New Roman" w:hAnsi="Times New Roman"/>
                <w:sz w:val="24"/>
              </w:rPr>
            </w:pPr>
            <w:r w:rsidRPr="00D857E0">
              <w:rPr>
                <w:rFonts w:ascii="Times New Roman" w:hAnsi="Times New Roman"/>
                <w:sz w:val="24"/>
              </w:rPr>
              <w:t>Произведения современных отечественных композиторов.</w:t>
            </w:r>
          </w:p>
        </w:tc>
        <w:tc>
          <w:tcPr>
            <w:tcW w:w="1109"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jc w:val="both"/>
              <w:rPr>
                <w:rFonts w:ascii="Times New Roman" w:hAnsi="Times New Roman"/>
                <w:sz w:val="24"/>
              </w:rPr>
            </w:pPr>
            <w:r w:rsidRPr="00D857E0">
              <w:rPr>
                <w:rFonts w:ascii="Times New Roman" w:hAnsi="Times New Roman"/>
                <w:sz w:val="24"/>
              </w:rPr>
              <w:t>1</w:t>
            </w:r>
          </w:p>
        </w:tc>
        <w:tc>
          <w:tcPr>
            <w:tcW w:w="840"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jc w:val="both"/>
              <w:rPr>
                <w:rFonts w:ascii="Times New Roman" w:hAnsi="Times New Roman"/>
                <w:sz w:val="24"/>
              </w:rPr>
            </w:pPr>
            <w:r>
              <w:rPr>
                <w:rFonts w:ascii="Times New Roman" w:hAnsi="Times New Roman"/>
                <w:sz w:val="24"/>
              </w:rPr>
              <w:t>3</w:t>
            </w:r>
          </w:p>
        </w:tc>
        <w:tc>
          <w:tcPr>
            <w:tcW w:w="960"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jc w:val="both"/>
              <w:rPr>
                <w:rFonts w:ascii="Times New Roman" w:hAnsi="Times New Roman"/>
                <w:sz w:val="24"/>
              </w:rPr>
            </w:pPr>
            <w:r w:rsidRPr="00D857E0">
              <w:rPr>
                <w:rFonts w:ascii="Times New Roman" w:hAnsi="Times New Roman"/>
                <w:sz w:val="24"/>
              </w:rPr>
              <w:t>-</w:t>
            </w:r>
          </w:p>
        </w:tc>
        <w:tc>
          <w:tcPr>
            <w:tcW w:w="1101" w:type="dxa"/>
            <w:tcBorders>
              <w:top w:val="single" w:sz="4" w:space="0" w:color="000000"/>
              <w:left w:val="single" w:sz="4" w:space="0" w:color="000000"/>
              <w:bottom w:val="single" w:sz="4" w:space="0" w:color="000000"/>
              <w:right w:val="single" w:sz="4" w:space="0" w:color="000000"/>
            </w:tcBorders>
            <w:vAlign w:val="center"/>
          </w:tcPr>
          <w:p w:rsidR="008D2EC6" w:rsidRPr="00D857E0" w:rsidRDefault="008D2EC6" w:rsidP="002E76AD">
            <w:pPr>
              <w:autoSpaceDE w:val="0"/>
              <w:snapToGrid w:val="0"/>
              <w:jc w:val="both"/>
              <w:rPr>
                <w:rFonts w:ascii="Times New Roman" w:hAnsi="Times New Roman"/>
                <w:sz w:val="24"/>
              </w:rPr>
            </w:pPr>
            <w:r>
              <w:rPr>
                <w:rFonts w:ascii="Times New Roman" w:hAnsi="Times New Roman"/>
                <w:sz w:val="24"/>
              </w:rPr>
              <w:t>4</w:t>
            </w:r>
          </w:p>
        </w:tc>
      </w:tr>
      <w:tr w:rsidR="008D2EC6" w:rsidRPr="00D857E0" w:rsidTr="002E76AD">
        <w:trPr>
          <w:cantSplit/>
          <w:trHeight w:val="407"/>
        </w:trPr>
        <w:tc>
          <w:tcPr>
            <w:tcW w:w="544"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ind w:left="-92" w:right="-60"/>
              <w:jc w:val="both"/>
              <w:rPr>
                <w:rFonts w:ascii="Times New Roman" w:hAnsi="Times New Roman"/>
                <w:sz w:val="24"/>
              </w:rPr>
            </w:pPr>
            <w:r w:rsidRPr="00D857E0">
              <w:rPr>
                <w:rFonts w:ascii="Times New Roman" w:hAnsi="Times New Roman"/>
                <w:sz w:val="24"/>
              </w:rPr>
              <w:lastRenderedPageBreak/>
              <w:t>5</w:t>
            </w:r>
          </w:p>
        </w:tc>
        <w:tc>
          <w:tcPr>
            <w:tcW w:w="4843"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jc w:val="both"/>
              <w:rPr>
                <w:rFonts w:ascii="Times New Roman" w:hAnsi="Times New Roman"/>
                <w:sz w:val="24"/>
              </w:rPr>
            </w:pPr>
            <w:r w:rsidRPr="00D857E0">
              <w:rPr>
                <w:rFonts w:ascii="Times New Roman" w:hAnsi="Times New Roman"/>
                <w:sz w:val="24"/>
              </w:rPr>
              <w:t>Сольное пение.</w:t>
            </w:r>
          </w:p>
        </w:tc>
        <w:tc>
          <w:tcPr>
            <w:tcW w:w="1109" w:type="dxa"/>
            <w:tcBorders>
              <w:top w:val="single" w:sz="4" w:space="0" w:color="000000"/>
              <w:left w:val="single" w:sz="4" w:space="0" w:color="000000"/>
              <w:bottom w:val="single" w:sz="4" w:space="0" w:color="000000"/>
            </w:tcBorders>
          </w:tcPr>
          <w:p w:rsidR="008D2EC6" w:rsidRPr="00D857E0" w:rsidRDefault="008D2EC6" w:rsidP="002E76AD">
            <w:pPr>
              <w:autoSpaceDE w:val="0"/>
              <w:snapToGrid w:val="0"/>
              <w:jc w:val="both"/>
              <w:rPr>
                <w:rFonts w:ascii="Times New Roman" w:hAnsi="Times New Roman"/>
                <w:sz w:val="24"/>
              </w:rPr>
            </w:pPr>
          </w:p>
        </w:tc>
        <w:tc>
          <w:tcPr>
            <w:tcW w:w="840"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jc w:val="both"/>
              <w:rPr>
                <w:rFonts w:ascii="Times New Roman" w:hAnsi="Times New Roman"/>
                <w:sz w:val="24"/>
              </w:rPr>
            </w:pPr>
            <w:r>
              <w:rPr>
                <w:rFonts w:ascii="Times New Roman" w:hAnsi="Times New Roman"/>
                <w:sz w:val="24"/>
              </w:rPr>
              <w:t>4</w:t>
            </w:r>
          </w:p>
        </w:tc>
        <w:tc>
          <w:tcPr>
            <w:tcW w:w="960" w:type="dxa"/>
            <w:tcBorders>
              <w:top w:val="single" w:sz="4" w:space="0" w:color="000000"/>
              <w:left w:val="single" w:sz="4" w:space="0" w:color="000000"/>
              <w:bottom w:val="single" w:sz="4" w:space="0" w:color="000000"/>
            </w:tcBorders>
          </w:tcPr>
          <w:p w:rsidR="008D2EC6" w:rsidRPr="00D857E0" w:rsidRDefault="008D2EC6" w:rsidP="002E76AD">
            <w:pPr>
              <w:snapToGrid w:val="0"/>
              <w:jc w:val="both"/>
              <w:rPr>
                <w:rFonts w:ascii="Times New Roman" w:hAnsi="Times New Roman"/>
                <w:sz w:val="24"/>
              </w:rPr>
            </w:pPr>
            <w:r w:rsidRPr="00D857E0">
              <w:rPr>
                <w:rFonts w:ascii="Times New Roman" w:hAnsi="Times New Roman"/>
                <w:sz w:val="24"/>
              </w:rPr>
              <w:t>-</w:t>
            </w:r>
          </w:p>
        </w:tc>
        <w:tc>
          <w:tcPr>
            <w:tcW w:w="1101" w:type="dxa"/>
            <w:tcBorders>
              <w:top w:val="single" w:sz="4" w:space="0" w:color="000000"/>
              <w:left w:val="single" w:sz="4" w:space="0" w:color="000000"/>
              <w:bottom w:val="single" w:sz="4" w:space="0" w:color="000000"/>
              <w:right w:val="single" w:sz="4" w:space="0" w:color="000000"/>
            </w:tcBorders>
          </w:tcPr>
          <w:p w:rsidR="008D2EC6" w:rsidRPr="00D857E0" w:rsidRDefault="008D2EC6" w:rsidP="002E76AD">
            <w:pPr>
              <w:snapToGrid w:val="0"/>
              <w:jc w:val="both"/>
              <w:rPr>
                <w:rFonts w:ascii="Times New Roman" w:hAnsi="Times New Roman"/>
                <w:sz w:val="24"/>
              </w:rPr>
            </w:pPr>
            <w:r>
              <w:rPr>
                <w:rFonts w:ascii="Times New Roman" w:hAnsi="Times New Roman"/>
                <w:sz w:val="24"/>
              </w:rPr>
              <w:t>4</w:t>
            </w:r>
          </w:p>
        </w:tc>
      </w:tr>
      <w:tr w:rsidR="008D2EC6" w:rsidRPr="00D857E0" w:rsidTr="002E76AD">
        <w:trPr>
          <w:cantSplit/>
          <w:trHeight w:val="407"/>
        </w:trPr>
        <w:tc>
          <w:tcPr>
            <w:tcW w:w="544"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ind w:left="-92" w:right="-60"/>
              <w:jc w:val="both"/>
              <w:rPr>
                <w:rFonts w:ascii="Times New Roman" w:hAnsi="Times New Roman"/>
                <w:b/>
                <w:sz w:val="24"/>
                <w:lang w:val="en-US"/>
              </w:rPr>
            </w:pPr>
            <w:r w:rsidRPr="00D857E0">
              <w:rPr>
                <w:rFonts w:ascii="Times New Roman" w:hAnsi="Times New Roman"/>
                <w:b/>
                <w:sz w:val="24"/>
                <w:lang w:val="en-US"/>
              </w:rPr>
              <w:t>IV.</w:t>
            </w:r>
          </w:p>
        </w:tc>
        <w:tc>
          <w:tcPr>
            <w:tcW w:w="4843" w:type="dxa"/>
            <w:tcBorders>
              <w:top w:val="single" w:sz="4" w:space="0" w:color="000000"/>
              <w:left w:val="single" w:sz="4" w:space="0" w:color="000000"/>
              <w:bottom w:val="single" w:sz="4" w:space="0" w:color="000000"/>
            </w:tcBorders>
            <w:vAlign w:val="center"/>
          </w:tcPr>
          <w:p w:rsidR="008D2EC6" w:rsidRPr="00D857E0" w:rsidRDefault="008D2EC6" w:rsidP="002E76AD">
            <w:pPr>
              <w:snapToGrid w:val="0"/>
              <w:ind w:left="84"/>
              <w:jc w:val="both"/>
              <w:rPr>
                <w:rFonts w:ascii="Times New Roman" w:hAnsi="Times New Roman"/>
                <w:b/>
                <w:sz w:val="24"/>
              </w:rPr>
            </w:pPr>
            <w:r w:rsidRPr="00D857E0">
              <w:rPr>
                <w:rFonts w:ascii="Times New Roman" w:hAnsi="Times New Roman"/>
                <w:b/>
                <w:sz w:val="24"/>
              </w:rPr>
              <w:t>Игровая деятельность, театрализация.</w:t>
            </w:r>
          </w:p>
        </w:tc>
        <w:tc>
          <w:tcPr>
            <w:tcW w:w="1109"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jc w:val="both"/>
              <w:rPr>
                <w:rFonts w:ascii="Times New Roman" w:hAnsi="Times New Roman"/>
                <w:sz w:val="24"/>
              </w:rPr>
            </w:pPr>
            <w:r w:rsidRPr="00D857E0">
              <w:rPr>
                <w:rFonts w:ascii="Times New Roman" w:hAnsi="Times New Roman"/>
                <w:sz w:val="24"/>
              </w:rPr>
              <w:t>1</w:t>
            </w:r>
          </w:p>
        </w:tc>
        <w:tc>
          <w:tcPr>
            <w:tcW w:w="840"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jc w:val="both"/>
              <w:rPr>
                <w:rFonts w:ascii="Times New Roman" w:hAnsi="Times New Roman"/>
                <w:sz w:val="24"/>
              </w:rPr>
            </w:pPr>
            <w:r>
              <w:rPr>
                <w:rFonts w:ascii="Times New Roman" w:hAnsi="Times New Roman"/>
                <w:sz w:val="24"/>
              </w:rPr>
              <w:t>3</w:t>
            </w:r>
          </w:p>
        </w:tc>
        <w:tc>
          <w:tcPr>
            <w:tcW w:w="960"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jc w:val="both"/>
              <w:rPr>
                <w:rFonts w:ascii="Times New Roman" w:hAnsi="Times New Roman"/>
                <w:sz w:val="24"/>
              </w:rPr>
            </w:pPr>
            <w:r>
              <w:rPr>
                <w:rFonts w:ascii="Times New Roman" w:hAnsi="Times New Roman"/>
                <w:sz w:val="24"/>
              </w:rPr>
              <w:t>1</w:t>
            </w:r>
          </w:p>
        </w:tc>
        <w:tc>
          <w:tcPr>
            <w:tcW w:w="1101" w:type="dxa"/>
            <w:tcBorders>
              <w:top w:val="single" w:sz="4" w:space="0" w:color="000000"/>
              <w:left w:val="single" w:sz="4" w:space="0" w:color="000000"/>
              <w:bottom w:val="single" w:sz="4" w:space="0" w:color="000000"/>
              <w:right w:val="single" w:sz="4" w:space="0" w:color="000000"/>
            </w:tcBorders>
            <w:vAlign w:val="center"/>
          </w:tcPr>
          <w:p w:rsidR="008D2EC6" w:rsidRPr="00D857E0" w:rsidRDefault="008D2EC6" w:rsidP="002E76AD">
            <w:pPr>
              <w:autoSpaceDE w:val="0"/>
              <w:snapToGrid w:val="0"/>
              <w:jc w:val="both"/>
              <w:rPr>
                <w:rFonts w:ascii="Times New Roman" w:hAnsi="Times New Roman"/>
                <w:sz w:val="24"/>
              </w:rPr>
            </w:pPr>
            <w:r>
              <w:rPr>
                <w:rFonts w:ascii="Times New Roman" w:hAnsi="Times New Roman"/>
                <w:sz w:val="24"/>
              </w:rPr>
              <w:t>5</w:t>
            </w:r>
          </w:p>
        </w:tc>
      </w:tr>
      <w:tr w:rsidR="008D2EC6" w:rsidRPr="00D857E0" w:rsidTr="002E76AD">
        <w:trPr>
          <w:cantSplit/>
          <w:trHeight w:val="407"/>
        </w:trPr>
        <w:tc>
          <w:tcPr>
            <w:tcW w:w="544"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ind w:right="-60"/>
              <w:jc w:val="both"/>
              <w:rPr>
                <w:rFonts w:ascii="Times New Roman" w:hAnsi="Times New Roman"/>
                <w:sz w:val="24"/>
              </w:rPr>
            </w:pPr>
            <w:r w:rsidRPr="00D857E0">
              <w:rPr>
                <w:rFonts w:ascii="Times New Roman" w:hAnsi="Times New Roman"/>
                <w:sz w:val="24"/>
              </w:rPr>
              <w:t>1</w:t>
            </w:r>
          </w:p>
        </w:tc>
        <w:tc>
          <w:tcPr>
            <w:tcW w:w="4843"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ind w:left="84"/>
              <w:jc w:val="both"/>
              <w:rPr>
                <w:rFonts w:ascii="Times New Roman" w:hAnsi="Times New Roman"/>
                <w:sz w:val="24"/>
              </w:rPr>
            </w:pPr>
            <w:r w:rsidRPr="00D857E0">
              <w:rPr>
                <w:rFonts w:ascii="Times New Roman" w:hAnsi="Times New Roman"/>
                <w:sz w:val="24"/>
              </w:rPr>
              <w:t>Репетиции</w:t>
            </w:r>
          </w:p>
        </w:tc>
        <w:tc>
          <w:tcPr>
            <w:tcW w:w="1109" w:type="dxa"/>
            <w:tcBorders>
              <w:top w:val="single" w:sz="4" w:space="0" w:color="000000"/>
              <w:left w:val="single" w:sz="4" w:space="0" w:color="000000"/>
              <w:bottom w:val="single" w:sz="4" w:space="0" w:color="000000"/>
            </w:tcBorders>
          </w:tcPr>
          <w:p w:rsidR="008D2EC6" w:rsidRPr="00D857E0" w:rsidRDefault="008D2EC6" w:rsidP="002E76AD">
            <w:pPr>
              <w:autoSpaceDE w:val="0"/>
              <w:snapToGrid w:val="0"/>
              <w:jc w:val="both"/>
              <w:rPr>
                <w:rFonts w:ascii="Times New Roman" w:hAnsi="Times New Roman"/>
                <w:sz w:val="24"/>
              </w:rPr>
            </w:pPr>
          </w:p>
        </w:tc>
        <w:tc>
          <w:tcPr>
            <w:tcW w:w="840" w:type="dxa"/>
            <w:tcBorders>
              <w:top w:val="single" w:sz="4" w:space="0" w:color="000000"/>
              <w:left w:val="single" w:sz="4" w:space="0" w:color="000000"/>
              <w:bottom w:val="single" w:sz="4" w:space="0" w:color="000000"/>
            </w:tcBorders>
            <w:vAlign w:val="center"/>
          </w:tcPr>
          <w:p w:rsidR="008D2EC6" w:rsidRPr="00D857E0" w:rsidRDefault="00535235" w:rsidP="002E76AD">
            <w:pPr>
              <w:autoSpaceDE w:val="0"/>
              <w:snapToGrid w:val="0"/>
              <w:jc w:val="both"/>
              <w:rPr>
                <w:rFonts w:ascii="Times New Roman" w:hAnsi="Times New Roman"/>
                <w:sz w:val="24"/>
              </w:rPr>
            </w:pPr>
            <w:r>
              <w:rPr>
                <w:rFonts w:ascii="Times New Roman" w:hAnsi="Times New Roman"/>
                <w:sz w:val="24"/>
              </w:rPr>
              <w:t>5</w:t>
            </w:r>
          </w:p>
        </w:tc>
        <w:tc>
          <w:tcPr>
            <w:tcW w:w="960"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jc w:val="both"/>
              <w:rPr>
                <w:rFonts w:ascii="Times New Roman" w:hAnsi="Times New Roman"/>
                <w:sz w:val="24"/>
              </w:rPr>
            </w:pPr>
            <w:r w:rsidRPr="00D857E0">
              <w:rPr>
                <w:rFonts w:ascii="Times New Roman" w:hAnsi="Times New Roman"/>
                <w:sz w:val="24"/>
              </w:rPr>
              <w:t>-</w:t>
            </w:r>
          </w:p>
        </w:tc>
        <w:tc>
          <w:tcPr>
            <w:tcW w:w="1101" w:type="dxa"/>
            <w:tcBorders>
              <w:top w:val="single" w:sz="4" w:space="0" w:color="000000"/>
              <w:left w:val="single" w:sz="4" w:space="0" w:color="000000"/>
              <w:bottom w:val="single" w:sz="4" w:space="0" w:color="000000"/>
              <w:right w:val="single" w:sz="4" w:space="0" w:color="000000"/>
            </w:tcBorders>
            <w:vAlign w:val="center"/>
          </w:tcPr>
          <w:p w:rsidR="008D2EC6" w:rsidRPr="00D857E0" w:rsidRDefault="00535235" w:rsidP="002E76AD">
            <w:pPr>
              <w:autoSpaceDE w:val="0"/>
              <w:snapToGrid w:val="0"/>
              <w:jc w:val="both"/>
              <w:rPr>
                <w:rFonts w:ascii="Times New Roman" w:hAnsi="Times New Roman"/>
                <w:sz w:val="24"/>
              </w:rPr>
            </w:pPr>
            <w:r>
              <w:rPr>
                <w:rFonts w:ascii="Times New Roman" w:hAnsi="Times New Roman"/>
                <w:sz w:val="24"/>
              </w:rPr>
              <w:t>5</w:t>
            </w:r>
          </w:p>
        </w:tc>
      </w:tr>
      <w:tr w:rsidR="008D2EC6" w:rsidRPr="00D857E0" w:rsidTr="002E76AD">
        <w:trPr>
          <w:cantSplit/>
          <w:trHeight w:val="407"/>
        </w:trPr>
        <w:tc>
          <w:tcPr>
            <w:tcW w:w="544" w:type="dxa"/>
            <w:tcBorders>
              <w:top w:val="single" w:sz="4" w:space="0" w:color="000000"/>
              <w:left w:val="single" w:sz="4" w:space="0" w:color="000000"/>
              <w:bottom w:val="single" w:sz="4" w:space="0" w:color="000000"/>
            </w:tcBorders>
          </w:tcPr>
          <w:p w:rsidR="008D2EC6" w:rsidRPr="00D857E0" w:rsidRDefault="008D2EC6" w:rsidP="002E76AD">
            <w:pPr>
              <w:autoSpaceDE w:val="0"/>
              <w:snapToGrid w:val="0"/>
              <w:ind w:right="-60"/>
              <w:jc w:val="both"/>
              <w:rPr>
                <w:rFonts w:ascii="Times New Roman" w:hAnsi="Times New Roman"/>
                <w:sz w:val="24"/>
              </w:rPr>
            </w:pPr>
            <w:r w:rsidRPr="00D857E0">
              <w:rPr>
                <w:rFonts w:ascii="Times New Roman" w:hAnsi="Times New Roman"/>
                <w:sz w:val="24"/>
              </w:rPr>
              <w:t>2</w:t>
            </w:r>
          </w:p>
        </w:tc>
        <w:tc>
          <w:tcPr>
            <w:tcW w:w="4843" w:type="dxa"/>
            <w:tcBorders>
              <w:top w:val="single" w:sz="4" w:space="0" w:color="000000"/>
              <w:left w:val="single" w:sz="4" w:space="0" w:color="000000"/>
              <w:bottom w:val="single" w:sz="4" w:space="0" w:color="000000"/>
            </w:tcBorders>
          </w:tcPr>
          <w:p w:rsidR="008D2EC6" w:rsidRPr="00D857E0" w:rsidRDefault="008D2EC6" w:rsidP="002E76AD">
            <w:pPr>
              <w:autoSpaceDE w:val="0"/>
              <w:snapToGrid w:val="0"/>
              <w:ind w:left="84"/>
              <w:jc w:val="both"/>
              <w:rPr>
                <w:rFonts w:ascii="Times New Roman" w:hAnsi="Times New Roman"/>
                <w:sz w:val="24"/>
              </w:rPr>
            </w:pPr>
            <w:r w:rsidRPr="00D857E0">
              <w:rPr>
                <w:rFonts w:ascii="Times New Roman" w:hAnsi="Times New Roman"/>
                <w:sz w:val="24"/>
              </w:rPr>
              <w:t>Выступления, концерты.</w:t>
            </w:r>
          </w:p>
        </w:tc>
        <w:tc>
          <w:tcPr>
            <w:tcW w:w="1109" w:type="dxa"/>
            <w:tcBorders>
              <w:top w:val="single" w:sz="4" w:space="0" w:color="000000"/>
              <w:left w:val="single" w:sz="4" w:space="0" w:color="000000"/>
              <w:bottom w:val="single" w:sz="4" w:space="0" w:color="000000"/>
            </w:tcBorders>
          </w:tcPr>
          <w:p w:rsidR="008D2EC6" w:rsidRPr="00D857E0" w:rsidRDefault="008D2EC6" w:rsidP="002E76AD">
            <w:pPr>
              <w:autoSpaceDE w:val="0"/>
              <w:snapToGrid w:val="0"/>
              <w:jc w:val="both"/>
              <w:rPr>
                <w:rFonts w:ascii="Times New Roman" w:hAnsi="Times New Roman"/>
                <w:sz w:val="24"/>
              </w:rPr>
            </w:pPr>
          </w:p>
        </w:tc>
        <w:tc>
          <w:tcPr>
            <w:tcW w:w="840" w:type="dxa"/>
            <w:tcBorders>
              <w:top w:val="single" w:sz="4" w:space="0" w:color="000000"/>
              <w:left w:val="single" w:sz="4" w:space="0" w:color="000000"/>
              <w:bottom w:val="single" w:sz="4" w:space="0" w:color="000000"/>
            </w:tcBorders>
          </w:tcPr>
          <w:p w:rsidR="008D2EC6" w:rsidRPr="00D857E0" w:rsidRDefault="00B11C83" w:rsidP="002E76AD">
            <w:pPr>
              <w:autoSpaceDE w:val="0"/>
              <w:snapToGrid w:val="0"/>
              <w:jc w:val="both"/>
              <w:rPr>
                <w:rFonts w:ascii="Times New Roman" w:hAnsi="Times New Roman"/>
                <w:sz w:val="24"/>
              </w:rPr>
            </w:pPr>
            <w:r>
              <w:rPr>
                <w:rFonts w:ascii="Times New Roman" w:hAnsi="Times New Roman"/>
                <w:sz w:val="24"/>
              </w:rPr>
              <w:t>8</w:t>
            </w:r>
          </w:p>
        </w:tc>
        <w:tc>
          <w:tcPr>
            <w:tcW w:w="960" w:type="dxa"/>
            <w:tcBorders>
              <w:top w:val="single" w:sz="4" w:space="0" w:color="000000"/>
              <w:left w:val="single" w:sz="4" w:space="0" w:color="000000"/>
              <w:bottom w:val="single" w:sz="4" w:space="0" w:color="000000"/>
            </w:tcBorders>
          </w:tcPr>
          <w:p w:rsidR="008D2EC6" w:rsidRPr="00D857E0" w:rsidRDefault="008D2EC6" w:rsidP="002E76AD">
            <w:pPr>
              <w:autoSpaceDE w:val="0"/>
              <w:snapToGrid w:val="0"/>
              <w:jc w:val="both"/>
              <w:rPr>
                <w:rFonts w:ascii="Times New Roman" w:hAnsi="Times New Roman"/>
                <w:sz w:val="24"/>
              </w:rPr>
            </w:pPr>
            <w:r w:rsidRPr="00D857E0">
              <w:rPr>
                <w:rFonts w:ascii="Times New Roman" w:hAnsi="Times New Roman"/>
                <w:sz w:val="24"/>
              </w:rPr>
              <w:t>-</w:t>
            </w:r>
          </w:p>
        </w:tc>
        <w:tc>
          <w:tcPr>
            <w:tcW w:w="1101" w:type="dxa"/>
            <w:tcBorders>
              <w:top w:val="single" w:sz="4" w:space="0" w:color="000000"/>
              <w:left w:val="single" w:sz="4" w:space="0" w:color="000000"/>
              <w:bottom w:val="single" w:sz="4" w:space="0" w:color="000000"/>
              <w:right w:val="single" w:sz="4" w:space="0" w:color="000000"/>
            </w:tcBorders>
          </w:tcPr>
          <w:p w:rsidR="008D2EC6" w:rsidRPr="00D857E0" w:rsidRDefault="00B11C83" w:rsidP="002E76AD">
            <w:pPr>
              <w:autoSpaceDE w:val="0"/>
              <w:snapToGrid w:val="0"/>
              <w:jc w:val="both"/>
              <w:rPr>
                <w:rFonts w:ascii="Times New Roman" w:hAnsi="Times New Roman"/>
                <w:sz w:val="24"/>
              </w:rPr>
            </w:pPr>
            <w:r>
              <w:rPr>
                <w:rFonts w:ascii="Times New Roman" w:hAnsi="Times New Roman"/>
                <w:sz w:val="24"/>
              </w:rPr>
              <w:t>8</w:t>
            </w:r>
          </w:p>
        </w:tc>
      </w:tr>
      <w:tr w:rsidR="008D2EC6" w:rsidRPr="00D857E0" w:rsidTr="002E76AD">
        <w:trPr>
          <w:cantSplit/>
          <w:trHeight w:val="407"/>
        </w:trPr>
        <w:tc>
          <w:tcPr>
            <w:tcW w:w="544" w:type="dxa"/>
            <w:tcBorders>
              <w:top w:val="single" w:sz="4" w:space="0" w:color="000000"/>
              <w:left w:val="single" w:sz="4" w:space="0" w:color="000000"/>
              <w:bottom w:val="single" w:sz="4" w:space="0" w:color="000000"/>
            </w:tcBorders>
          </w:tcPr>
          <w:p w:rsidR="008D2EC6" w:rsidRPr="00D857E0" w:rsidRDefault="008D2EC6" w:rsidP="002E76AD">
            <w:pPr>
              <w:autoSpaceDE w:val="0"/>
              <w:snapToGrid w:val="0"/>
              <w:ind w:right="-60"/>
              <w:jc w:val="both"/>
              <w:rPr>
                <w:rFonts w:ascii="Times New Roman" w:hAnsi="Times New Roman"/>
                <w:sz w:val="24"/>
              </w:rPr>
            </w:pPr>
          </w:p>
        </w:tc>
        <w:tc>
          <w:tcPr>
            <w:tcW w:w="4843" w:type="dxa"/>
            <w:tcBorders>
              <w:top w:val="single" w:sz="4" w:space="0" w:color="000000"/>
              <w:left w:val="single" w:sz="4" w:space="0" w:color="000000"/>
              <w:bottom w:val="single" w:sz="4" w:space="0" w:color="000000"/>
            </w:tcBorders>
          </w:tcPr>
          <w:p w:rsidR="008D2EC6" w:rsidRPr="00D857E0" w:rsidRDefault="008D2EC6" w:rsidP="002E76AD">
            <w:pPr>
              <w:autoSpaceDE w:val="0"/>
              <w:snapToGrid w:val="0"/>
              <w:jc w:val="both"/>
              <w:rPr>
                <w:rFonts w:ascii="Times New Roman" w:hAnsi="Times New Roman"/>
                <w:b/>
                <w:sz w:val="24"/>
              </w:rPr>
            </w:pPr>
            <w:r w:rsidRPr="00D857E0">
              <w:rPr>
                <w:rFonts w:ascii="Times New Roman" w:hAnsi="Times New Roman"/>
                <w:b/>
                <w:sz w:val="24"/>
              </w:rPr>
              <w:t>Итого:</w:t>
            </w:r>
          </w:p>
        </w:tc>
        <w:tc>
          <w:tcPr>
            <w:tcW w:w="1109" w:type="dxa"/>
            <w:tcBorders>
              <w:top w:val="single" w:sz="4" w:space="0" w:color="000000"/>
              <w:left w:val="single" w:sz="4" w:space="0" w:color="000000"/>
              <w:bottom w:val="single" w:sz="4" w:space="0" w:color="000000"/>
            </w:tcBorders>
          </w:tcPr>
          <w:p w:rsidR="008D2EC6" w:rsidRPr="00D857E0" w:rsidRDefault="008D2EC6" w:rsidP="002E76AD">
            <w:pPr>
              <w:autoSpaceDE w:val="0"/>
              <w:snapToGrid w:val="0"/>
              <w:jc w:val="both"/>
              <w:rPr>
                <w:rFonts w:ascii="Times New Roman" w:hAnsi="Times New Roman"/>
                <w:b/>
                <w:sz w:val="24"/>
              </w:rPr>
            </w:pPr>
            <w:r>
              <w:rPr>
                <w:rFonts w:ascii="Times New Roman" w:hAnsi="Times New Roman"/>
                <w:b/>
                <w:sz w:val="24"/>
              </w:rPr>
              <w:t>15</w:t>
            </w:r>
          </w:p>
        </w:tc>
        <w:tc>
          <w:tcPr>
            <w:tcW w:w="840" w:type="dxa"/>
            <w:tcBorders>
              <w:top w:val="single" w:sz="4" w:space="0" w:color="000000"/>
              <w:left w:val="single" w:sz="4" w:space="0" w:color="000000"/>
              <w:bottom w:val="single" w:sz="4" w:space="0" w:color="000000"/>
            </w:tcBorders>
          </w:tcPr>
          <w:p w:rsidR="008D2EC6" w:rsidRDefault="00535235" w:rsidP="002E76AD">
            <w:pPr>
              <w:autoSpaceDE w:val="0"/>
              <w:snapToGrid w:val="0"/>
              <w:jc w:val="both"/>
              <w:rPr>
                <w:rFonts w:ascii="Times New Roman" w:hAnsi="Times New Roman"/>
                <w:b/>
                <w:sz w:val="24"/>
              </w:rPr>
            </w:pPr>
            <w:r>
              <w:rPr>
                <w:rFonts w:ascii="Times New Roman" w:hAnsi="Times New Roman"/>
                <w:b/>
                <w:sz w:val="24"/>
              </w:rPr>
              <w:t>52</w:t>
            </w:r>
          </w:p>
          <w:p w:rsidR="00753680" w:rsidRPr="00D857E0" w:rsidRDefault="00753680" w:rsidP="002E76AD">
            <w:pPr>
              <w:autoSpaceDE w:val="0"/>
              <w:snapToGrid w:val="0"/>
              <w:jc w:val="both"/>
              <w:rPr>
                <w:rFonts w:ascii="Times New Roman" w:hAnsi="Times New Roman"/>
                <w:b/>
                <w:sz w:val="24"/>
              </w:rPr>
            </w:pPr>
          </w:p>
        </w:tc>
        <w:tc>
          <w:tcPr>
            <w:tcW w:w="960" w:type="dxa"/>
            <w:tcBorders>
              <w:top w:val="single" w:sz="4" w:space="0" w:color="000000"/>
              <w:left w:val="single" w:sz="4" w:space="0" w:color="000000"/>
              <w:bottom w:val="single" w:sz="4" w:space="0" w:color="000000"/>
            </w:tcBorders>
          </w:tcPr>
          <w:p w:rsidR="008D2EC6" w:rsidRPr="00D857E0" w:rsidRDefault="008D2EC6" w:rsidP="002E76AD">
            <w:pPr>
              <w:autoSpaceDE w:val="0"/>
              <w:snapToGrid w:val="0"/>
              <w:jc w:val="both"/>
              <w:rPr>
                <w:rFonts w:ascii="Times New Roman" w:hAnsi="Times New Roman"/>
                <w:b/>
                <w:sz w:val="24"/>
              </w:rPr>
            </w:pPr>
            <w:r>
              <w:rPr>
                <w:rFonts w:ascii="Times New Roman" w:hAnsi="Times New Roman"/>
                <w:b/>
                <w:sz w:val="24"/>
              </w:rPr>
              <w:t>10</w:t>
            </w:r>
          </w:p>
        </w:tc>
        <w:tc>
          <w:tcPr>
            <w:tcW w:w="1101" w:type="dxa"/>
            <w:tcBorders>
              <w:top w:val="single" w:sz="4" w:space="0" w:color="000000"/>
              <w:left w:val="single" w:sz="4" w:space="0" w:color="000000"/>
              <w:bottom w:val="single" w:sz="4" w:space="0" w:color="000000"/>
              <w:right w:val="single" w:sz="4" w:space="0" w:color="000000"/>
            </w:tcBorders>
          </w:tcPr>
          <w:p w:rsidR="008D2EC6" w:rsidRPr="00D857E0" w:rsidRDefault="008D2EC6" w:rsidP="002E76AD">
            <w:pPr>
              <w:autoSpaceDE w:val="0"/>
              <w:snapToGrid w:val="0"/>
              <w:jc w:val="both"/>
              <w:rPr>
                <w:rFonts w:ascii="Times New Roman" w:hAnsi="Times New Roman"/>
                <w:b/>
                <w:sz w:val="24"/>
              </w:rPr>
            </w:pPr>
            <w:r>
              <w:rPr>
                <w:rFonts w:ascii="Times New Roman" w:hAnsi="Times New Roman"/>
                <w:b/>
                <w:sz w:val="24"/>
              </w:rPr>
              <w:t>7</w:t>
            </w:r>
            <w:r w:rsidR="00535235">
              <w:rPr>
                <w:rFonts w:ascii="Times New Roman" w:hAnsi="Times New Roman"/>
                <w:b/>
                <w:sz w:val="24"/>
              </w:rPr>
              <w:t>7</w:t>
            </w:r>
          </w:p>
        </w:tc>
      </w:tr>
    </w:tbl>
    <w:p w:rsidR="008D2EC6" w:rsidRPr="00D857E0" w:rsidRDefault="008D2EC6" w:rsidP="008D2EC6">
      <w:pPr>
        <w:jc w:val="both"/>
        <w:rPr>
          <w:rFonts w:ascii="Times New Roman" w:hAnsi="Times New Roman"/>
          <w:b/>
          <w:sz w:val="24"/>
        </w:rPr>
      </w:pPr>
    </w:p>
    <w:p w:rsidR="008D2EC6" w:rsidRPr="00D857E0" w:rsidRDefault="008D2EC6" w:rsidP="008D2EC6">
      <w:pPr>
        <w:autoSpaceDE w:val="0"/>
        <w:spacing w:before="240" w:after="120"/>
        <w:jc w:val="center"/>
        <w:rPr>
          <w:rFonts w:ascii="Times New Roman" w:hAnsi="Times New Roman"/>
          <w:b/>
          <w:bCs/>
          <w:sz w:val="24"/>
        </w:rPr>
      </w:pPr>
      <w:r w:rsidRPr="00D857E0">
        <w:rPr>
          <w:rFonts w:ascii="Times New Roman" w:hAnsi="Times New Roman"/>
          <w:b/>
          <w:bCs/>
          <w:sz w:val="24"/>
        </w:rPr>
        <w:t>Учебно-тематический план</w:t>
      </w:r>
    </w:p>
    <w:p w:rsidR="008D2EC6" w:rsidRPr="00D857E0" w:rsidRDefault="008D2EC6" w:rsidP="008D2EC6">
      <w:pPr>
        <w:autoSpaceDE w:val="0"/>
        <w:spacing w:before="240" w:after="120"/>
        <w:jc w:val="center"/>
        <w:rPr>
          <w:rFonts w:ascii="Times New Roman" w:hAnsi="Times New Roman"/>
          <w:b/>
          <w:bCs/>
          <w:sz w:val="24"/>
        </w:rPr>
      </w:pPr>
      <w:r w:rsidRPr="00D857E0">
        <w:rPr>
          <w:rFonts w:ascii="Times New Roman" w:hAnsi="Times New Roman"/>
          <w:b/>
          <w:bCs/>
          <w:sz w:val="24"/>
        </w:rPr>
        <w:t>(2-й год обучения, 10–13 лет)</w:t>
      </w:r>
    </w:p>
    <w:tbl>
      <w:tblPr>
        <w:tblW w:w="0" w:type="auto"/>
        <w:tblInd w:w="108" w:type="dxa"/>
        <w:tblLayout w:type="fixed"/>
        <w:tblLook w:val="0000"/>
      </w:tblPr>
      <w:tblGrid>
        <w:gridCol w:w="544"/>
        <w:gridCol w:w="4843"/>
        <w:gridCol w:w="992"/>
        <w:gridCol w:w="957"/>
        <w:gridCol w:w="960"/>
        <w:gridCol w:w="918"/>
      </w:tblGrid>
      <w:tr w:rsidR="008D2EC6" w:rsidRPr="00D857E0" w:rsidTr="002E76AD">
        <w:trPr>
          <w:cantSplit/>
        </w:trPr>
        <w:tc>
          <w:tcPr>
            <w:tcW w:w="544" w:type="dxa"/>
            <w:vMerge w:val="restart"/>
            <w:tcBorders>
              <w:top w:val="single" w:sz="4" w:space="0" w:color="000000"/>
              <w:left w:val="single" w:sz="4" w:space="0" w:color="000000"/>
              <w:bottom w:val="single" w:sz="4" w:space="0" w:color="000000"/>
            </w:tcBorders>
            <w:vAlign w:val="center"/>
          </w:tcPr>
          <w:p w:rsidR="008D2EC6" w:rsidRPr="00D857E0" w:rsidRDefault="008D2EC6" w:rsidP="002E76AD">
            <w:pPr>
              <w:snapToGrid w:val="0"/>
              <w:jc w:val="both"/>
              <w:rPr>
                <w:rFonts w:ascii="Times New Roman" w:hAnsi="Times New Roman"/>
                <w:sz w:val="24"/>
              </w:rPr>
            </w:pPr>
            <w:r w:rsidRPr="00D857E0">
              <w:rPr>
                <w:rFonts w:ascii="Times New Roman" w:hAnsi="Times New Roman"/>
                <w:sz w:val="24"/>
              </w:rPr>
              <w:t>№</w:t>
            </w:r>
          </w:p>
        </w:tc>
        <w:tc>
          <w:tcPr>
            <w:tcW w:w="4843" w:type="dxa"/>
            <w:vMerge w:val="restart"/>
            <w:tcBorders>
              <w:top w:val="single" w:sz="4" w:space="0" w:color="000000"/>
              <w:left w:val="single" w:sz="4" w:space="0" w:color="000000"/>
              <w:bottom w:val="single" w:sz="4" w:space="0" w:color="000000"/>
            </w:tcBorders>
            <w:vAlign w:val="center"/>
          </w:tcPr>
          <w:p w:rsidR="008D2EC6" w:rsidRPr="00D857E0" w:rsidRDefault="008D2EC6" w:rsidP="002E76AD">
            <w:pPr>
              <w:pStyle w:val="4"/>
              <w:snapToGrid w:val="0"/>
              <w:spacing w:line="240" w:lineRule="auto"/>
              <w:ind w:firstLine="0"/>
              <w:rPr>
                <w:rFonts w:ascii="Times New Roman" w:hAnsi="Times New Roman"/>
                <w:sz w:val="24"/>
                <w:szCs w:val="24"/>
              </w:rPr>
            </w:pPr>
            <w:r w:rsidRPr="00D857E0">
              <w:rPr>
                <w:rFonts w:ascii="Times New Roman" w:hAnsi="Times New Roman"/>
                <w:sz w:val="24"/>
                <w:szCs w:val="24"/>
              </w:rPr>
              <w:t>Разделы, название темы</w:t>
            </w:r>
          </w:p>
        </w:tc>
        <w:tc>
          <w:tcPr>
            <w:tcW w:w="3827" w:type="dxa"/>
            <w:gridSpan w:val="4"/>
            <w:tcBorders>
              <w:top w:val="single" w:sz="4" w:space="0" w:color="000000"/>
              <w:left w:val="single" w:sz="4" w:space="0" w:color="000000"/>
              <w:bottom w:val="single" w:sz="4" w:space="0" w:color="000000"/>
              <w:right w:val="single" w:sz="4" w:space="0" w:color="000000"/>
            </w:tcBorders>
            <w:vAlign w:val="center"/>
          </w:tcPr>
          <w:p w:rsidR="008D2EC6" w:rsidRPr="00D857E0" w:rsidRDefault="008D2EC6" w:rsidP="002E76AD">
            <w:pPr>
              <w:pStyle w:val="4"/>
              <w:snapToGrid w:val="0"/>
              <w:spacing w:line="240" w:lineRule="auto"/>
              <w:rPr>
                <w:rFonts w:ascii="Times New Roman" w:hAnsi="Times New Roman"/>
                <w:sz w:val="24"/>
                <w:szCs w:val="24"/>
              </w:rPr>
            </w:pPr>
            <w:r w:rsidRPr="00D857E0">
              <w:rPr>
                <w:rFonts w:ascii="Times New Roman" w:hAnsi="Times New Roman"/>
                <w:sz w:val="24"/>
                <w:szCs w:val="24"/>
              </w:rPr>
              <w:t>Часы</w:t>
            </w:r>
          </w:p>
        </w:tc>
      </w:tr>
      <w:tr w:rsidR="008D2EC6" w:rsidRPr="00D857E0" w:rsidTr="002E76AD">
        <w:trPr>
          <w:cantSplit/>
          <w:trHeight w:val="649"/>
        </w:trPr>
        <w:tc>
          <w:tcPr>
            <w:tcW w:w="544" w:type="dxa"/>
            <w:vMerge/>
            <w:tcBorders>
              <w:top w:val="single" w:sz="4" w:space="0" w:color="000000"/>
              <w:left w:val="single" w:sz="4" w:space="0" w:color="000000"/>
            </w:tcBorders>
          </w:tcPr>
          <w:p w:rsidR="008D2EC6" w:rsidRPr="00D857E0" w:rsidRDefault="008D2EC6" w:rsidP="002E76AD">
            <w:pPr>
              <w:snapToGrid w:val="0"/>
              <w:jc w:val="both"/>
              <w:rPr>
                <w:rFonts w:ascii="Times New Roman" w:hAnsi="Times New Roman"/>
                <w:sz w:val="24"/>
              </w:rPr>
            </w:pPr>
          </w:p>
        </w:tc>
        <w:tc>
          <w:tcPr>
            <w:tcW w:w="4843" w:type="dxa"/>
            <w:vMerge/>
            <w:tcBorders>
              <w:top w:val="single" w:sz="4" w:space="0" w:color="000000"/>
              <w:left w:val="single" w:sz="4" w:space="0" w:color="000000"/>
            </w:tcBorders>
          </w:tcPr>
          <w:p w:rsidR="008D2EC6" w:rsidRPr="00D857E0" w:rsidRDefault="008D2EC6" w:rsidP="002E76AD">
            <w:pPr>
              <w:snapToGrid w:val="0"/>
              <w:jc w:val="both"/>
              <w:rPr>
                <w:rFonts w:ascii="Times New Roman" w:hAnsi="Times New Roman"/>
                <w:sz w:val="24"/>
              </w:rPr>
            </w:pPr>
          </w:p>
        </w:tc>
        <w:tc>
          <w:tcPr>
            <w:tcW w:w="992" w:type="dxa"/>
            <w:tcBorders>
              <w:top w:val="single" w:sz="4" w:space="0" w:color="000000"/>
              <w:left w:val="single" w:sz="4" w:space="0" w:color="000000"/>
            </w:tcBorders>
            <w:vAlign w:val="center"/>
          </w:tcPr>
          <w:p w:rsidR="008D2EC6" w:rsidRPr="00D857E0" w:rsidRDefault="008D2EC6" w:rsidP="002E76AD">
            <w:pPr>
              <w:snapToGrid w:val="0"/>
              <w:ind w:left="-134" w:right="-62"/>
              <w:jc w:val="center"/>
              <w:rPr>
                <w:rFonts w:ascii="Times New Roman" w:hAnsi="Times New Roman"/>
                <w:b/>
                <w:sz w:val="24"/>
              </w:rPr>
            </w:pPr>
            <w:r>
              <w:rPr>
                <w:rFonts w:ascii="Times New Roman" w:hAnsi="Times New Roman"/>
                <w:b/>
                <w:sz w:val="24"/>
              </w:rPr>
              <w:t>Т</w:t>
            </w:r>
            <w:r w:rsidRPr="00D857E0">
              <w:rPr>
                <w:rFonts w:ascii="Times New Roman" w:hAnsi="Times New Roman"/>
                <w:b/>
                <w:sz w:val="24"/>
              </w:rPr>
              <w:t>еория</w:t>
            </w:r>
          </w:p>
        </w:tc>
        <w:tc>
          <w:tcPr>
            <w:tcW w:w="957" w:type="dxa"/>
            <w:tcBorders>
              <w:top w:val="single" w:sz="4" w:space="0" w:color="000000"/>
              <w:left w:val="single" w:sz="4" w:space="0" w:color="000000"/>
            </w:tcBorders>
            <w:vAlign w:val="center"/>
          </w:tcPr>
          <w:p w:rsidR="008D2EC6" w:rsidRDefault="008D2EC6" w:rsidP="002E76AD">
            <w:pPr>
              <w:snapToGrid w:val="0"/>
              <w:ind w:left="-108" w:right="-114"/>
              <w:jc w:val="center"/>
              <w:rPr>
                <w:rFonts w:ascii="Times New Roman" w:hAnsi="Times New Roman"/>
                <w:b/>
                <w:sz w:val="24"/>
              </w:rPr>
            </w:pPr>
            <w:proofErr w:type="spellStart"/>
            <w:r w:rsidRPr="00D857E0">
              <w:rPr>
                <w:rFonts w:ascii="Times New Roman" w:hAnsi="Times New Roman"/>
                <w:b/>
                <w:sz w:val="24"/>
              </w:rPr>
              <w:t>Практи</w:t>
            </w:r>
            <w:proofErr w:type="spellEnd"/>
          </w:p>
          <w:p w:rsidR="008D2EC6" w:rsidRPr="00D857E0" w:rsidRDefault="008D2EC6" w:rsidP="002E76AD">
            <w:pPr>
              <w:snapToGrid w:val="0"/>
              <w:ind w:left="-108" w:right="-114"/>
              <w:jc w:val="center"/>
              <w:rPr>
                <w:rFonts w:ascii="Times New Roman" w:hAnsi="Times New Roman"/>
                <w:b/>
                <w:sz w:val="24"/>
              </w:rPr>
            </w:pPr>
            <w:proofErr w:type="spellStart"/>
            <w:r w:rsidRPr="00D857E0">
              <w:rPr>
                <w:rFonts w:ascii="Times New Roman" w:hAnsi="Times New Roman"/>
                <w:b/>
                <w:sz w:val="24"/>
              </w:rPr>
              <w:t>ка</w:t>
            </w:r>
            <w:proofErr w:type="spellEnd"/>
          </w:p>
        </w:tc>
        <w:tc>
          <w:tcPr>
            <w:tcW w:w="960" w:type="dxa"/>
            <w:tcBorders>
              <w:top w:val="single" w:sz="4" w:space="0" w:color="000000"/>
              <w:left w:val="single" w:sz="4" w:space="0" w:color="000000"/>
            </w:tcBorders>
            <w:vAlign w:val="center"/>
          </w:tcPr>
          <w:p w:rsidR="008D2EC6" w:rsidRPr="00D857E0" w:rsidRDefault="008D2EC6" w:rsidP="002E76AD">
            <w:pPr>
              <w:snapToGrid w:val="0"/>
              <w:ind w:left="-108" w:right="-62"/>
              <w:jc w:val="center"/>
              <w:rPr>
                <w:rFonts w:ascii="Times New Roman" w:hAnsi="Times New Roman"/>
                <w:b/>
                <w:sz w:val="24"/>
              </w:rPr>
            </w:pPr>
            <w:proofErr w:type="spellStart"/>
            <w:proofErr w:type="gramStart"/>
            <w:r>
              <w:rPr>
                <w:rFonts w:ascii="Times New Roman" w:hAnsi="Times New Roman"/>
                <w:b/>
                <w:sz w:val="24"/>
              </w:rPr>
              <w:t>Инди-вид</w:t>
            </w:r>
            <w:proofErr w:type="spellEnd"/>
            <w:proofErr w:type="gramEnd"/>
            <w:r>
              <w:rPr>
                <w:rFonts w:ascii="Times New Roman" w:hAnsi="Times New Roman"/>
                <w:b/>
                <w:sz w:val="24"/>
              </w:rPr>
              <w:t>.</w:t>
            </w:r>
            <w:r w:rsidRPr="00D857E0">
              <w:rPr>
                <w:rFonts w:ascii="Times New Roman" w:hAnsi="Times New Roman"/>
                <w:b/>
                <w:sz w:val="24"/>
              </w:rPr>
              <w:t xml:space="preserve"> работа</w:t>
            </w:r>
          </w:p>
        </w:tc>
        <w:tc>
          <w:tcPr>
            <w:tcW w:w="918" w:type="dxa"/>
            <w:tcBorders>
              <w:top w:val="single" w:sz="4" w:space="0" w:color="000000"/>
              <w:left w:val="single" w:sz="4" w:space="0" w:color="000000"/>
              <w:right w:val="single" w:sz="4" w:space="0" w:color="000000"/>
            </w:tcBorders>
            <w:vAlign w:val="center"/>
          </w:tcPr>
          <w:p w:rsidR="008D2EC6" w:rsidRPr="00D857E0" w:rsidRDefault="008D2EC6" w:rsidP="002E76AD">
            <w:pPr>
              <w:snapToGrid w:val="0"/>
              <w:ind w:right="-62"/>
              <w:jc w:val="both"/>
              <w:rPr>
                <w:rFonts w:ascii="Times New Roman" w:hAnsi="Times New Roman"/>
                <w:b/>
                <w:sz w:val="24"/>
              </w:rPr>
            </w:pPr>
            <w:r w:rsidRPr="00D857E0">
              <w:rPr>
                <w:rFonts w:ascii="Times New Roman" w:hAnsi="Times New Roman"/>
                <w:b/>
                <w:sz w:val="24"/>
              </w:rPr>
              <w:t>Общее количество</w:t>
            </w:r>
          </w:p>
          <w:p w:rsidR="008D2EC6" w:rsidRPr="00D857E0" w:rsidRDefault="008D2EC6" w:rsidP="002E76AD">
            <w:pPr>
              <w:ind w:right="-62"/>
              <w:jc w:val="both"/>
              <w:rPr>
                <w:rFonts w:ascii="Times New Roman" w:hAnsi="Times New Roman"/>
                <w:b/>
                <w:sz w:val="24"/>
              </w:rPr>
            </w:pPr>
            <w:r w:rsidRPr="00D857E0">
              <w:rPr>
                <w:rFonts w:ascii="Times New Roman" w:hAnsi="Times New Roman"/>
                <w:b/>
                <w:sz w:val="24"/>
              </w:rPr>
              <w:t>часов</w:t>
            </w:r>
          </w:p>
        </w:tc>
      </w:tr>
      <w:tr w:rsidR="008D2EC6" w:rsidRPr="00D857E0" w:rsidTr="002E76AD">
        <w:trPr>
          <w:cantSplit/>
        </w:trPr>
        <w:tc>
          <w:tcPr>
            <w:tcW w:w="544" w:type="dxa"/>
            <w:tcBorders>
              <w:top w:val="single" w:sz="4" w:space="0" w:color="000000"/>
              <w:left w:val="single" w:sz="4" w:space="0" w:color="000000"/>
            </w:tcBorders>
          </w:tcPr>
          <w:p w:rsidR="008D2EC6" w:rsidRPr="00D857E0" w:rsidRDefault="008D2EC6" w:rsidP="002E76AD">
            <w:pPr>
              <w:snapToGrid w:val="0"/>
              <w:ind w:right="-60"/>
              <w:jc w:val="both"/>
              <w:rPr>
                <w:rFonts w:ascii="Times New Roman" w:hAnsi="Times New Roman"/>
                <w:b/>
                <w:sz w:val="24"/>
              </w:rPr>
            </w:pPr>
            <w:r w:rsidRPr="00D857E0">
              <w:rPr>
                <w:rFonts w:ascii="Times New Roman" w:hAnsi="Times New Roman"/>
                <w:b/>
                <w:sz w:val="24"/>
                <w:lang w:val="en-US"/>
              </w:rPr>
              <w:t>I</w:t>
            </w:r>
            <w:r w:rsidRPr="00D857E0">
              <w:rPr>
                <w:rFonts w:ascii="Times New Roman" w:hAnsi="Times New Roman"/>
                <w:b/>
                <w:sz w:val="24"/>
              </w:rPr>
              <w:t>.</w:t>
            </w:r>
          </w:p>
        </w:tc>
        <w:tc>
          <w:tcPr>
            <w:tcW w:w="4843" w:type="dxa"/>
            <w:tcBorders>
              <w:top w:val="single" w:sz="4" w:space="0" w:color="000000"/>
              <w:left w:val="single" w:sz="4" w:space="0" w:color="000000"/>
            </w:tcBorders>
          </w:tcPr>
          <w:p w:rsidR="008D2EC6" w:rsidRPr="00D857E0" w:rsidRDefault="008D2EC6" w:rsidP="002E76AD">
            <w:pPr>
              <w:snapToGrid w:val="0"/>
              <w:jc w:val="both"/>
              <w:rPr>
                <w:rFonts w:ascii="Times New Roman" w:hAnsi="Times New Roman"/>
                <w:b/>
                <w:sz w:val="24"/>
              </w:rPr>
            </w:pPr>
            <w:r w:rsidRPr="00D857E0">
              <w:rPr>
                <w:rFonts w:ascii="Times New Roman" w:hAnsi="Times New Roman"/>
                <w:b/>
                <w:sz w:val="24"/>
              </w:rPr>
              <w:t>Пение как вид музыкальной деятельности</w:t>
            </w:r>
          </w:p>
          <w:p w:rsidR="008D2EC6" w:rsidRPr="00D857E0" w:rsidRDefault="008D2EC6" w:rsidP="002E76AD">
            <w:pPr>
              <w:snapToGrid w:val="0"/>
              <w:jc w:val="both"/>
              <w:rPr>
                <w:rFonts w:ascii="Times New Roman" w:hAnsi="Times New Roman"/>
                <w:b/>
                <w:sz w:val="24"/>
              </w:rPr>
            </w:pPr>
          </w:p>
        </w:tc>
        <w:tc>
          <w:tcPr>
            <w:tcW w:w="992" w:type="dxa"/>
            <w:tcBorders>
              <w:top w:val="single" w:sz="4" w:space="0" w:color="000000"/>
              <w:left w:val="single" w:sz="4" w:space="0" w:color="000000"/>
            </w:tcBorders>
            <w:vAlign w:val="center"/>
          </w:tcPr>
          <w:p w:rsidR="008D2EC6" w:rsidRPr="00D857E0" w:rsidRDefault="008D2EC6" w:rsidP="002E76AD">
            <w:pPr>
              <w:snapToGrid w:val="0"/>
              <w:ind w:right="-62"/>
              <w:jc w:val="both"/>
              <w:rPr>
                <w:rFonts w:ascii="Times New Roman" w:hAnsi="Times New Roman"/>
                <w:b/>
                <w:sz w:val="24"/>
              </w:rPr>
            </w:pPr>
          </w:p>
        </w:tc>
        <w:tc>
          <w:tcPr>
            <w:tcW w:w="957" w:type="dxa"/>
            <w:tcBorders>
              <w:top w:val="single" w:sz="4" w:space="0" w:color="000000"/>
              <w:left w:val="single" w:sz="4" w:space="0" w:color="000000"/>
            </w:tcBorders>
            <w:vAlign w:val="center"/>
          </w:tcPr>
          <w:p w:rsidR="008D2EC6" w:rsidRPr="00D857E0" w:rsidRDefault="008D2EC6" w:rsidP="002E76AD">
            <w:pPr>
              <w:snapToGrid w:val="0"/>
              <w:ind w:right="-108"/>
              <w:jc w:val="both"/>
              <w:rPr>
                <w:rFonts w:ascii="Times New Roman" w:hAnsi="Times New Roman"/>
                <w:b/>
                <w:sz w:val="24"/>
              </w:rPr>
            </w:pPr>
          </w:p>
        </w:tc>
        <w:tc>
          <w:tcPr>
            <w:tcW w:w="960" w:type="dxa"/>
            <w:tcBorders>
              <w:top w:val="single" w:sz="4" w:space="0" w:color="000000"/>
              <w:left w:val="single" w:sz="4" w:space="0" w:color="000000"/>
            </w:tcBorders>
            <w:vAlign w:val="center"/>
          </w:tcPr>
          <w:p w:rsidR="008D2EC6" w:rsidRPr="00D857E0" w:rsidRDefault="008D2EC6" w:rsidP="002E76AD">
            <w:pPr>
              <w:snapToGrid w:val="0"/>
              <w:ind w:right="-62"/>
              <w:jc w:val="both"/>
              <w:rPr>
                <w:rFonts w:ascii="Times New Roman" w:hAnsi="Times New Roman"/>
                <w:b/>
                <w:sz w:val="24"/>
              </w:rPr>
            </w:pPr>
          </w:p>
        </w:tc>
        <w:tc>
          <w:tcPr>
            <w:tcW w:w="918" w:type="dxa"/>
            <w:tcBorders>
              <w:top w:val="single" w:sz="4" w:space="0" w:color="000000"/>
              <w:left w:val="single" w:sz="4" w:space="0" w:color="000000"/>
              <w:right w:val="single" w:sz="4" w:space="0" w:color="000000"/>
            </w:tcBorders>
            <w:vAlign w:val="center"/>
          </w:tcPr>
          <w:p w:rsidR="008D2EC6" w:rsidRPr="00D857E0" w:rsidRDefault="008D2EC6" w:rsidP="002E76AD">
            <w:pPr>
              <w:snapToGrid w:val="0"/>
              <w:ind w:right="-62"/>
              <w:jc w:val="both"/>
              <w:rPr>
                <w:rFonts w:ascii="Times New Roman" w:hAnsi="Times New Roman"/>
                <w:b/>
                <w:sz w:val="24"/>
              </w:rPr>
            </w:pPr>
          </w:p>
        </w:tc>
      </w:tr>
      <w:tr w:rsidR="008D2EC6" w:rsidRPr="00D857E0" w:rsidTr="002E76AD">
        <w:trPr>
          <w:cantSplit/>
          <w:trHeight w:val="261"/>
        </w:trPr>
        <w:tc>
          <w:tcPr>
            <w:tcW w:w="544"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ind w:right="-60"/>
              <w:jc w:val="both"/>
              <w:rPr>
                <w:rFonts w:ascii="Times New Roman" w:hAnsi="Times New Roman"/>
                <w:sz w:val="24"/>
              </w:rPr>
            </w:pPr>
            <w:r w:rsidRPr="00D857E0">
              <w:rPr>
                <w:rFonts w:ascii="Times New Roman" w:hAnsi="Times New Roman"/>
                <w:sz w:val="24"/>
              </w:rPr>
              <w:t>1</w:t>
            </w:r>
          </w:p>
        </w:tc>
        <w:tc>
          <w:tcPr>
            <w:tcW w:w="4843"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jc w:val="both"/>
              <w:rPr>
                <w:rFonts w:ascii="Times New Roman" w:hAnsi="Times New Roman"/>
                <w:sz w:val="24"/>
              </w:rPr>
            </w:pPr>
            <w:r w:rsidRPr="00D857E0">
              <w:rPr>
                <w:rFonts w:ascii="Times New Roman" w:hAnsi="Times New Roman"/>
                <w:sz w:val="24"/>
              </w:rPr>
              <w:t>Вокально-певческая установка.</w:t>
            </w:r>
          </w:p>
        </w:tc>
        <w:tc>
          <w:tcPr>
            <w:tcW w:w="992"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jc w:val="both"/>
              <w:rPr>
                <w:rFonts w:ascii="Times New Roman" w:hAnsi="Times New Roman"/>
                <w:sz w:val="24"/>
              </w:rPr>
            </w:pPr>
            <w:r w:rsidRPr="00D857E0">
              <w:rPr>
                <w:rFonts w:ascii="Times New Roman" w:hAnsi="Times New Roman"/>
                <w:sz w:val="24"/>
              </w:rPr>
              <w:t>1</w:t>
            </w:r>
          </w:p>
        </w:tc>
        <w:tc>
          <w:tcPr>
            <w:tcW w:w="957"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jc w:val="both"/>
              <w:rPr>
                <w:rFonts w:ascii="Times New Roman" w:hAnsi="Times New Roman"/>
                <w:bCs/>
                <w:sz w:val="24"/>
              </w:rPr>
            </w:pPr>
            <w:r>
              <w:rPr>
                <w:rFonts w:ascii="Times New Roman" w:hAnsi="Times New Roman"/>
                <w:bCs/>
                <w:sz w:val="24"/>
              </w:rPr>
              <w:t>2</w:t>
            </w:r>
          </w:p>
        </w:tc>
        <w:tc>
          <w:tcPr>
            <w:tcW w:w="960" w:type="dxa"/>
            <w:tcBorders>
              <w:top w:val="single" w:sz="4" w:space="0" w:color="000000"/>
              <w:left w:val="single" w:sz="4" w:space="0" w:color="000000"/>
              <w:bottom w:val="single" w:sz="4" w:space="0" w:color="000000"/>
            </w:tcBorders>
            <w:vAlign w:val="center"/>
          </w:tcPr>
          <w:p w:rsidR="008D2EC6" w:rsidRPr="00D857E0" w:rsidRDefault="008D2EC6" w:rsidP="002E76AD">
            <w:pPr>
              <w:autoSpaceDE w:val="0"/>
              <w:snapToGrid w:val="0"/>
              <w:jc w:val="both"/>
              <w:rPr>
                <w:rFonts w:ascii="Times New Roman" w:hAnsi="Times New Roman"/>
                <w:sz w:val="24"/>
              </w:rPr>
            </w:pPr>
            <w:r>
              <w:rPr>
                <w:rFonts w:ascii="Times New Roman" w:hAnsi="Times New Roman"/>
                <w:sz w:val="24"/>
              </w:rPr>
              <w:t>-</w:t>
            </w:r>
          </w:p>
        </w:tc>
        <w:tc>
          <w:tcPr>
            <w:tcW w:w="918" w:type="dxa"/>
            <w:tcBorders>
              <w:top w:val="single" w:sz="4" w:space="0" w:color="000000"/>
              <w:left w:val="single" w:sz="4" w:space="0" w:color="000000"/>
              <w:bottom w:val="single" w:sz="4" w:space="0" w:color="000000"/>
              <w:right w:val="single" w:sz="4" w:space="0" w:color="000000"/>
            </w:tcBorders>
            <w:vAlign w:val="center"/>
          </w:tcPr>
          <w:p w:rsidR="008D2EC6" w:rsidRPr="00D857E0" w:rsidRDefault="008D2EC6" w:rsidP="002E76AD">
            <w:pPr>
              <w:autoSpaceDE w:val="0"/>
              <w:snapToGrid w:val="0"/>
              <w:jc w:val="both"/>
              <w:rPr>
                <w:rFonts w:ascii="Times New Roman" w:hAnsi="Times New Roman"/>
                <w:sz w:val="24"/>
              </w:rPr>
            </w:pPr>
            <w:r>
              <w:rPr>
                <w:rFonts w:ascii="Times New Roman" w:hAnsi="Times New Roman"/>
                <w:sz w:val="24"/>
              </w:rPr>
              <w:t>3</w:t>
            </w:r>
          </w:p>
        </w:tc>
      </w:tr>
      <w:tr w:rsidR="008D2EC6" w:rsidRPr="007A1203" w:rsidTr="002E76AD">
        <w:trPr>
          <w:cantSplit/>
          <w:trHeight w:val="261"/>
        </w:trPr>
        <w:tc>
          <w:tcPr>
            <w:tcW w:w="544"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ind w:right="-60"/>
              <w:jc w:val="both"/>
              <w:rPr>
                <w:rFonts w:ascii="Times New Roman" w:hAnsi="Times New Roman"/>
                <w:sz w:val="24"/>
              </w:rPr>
            </w:pPr>
            <w:r w:rsidRPr="007A1203">
              <w:rPr>
                <w:rFonts w:ascii="Times New Roman" w:hAnsi="Times New Roman"/>
                <w:sz w:val="24"/>
              </w:rPr>
              <w:t>2</w:t>
            </w:r>
          </w:p>
        </w:tc>
        <w:tc>
          <w:tcPr>
            <w:tcW w:w="4843"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sidRPr="007A1203">
              <w:rPr>
                <w:rFonts w:ascii="Times New Roman" w:hAnsi="Times New Roman"/>
                <w:sz w:val="24"/>
              </w:rPr>
              <w:t>Певческая установка в различных ситуациях сценического действия.</w:t>
            </w:r>
          </w:p>
        </w:tc>
        <w:tc>
          <w:tcPr>
            <w:tcW w:w="992"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sidRPr="007A1203">
              <w:rPr>
                <w:rFonts w:ascii="Times New Roman" w:hAnsi="Times New Roman"/>
                <w:sz w:val="24"/>
              </w:rPr>
              <w:t>1</w:t>
            </w:r>
          </w:p>
        </w:tc>
        <w:tc>
          <w:tcPr>
            <w:tcW w:w="957"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bCs/>
                <w:sz w:val="24"/>
              </w:rPr>
            </w:pPr>
            <w:r>
              <w:rPr>
                <w:rFonts w:ascii="Times New Roman" w:hAnsi="Times New Roman"/>
                <w:bCs/>
                <w:sz w:val="24"/>
              </w:rPr>
              <w:t>2</w:t>
            </w:r>
          </w:p>
        </w:tc>
        <w:tc>
          <w:tcPr>
            <w:tcW w:w="960"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sidRPr="007A1203">
              <w:rPr>
                <w:rFonts w:ascii="Times New Roman" w:hAnsi="Times New Roman"/>
                <w:sz w:val="24"/>
              </w:rPr>
              <w:t>1</w:t>
            </w:r>
          </w:p>
        </w:tc>
        <w:tc>
          <w:tcPr>
            <w:tcW w:w="918" w:type="dxa"/>
            <w:tcBorders>
              <w:top w:val="single" w:sz="4" w:space="0" w:color="000000"/>
              <w:left w:val="single" w:sz="4" w:space="0" w:color="000000"/>
              <w:bottom w:val="single" w:sz="4" w:space="0" w:color="000000"/>
              <w:right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Pr>
                <w:rFonts w:ascii="Times New Roman" w:hAnsi="Times New Roman"/>
                <w:sz w:val="24"/>
              </w:rPr>
              <w:t>4</w:t>
            </w:r>
          </w:p>
        </w:tc>
      </w:tr>
      <w:tr w:rsidR="008D2EC6" w:rsidRPr="007A1203" w:rsidTr="002E76AD">
        <w:trPr>
          <w:cantSplit/>
          <w:trHeight w:val="407"/>
        </w:trPr>
        <w:tc>
          <w:tcPr>
            <w:tcW w:w="544"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ind w:right="-60"/>
              <w:jc w:val="both"/>
              <w:rPr>
                <w:rFonts w:ascii="Times New Roman" w:hAnsi="Times New Roman"/>
                <w:sz w:val="24"/>
                <w:lang w:val="en-US"/>
              </w:rPr>
            </w:pPr>
          </w:p>
        </w:tc>
        <w:tc>
          <w:tcPr>
            <w:tcW w:w="4843"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sidRPr="007A1203">
              <w:rPr>
                <w:rFonts w:ascii="Times New Roman" w:hAnsi="Times New Roman"/>
                <w:sz w:val="24"/>
              </w:rPr>
              <w:t xml:space="preserve">Упражнения на дыхание по методике А.Н. </w:t>
            </w:r>
            <w:proofErr w:type="spellStart"/>
            <w:r w:rsidRPr="007A1203">
              <w:rPr>
                <w:rFonts w:ascii="Times New Roman" w:hAnsi="Times New Roman"/>
                <w:sz w:val="24"/>
              </w:rPr>
              <w:t>Стрельниковой</w:t>
            </w:r>
            <w:proofErr w:type="spellEnd"/>
            <w:r w:rsidRPr="007A1203">
              <w:rPr>
                <w:rFonts w:ascii="Times New Roman" w:hAnsi="Times New Roman"/>
                <w:sz w:val="24"/>
              </w:rPr>
              <w:t>.</w:t>
            </w:r>
          </w:p>
        </w:tc>
        <w:tc>
          <w:tcPr>
            <w:tcW w:w="992" w:type="dxa"/>
            <w:tcBorders>
              <w:top w:val="single" w:sz="4" w:space="0" w:color="000000"/>
              <w:left w:val="single" w:sz="4" w:space="0" w:color="000000"/>
              <w:bottom w:val="single" w:sz="4" w:space="0" w:color="000000"/>
            </w:tcBorders>
            <w:vAlign w:val="center"/>
          </w:tcPr>
          <w:p w:rsidR="008D2EC6" w:rsidRPr="007A1203" w:rsidRDefault="008D2EC6" w:rsidP="002E76AD">
            <w:pPr>
              <w:snapToGrid w:val="0"/>
              <w:jc w:val="both"/>
              <w:rPr>
                <w:rFonts w:ascii="Times New Roman" w:hAnsi="Times New Roman"/>
                <w:sz w:val="24"/>
              </w:rPr>
            </w:pPr>
            <w:r w:rsidRPr="007A1203">
              <w:rPr>
                <w:rFonts w:ascii="Times New Roman" w:hAnsi="Times New Roman"/>
                <w:sz w:val="24"/>
              </w:rPr>
              <w:t>1</w:t>
            </w:r>
          </w:p>
        </w:tc>
        <w:tc>
          <w:tcPr>
            <w:tcW w:w="957" w:type="dxa"/>
            <w:tcBorders>
              <w:top w:val="single" w:sz="4" w:space="0" w:color="000000"/>
              <w:left w:val="single" w:sz="4" w:space="0" w:color="000000"/>
              <w:bottom w:val="single" w:sz="4" w:space="0" w:color="000000"/>
            </w:tcBorders>
            <w:vAlign w:val="center"/>
          </w:tcPr>
          <w:p w:rsidR="008D2EC6" w:rsidRPr="007A1203" w:rsidRDefault="008D2EC6" w:rsidP="002E76AD">
            <w:pPr>
              <w:snapToGrid w:val="0"/>
              <w:jc w:val="both"/>
              <w:rPr>
                <w:rFonts w:ascii="Times New Roman" w:hAnsi="Times New Roman"/>
                <w:sz w:val="24"/>
              </w:rPr>
            </w:pPr>
            <w:r>
              <w:rPr>
                <w:rFonts w:ascii="Times New Roman" w:hAnsi="Times New Roman"/>
                <w:sz w:val="24"/>
              </w:rPr>
              <w:t>3</w:t>
            </w:r>
          </w:p>
        </w:tc>
        <w:tc>
          <w:tcPr>
            <w:tcW w:w="960" w:type="dxa"/>
            <w:tcBorders>
              <w:top w:val="single" w:sz="4" w:space="0" w:color="000000"/>
              <w:left w:val="single" w:sz="4" w:space="0" w:color="000000"/>
              <w:bottom w:val="single" w:sz="4" w:space="0" w:color="000000"/>
            </w:tcBorders>
            <w:vAlign w:val="center"/>
          </w:tcPr>
          <w:p w:rsidR="008D2EC6" w:rsidRPr="007A1203" w:rsidRDefault="008D2EC6" w:rsidP="002E76AD">
            <w:pPr>
              <w:snapToGrid w:val="0"/>
              <w:jc w:val="both"/>
              <w:rPr>
                <w:rFonts w:ascii="Times New Roman" w:hAnsi="Times New Roman"/>
                <w:sz w:val="24"/>
              </w:rPr>
            </w:pPr>
            <w:r w:rsidRPr="007A1203">
              <w:rPr>
                <w:rFonts w:ascii="Times New Roman" w:hAnsi="Times New Roman"/>
                <w:sz w:val="24"/>
              </w:rPr>
              <w:t>-</w:t>
            </w:r>
          </w:p>
        </w:tc>
        <w:tc>
          <w:tcPr>
            <w:tcW w:w="918" w:type="dxa"/>
            <w:tcBorders>
              <w:top w:val="single" w:sz="4" w:space="0" w:color="000000"/>
              <w:left w:val="single" w:sz="4" w:space="0" w:color="000000"/>
              <w:bottom w:val="single" w:sz="4" w:space="0" w:color="000000"/>
              <w:right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Pr>
                <w:rFonts w:ascii="Times New Roman" w:hAnsi="Times New Roman"/>
                <w:sz w:val="24"/>
              </w:rPr>
              <w:t>4</w:t>
            </w:r>
          </w:p>
        </w:tc>
      </w:tr>
      <w:tr w:rsidR="008D2EC6" w:rsidRPr="007A1203" w:rsidTr="002E76AD">
        <w:trPr>
          <w:cantSplit/>
          <w:trHeight w:val="407"/>
        </w:trPr>
        <w:tc>
          <w:tcPr>
            <w:tcW w:w="544"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ind w:right="-60"/>
              <w:jc w:val="both"/>
              <w:rPr>
                <w:rFonts w:ascii="Times New Roman" w:hAnsi="Times New Roman"/>
                <w:b/>
                <w:sz w:val="24"/>
                <w:lang w:val="en-US"/>
              </w:rPr>
            </w:pPr>
            <w:r w:rsidRPr="007A1203">
              <w:rPr>
                <w:rFonts w:ascii="Times New Roman" w:hAnsi="Times New Roman"/>
                <w:b/>
                <w:sz w:val="24"/>
                <w:lang w:val="en-US"/>
              </w:rPr>
              <w:t>II.</w:t>
            </w:r>
          </w:p>
        </w:tc>
        <w:tc>
          <w:tcPr>
            <w:tcW w:w="4843"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b/>
                <w:bCs/>
                <w:sz w:val="24"/>
              </w:rPr>
            </w:pPr>
            <w:r w:rsidRPr="007A1203">
              <w:rPr>
                <w:rFonts w:ascii="Times New Roman" w:hAnsi="Times New Roman"/>
                <w:b/>
                <w:bCs/>
                <w:sz w:val="24"/>
              </w:rPr>
              <w:t>Совершенствование вокальных навыков</w:t>
            </w:r>
          </w:p>
        </w:tc>
        <w:tc>
          <w:tcPr>
            <w:tcW w:w="992"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p>
        </w:tc>
        <w:tc>
          <w:tcPr>
            <w:tcW w:w="957"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bCs/>
                <w:sz w:val="24"/>
              </w:rPr>
            </w:pPr>
          </w:p>
        </w:tc>
        <w:tc>
          <w:tcPr>
            <w:tcW w:w="960"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p>
        </w:tc>
        <w:tc>
          <w:tcPr>
            <w:tcW w:w="918" w:type="dxa"/>
            <w:tcBorders>
              <w:top w:val="single" w:sz="4" w:space="0" w:color="000000"/>
              <w:left w:val="single" w:sz="4" w:space="0" w:color="000000"/>
              <w:bottom w:val="single" w:sz="4" w:space="0" w:color="000000"/>
              <w:right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p>
        </w:tc>
      </w:tr>
      <w:tr w:rsidR="008D2EC6" w:rsidRPr="007A1203" w:rsidTr="002E76AD">
        <w:trPr>
          <w:cantSplit/>
          <w:trHeight w:val="407"/>
        </w:trPr>
        <w:tc>
          <w:tcPr>
            <w:tcW w:w="544"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ind w:right="-60"/>
              <w:jc w:val="both"/>
              <w:rPr>
                <w:rFonts w:ascii="Times New Roman" w:hAnsi="Times New Roman"/>
                <w:sz w:val="24"/>
              </w:rPr>
            </w:pPr>
            <w:r w:rsidRPr="007A1203">
              <w:rPr>
                <w:rFonts w:ascii="Times New Roman" w:hAnsi="Times New Roman"/>
                <w:sz w:val="24"/>
              </w:rPr>
              <w:t>1</w:t>
            </w:r>
          </w:p>
        </w:tc>
        <w:tc>
          <w:tcPr>
            <w:tcW w:w="4843"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sidRPr="007A1203">
              <w:rPr>
                <w:rFonts w:ascii="Times New Roman" w:hAnsi="Times New Roman"/>
                <w:sz w:val="24"/>
              </w:rPr>
              <w:t>Пение с сопровождением и без сопровождения музыкального инструмента.</w:t>
            </w:r>
          </w:p>
        </w:tc>
        <w:tc>
          <w:tcPr>
            <w:tcW w:w="992"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sidRPr="007A1203">
              <w:rPr>
                <w:rFonts w:ascii="Times New Roman" w:hAnsi="Times New Roman"/>
                <w:sz w:val="24"/>
              </w:rPr>
              <w:t>1</w:t>
            </w:r>
          </w:p>
        </w:tc>
        <w:tc>
          <w:tcPr>
            <w:tcW w:w="957"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bCs/>
                <w:sz w:val="24"/>
              </w:rPr>
            </w:pPr>
            <w:r>
              <w:rPr>
                <w:rFonts w:ascii="Times New Roman" w:hAnsi="Times New Roman"/>
                <w:bCs/>
                <w:sz w:val="24"/>
              </w:rPr>
              <w:t>2</w:t>
            </w:r>
          </w:p>
        </w:tc>
        <w:tc>
          <w:tcPr>
            <w:tcW w:w="960"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Pr>
                <w:rFonts w:ascii="Times New Roman" w:hAnsi="Times New Roman"/>
                <w:sz w:val="24"/>
              </w:rPr>
              <w:t>1</w:t>
            </w:r>
          </w:p>
        </w:tc>
        <w:tc>
          <w:tcPr>
            <w:tcW w:w="918" w:type="dxa"/>
            <w:tcBorders>
              <w:top w:val="single" w:sz="4" w:space="0" w:color="000000"/>
              <w:left w:val="single" w:sz="4" w:space="0" w:color="000000"/>
              <w:bottom w:val="single" w:sz="4" w:space="0" w:color="000000"/>
              <w:right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Pr>
                <w:rFonts w:ascii="Times New Roman" w:hAnsi="Times New Roman"/>
                <w:sz w:val="24"/>
              </w:rPr>
              <w:t>4</w:t>
            </w:r>
          </w:p>
        </w:tc>
      </w:tr>
      <w:tr w:rsidR="008D2EC6" w:rsidRPr="007A1203" w:rsidTr="002E76AD">
        <w:trPr>
          <w:cantSplit/>
          <w:trHeight w:val="187"/>
        </w:trPr>
        <w:tc>
          <w:tcPr>
            <w:tcW w:w="544"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ind w:right="-60"/>
              <w:jc w:val="both"/>
              <w:rPr>
                <w:rFonts w:ascii="Times New Roman" w:hAnsi="Times New Roman"/>
                <w:sz w:val="24"/>
                <w:lang w:val="en-US"/>
              </w:rPr>
            </w:pPr>
            <w:r w:rsidRPr="007A1203">
              <w:rPr>
                <w:rFonts w:ascii="Times New Roman" w:hAnsi="Times New Roman"/>
                <w:sz w:val="24"/>
                <w:lang w:val="en-US"/>
              </w:rPr>
              <w:t>2</w:t>
            </w:r>
          </w:p>
        </w:tc>
        <w:tc>
          <w:tcPr>
            <w:tcW w:w="4843"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sidRPr="007A1203">
              <w:rPr>
                <w:rFonts w:ascii="Times New Roman" w:hAnsi="Times New Roman"/>
                <w:sz w:val="24"/>
              </w:rPr>
              <w:t xml:space="preserve">Вокальные упражнения. </w:t>
            </w:r>
          </w:p>
        </w:tc>
        <w:tc>
          <w:tcPr>
            <w:tcW w:w="992"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bCs/>
                <w:sz w:val="24"/>
              </w:rPr>
            </w:pPr>
            <w:r>
              <w:rPr>
                <w:rFonts w:ascii="Times New Roman" w:hAnsi="Times New Roman"/>
                <w:bCs/>
                <w:sz w:val="24"/>
              </w:rPr>
              <w:t>1</w:t>
            </w:r>
          </w:p>
        </w:tc>
        <w:tc>
          <w:tcPr>
            <w:tcW w:w="957"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Pr>
                <w:rFonts w:ascii="Times New Roman" w:hAnsi="Times New Roman"/>
                <w:sz w:val="24"/>
              </w:rPr>
              <w:t>5</w:t>
            </w:r>
          </w:p>
        </w:tc>
        <w:tc>
          <w:tcPr>
            <w:tcW w:w="960"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Pr>
                <w:rFonts w:ascii="Times New Roman" w:hAnsi="Times New Roman"/>
                <w:sz w:val="24"/>
              </w:rPr>
              <w:t>1</w:t>
            </w:r>
          </w:p>
        </w:tc>
        <w:tc>
          <w:tcPr>
            <w:tcW w:w="918" w:type="dxa"/>
            <w:tcBorders>
              <w:top w:val="single" w:sz="4" w:space="0" w:color="000000"/>
              <w:left w:val="single" w:sz="4" w:space="0" w:color="000000"/>
              <w:bottom w:val="single" w:sz="4" w:space="0" w:color="000000"/>
              <w:right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Pr>
                <w:rFonts w:ascii="Times New Roman" w:hAnsi="Times New Roman"/>
                <w:sz w:val="24"/>
              </w:rPr>
              <w:t>7</w:t>
            </w:r>
          </w:p>
        </w:tc>
      </w:tr>
      <w:tr w:rsidR="008D2EC6" w:rsidRPr="007A1203" w:rsidTr="002E76AD">
        <w:trPr>
          <w:cantSplit/>
          <w:trHeight w:val="187"/>
        </w:trPr>
        <w:tc>
          <w:tcPr>
            <w:tcW w:w="544"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ind w:right="-60"/>
              <w:jc w:val="both"/>
              <w:rPr>
                <w:rFonts w:ascii="Times New Roman" w:hAnsi="Times New Roman"/>
                <w:sz w:val="24"/>
              </w:rPr>
            </w:pPr>
            <w:r w:rsidRPr="007A1203">
              <w:rPr>
                <w:rFonts w:ascii="Times New Roman" w:hAnsi="Times New Roman"/>
                <w:sz w:val="24"/>
              </w:rPr>
              <w:t>3</w:t>
            </w:r>
          </w:p>
        </w:tc>
        <w:tc>
          <w:tcPr>
            <w:tcW w:w="4843"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sidRPr="007A1203">
              <w:rPr>
                <w:rFonts w:ascii="Times New Roman" w:hAnsi="Times New Roman"/>
                <w:sz w:val="24"/>
              </w:rPr>
              <w:t>Артикуляционный аппарат.</w:t>
            </w:r>
          </w:p>
        </w:tc>
        <w:tc>
          <w:tcPr>
            <w:tcW w:w="992"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bCs/>
                <w:sz w:val="24"/>
              </w:rPr>
            </w:pPr>
            <w:r w:rsidRPr="007A1203">
              <w:rPr>
                <w:rFonts w:ascii="Times New Roman" w:hAnsi="Times New Roman"/>
                <w:bCs/>
                <w:sz w:val="24"/>
              </w:rPr>
              <w:t>1</w:t>
            </w:r>
          </w:p>
        </w:tc>
        <w:tc>
          <w:tcPr>
            <w:tcW w:w="957"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Pr>
                <w:rFonts w:ascii="Times New Roman" w:hAnsi="Times New Roman"/>
                <w:sz w:val="24"/>
              </w:rPr>
              <w:t>3</w:t>
            </w:r>
          </w:p>
        </w:tc>
        <w:tc>
          <w:tcPr>
            <w:tcW w:w="960"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Pr>
                <w:rFonts w:ascii="Times New Roman" w:hAnsi="Times New Roman"/>
                <w:sz w:val="24"/>
              </w:rPr>
              <w:t>1</w:t>
            </w:r>
          </w:p>
        </w:tc>
        <w:tc>
          <w:tcPr>
            <w:tcW w:w="918" w:type="dxa"/>
            <w:tcBorders>
              <w:top w:val="single" w:sz="4" w:space="0" w:color="000000"/>
              <w:left w:val="single" w:sz="4" w:space="0" w:color="000000"/>
              <w:bottom w:val="single" w:sz="4" w:space="0" w:color="000000"/>
              <w:right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Pr>
                <w:rFonts w:ascii="Times New Roman" w:hAnsi="Times New Roman"/>
                <w:sz w:val="24"/>
              </w:rPr>
              <w:t>5</w:t>
            </w:r>
          </w:p>
        </w:tc>
      </w:tr>
      <w:tr w:rsidR="008D2EC6" w:rsidRPr="007A1203" w:rsidTr="002E76AD">
        <w:trPr>
          <w:cantSplit/>
          <w:trHeight w:val="187"/>
        </w:trPr>
        <w:tc>
          <w:tcPr>
            <w:tcW w:w="544"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ind w:right="-60"/>
              <w:jc w:val="both"/>
              <w:rPr>
                <w:rFonts w:ascii="Times New Roman" w:hAnsi="Times New Roman"/>
                <w:sz w:val="24"/>
              </w:rPr>
            </w:pPr>
            <w:r w:rsidRPr="007A1203">
              <w:rPr>
                <w:rFonts w:ascii="Times New Roman" w:hAnsi="Times New Roman"/>
                <w:sz w:val="24"/>
              </w:rPr>
              <w:t>4</w:t>
            </w:r>
          </w:p>
        </w:tc>
        <w:tc>
          <w:tcPr>
            <w:tcW w:w="4843"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bCs/>
                <w:sz w:val="24"/>
              </w:rPr>
            </w:pPr>
            <w:r w:rsidRPr="007A1203">
              <w:rPr>
                <w:rFonts w:ascii="Times New Roman" w:hAnsi="Times New Roman"/>
                <w:bCs/>
                <w:sz w:val="24"/>
              </w:rPr>
              <w:t>Речевые игры и упражнения</w:t>
            </w:r>
          </w:p>
        </w:tc>
        <w:tc>
          <w:tcPr>
            <w:tcW w:w="992"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bCs/>
                <w:sz w:val="24"/>
              </w:rPr>
            </w:pPr>
            <w:r w:rsidRPr="007A1203">
              <w:rPr>
                <w:rFonts w:ascii="Times New Roman" w:hAnsi="Times New Roman"/>
                <w:bCs/>
                <w:sz w:val="24"/>
              </w:rPr>
              <w:t>1</w:t>
            </w:r>
          </w:p>
        </w:tc>
        <w:tc>
          <w:tcPr>
            <w:tcW w:w="957"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Pr>
                <w:rFonts w:ascii="Times New Roman" w:hAnsi="Times New Roman"/>
                <w:sz w:val="24"/>
              </w:rPr>
              <w:t>3</w:t>
            </w:r>
          </w:p>
        </w:tc>
        <w:tc>
          <w:tcPr>
            <w:tcW w:w="960"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sidRPr="007A1203">
              <w:rPr>
                <w:rFonts w:ascii="Times New Roman" w:hAnsi="Times New Roman"/>
                <w:sz w:val="24"/>
              </w:rPr>
              <w:t>-</w:t>
            </w:r>
          </w:p>
        </w:tc>
        <w:tc>
          <w:tcPr>
            <w:tcW w:w="918" w:type="dxa"/>
            <w:tcBorders>
              <w:top w:val="single" w:sz="4" w:space="0" w:color="000000"/>
              <w:left w:val="single" w:sz="4" w:space="0" w:color="000000"/>
              <w:bottom w:val="single" w:sz="4" w:space="0" w:color="000000"/>
              <w:right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Pr>
                <w:rFonts w:ascii="Times New Roman" w:hAnsi="Times New Roman"/>
                <w:sz w:val="24"/>
              </w:rPr>
              <w:t>4</w:t>
            </w:r>
          </w:p>
        </w:tc>
      </w:tr>
      <w:tr w:rsidR="008D2EC6" w:rsidRPr="007A1203" w:rsidTr="002E76AD">
        <w:trPr>
          <w:cantSplit/>
          <w:trHeight w:val="407"/>
        </w:trPr>
        <w:tc>
          <w:tcPr>
            <w:tcW w:w="544"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ind w:right="-60"/>
              <w:jc w:val="both"/>
              <w:rPr>
                <w:rFonts w:ascii="Times New Roman" w:hAnsi="Times New Roman"/>
                <w:sz w:val="24"/>
              </w:rPr>
            </w:pPr>
            <w:r w:rsidRPr="007A1203">
              <w:rPr>
                <w:rFonts w:ascii="Times New Roman" w:hAnsi="Times New Roman"/>
                <w:sz w:val="24"/>
              </w:rPr>
              <w:t>5</w:t>
            </w:r>
          </w:p>
        </w:tc>
        <w:tc>
          <w:tcPr>
            <w:tcW w:w="4843"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sidRPr="007A1203">
              <w:rPr>
                <w:rFonts w:ascii="Times New Roman" w:hAnsi="Times New Roman"/>
                <w:sz w:val="24"/>
              </w:rPr>
              <w:t>Дыхание, опора дыхания.</w:t>
            </w:r>
          </w:p>
        </w:tc>
        <w:tc>
          <w:tcPr>
            <w:tcW w:w="992"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sidRPr="007A1203">
              <w:rPr>
                <w:rFonts w:ascii="Times New Roman" w:hAnsi="Times New Roman"/>
                <w:sz w:val="24"/>
              </w:rPr>
              <w:t>1</w:t>
            </w:r>
          </w:p>
        </w:tc>
        <w:tc>
          <w:tcPr>
            <w:tcW w:w="957" w:type="dxa"/>
            <w:tcBorders>
              <w:top w:val="single" w:sz="4" w:space="0" w:color="000000"/>
              <w:left w:val="single" w:sz="4" w:space="0" w:color="000000"/>
              <w:bottom w:val="single" w:sz="4" w:space="0" w:color="000000"/>
            </w:tcBorders>
            <w:vAlign w:val="center"/>
          </w:tcPr>
          <w:p w:rsidR="008D2EC6" w:rsidRPr="007A1203" w:rsidRDefault="00F3133C" w:rsidP="002E76AD">
            <w:pPr>
              <w:autoSpaceDE w:val="0"/>
              <w:snapToGrid w:val="0"/>
              <w:jc w:val="both"/>
              <w:rPr>
                <w:rFonts w:ascii="Times New Roman" w:hAnsi="Times New Roman"/>
                <w:sz w:val="24"/>
              </w:rPr>
            </w:pPr>
            <w:r>
              <w:rPr>
                <w:rFonts w:ascii="Times New Roman" w:hAnsi="Times New Roman"/>
                <w:sz w:val="24"/>
              </w:rPr>
              <w:t>2</w:t>
            </w:r>
          </w:p>
        </w:tc>
        <w:tc>
          <w:tcPr>
            <w:tcW w:w="960"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Pr>
                <w:rFonts w:ascii="Times New Roman" w:hAnsi="Times New Roman"/>
                <w:sz w:val="24"/>
              </w:rPr>
              <w:t>1</w:t>
            </w:r>
          </w:p>
        </w:tc>
        <w:tc>
          <w:tcPr>
            <w:tcW w:w="918" w:type="dxa"/>
            <w:tcBorders>
              <w:top w:val="single" w:sz="4" w:space="0" w:color="000000"/>
              <w:left w:val="single" w:sz="4" w:space="0" w:color="000000"/>
              <w:bottom w:val="single" w:sz="4" w:space="0" w:color="000000"/>
              <w:right w:val="single" w:sz="4" w:space="0" w:color="000000"/>
            </w:tcBorders>
            <w:vAlign w:val="center"/>
          </w:tcPr>
          <w:p w:rsidR="008D2EC6" w:rsidRPr="007A1203" w:rsidRDefault="00F3133C" w:rsidP="002E76AD">
            <w:pPr>
              <w:autoSpaceDE w:val="0"/>
              <w:snapToGrid w:val="0"/>
              <w:jc w:val="both"/>
              <w:rPr>
                <w:rFonts w:ascii="Times New Roman" w:hAnsi="Times New Roman"/>
                <w:sz w:val="24"/>
              </w:rPr>
            </w:pPr>
            <w:r>
              <w:rPr>
                <w:rFonts w:ascii="Times New Roman" w:hAnsi="Times New Roman"/>
                <w:sz w:val="24"/>
              </w:rPr>
              <w:t>4</w:t>
            </w:r>
          </w:p>
        </w:tc>
      </w:tr>
      <w:tr w:rsidR="008D2EC6" w:rsidRPr="007A1203" w:rsidTr="002E76AD">
        <w:trPr>
          <w:cantSplit/>
          <w:trHeight w:val="407"/>
        </w:trPr>
        <w:tc>
          <w:tcPr>
            <w:tcW w:w="544"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ind w:left="-92" w:right="-60"/>
              <w:jc w:val="both"/>
              <w:rPr>
                <w:rFonts w:ascii="Times New Roman" w:hAnsi="Times New Roman"/>
                <w:b/>
                <w:sz w:val="24"/>
              </w:rPr>
            </w:pPr>
            <w:r w:rsidRPr="007A1203">
              <w:rPr>
                <w:rFonts w:ascii="Times New Roman" w:hAnsi="Times New Roman"/>
                <w:b/>
                <w:sz w:val="24"/>
                <w:lang w:val="en-US"/>
              </w:rPr>
              <w:t>III</w:t>
            </w:r>
            <w:r w:rsidRPr="007A1203">
              <w:rPr>
                <w:rFonts w:ascii="Times New Roman" w:hAnsi="Times New Roman"/>
                <w:b/>
                <w:sz w:val="24"/>
              </w:rPr>
              <w:t>.</w:t>
            </w:r>
          </w:p>
        </w:tc>
        <w:tc>
          <w:tcPr>
            <w:tcW w:w="4843" w:type="dxa"/>
            <w:tcBorders>
              <w:top w:val="single" w:sz="4" w:space="0" w:color="000000"/>
              <w:left w:val="single" w:sz="4" w:space="0" w:color="000000"/>
              <w:bottom w:val="single" w:sz="4" w:space="0" w:color="000000"/>
            </w:tcBorders>
            <w:vAlign w:val="center"/>
          </w:tcPr>
          <w:p w:rsidR="008D2EC6" w:rsidRPr="007A1203" w:rsidRDefault="008D2EC6" w:rsidP="002E76AD">
            <w:pPr>
              <w:snapToGrid w:val="0"/>
              <w:ind w:left="84"/>
              <w:jc w:val="both"/>
              <w:rPr>
                <w:rFonts w:ascii="Times New Roman" w:hAnsi="Times New Roman"/>
                <w:b/>
                <w:sz w:val="24"/>
              </w:rPr>
            </w:pPr>
            <w:r w:rsidRPr="007A1203">
              <w:rPr>
                <w:rFonts w:ascii="Times New Roman" w:hAnsi="Times New Roman"/>
                <w:b/>
                <w:sz w:val="24"/>
              </w:rPr>
              <w:t>Слушание музыкальных произведений, разучивание и  исполнение песен.</w:t>
            </w:r>
          </w:p>
          <w:p w:rsidR="008D2EC6" w:rsidRPr="007A1203" w:rsidRDefault="008D2EC6" w:rsidP="002E76AD">
            <w:pPr>
              <w:snapToGrid w:val="0"/>
              <w:ind w:left="84"/>
              <w:jc w:val="both"/>
              <w:rPr>
                <w:rFonts w:ascii="Times New Roman" w:hAnsi="Times New Roman"/>
                <w:b/>
                <w:sz w:val="24"/>
              </w:rPr>
            </w:pPr>
          </w:p>
        </w:tc>
        <w:tc>
          <w:tcPr>
            <w:tcW w:w="992"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p>
        </w:tc>
        <w:tc>
          <w:tcPr>
            <w:tcW w:w="957"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p>
        </w:tc>
        <w:tc>
          <w:tcPr>
            <w:tcW w:w="960"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p>
        </w:tc>
        <w:tc>
          <w:tcPr>
            <w:tcW w:w="918" w:type="dxa"/>
            <w:tcBorders>
              <w:top w:val="single" w:sz="4" w:space="0" w:color="000000"/>
              <w:left w:val="single" w:sz="4" w:space="0" w:color="000000"/>
              <w:bottom w:val="single" w:sz="4" w:space="0" w:color="000000"/>
              <w:right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p>
        </w:tc>
      </w:tr>
      <w:tr w:rsidR="008D2EC6" w:rsidRPr="007A1203" w:rsidTr="002E76AD">
        <w:trPr>
          <w:cantSplit/>
          <w:trHeight w:val="407"/>
        </w:trPr>
        <w:tc>
          <w:tcPr>
            <w:tcW w:w="544"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ind w:left="-92" w:right="-60"/>
              <w:jc w:val="both"/>
              <w:rPr>
                <w:rFonts w:ascii="Times New Roman" w:hAnsi="Times New Roman"/>
                <w:sz w:val="24"/>
                <w:lang w:val="en-US"/>
              </w:rPr>
            </w:pPr>
            <w:r w:rsidRPr="007A1203">
              <w:rPr>
                <w:rFonts w:ascii="Times New Roman" w:hAnsi="Times New Roman"/>
                <w:sz w:val="24"/>
                <w:lang w:val="en-US"/>
              </w:rPr>
              <w:lastRenderedPageBreak/>
              <w:t>1</w:t>
            </w:r>
          </w:p>
        </w:tc>
        <w:tc>
          <w:tcPr>
            <w:tcW w:w="4843" w:type="dxa"/>
            <w:tcBorders>
              <w:top w:val="single" w:sz="4" w:space="0" w:color="000000"/>
              <w:left w:val="single" w:sz="4" w:space="0" w:color="000000"/>
              <w:bottom w:val="single" w:sz="4" w:space="0" w:color="000000"/>
            </w:tcBorders>
            <w:vAlign w:val="center"/>
          </w:tcPr>
          <w:p w:rsidR="008D2EC6" w:rsidRPr="007A1203" w:rsidRDefault="008D2EC6" w:rsidP="002E76AD">
            <w:pPr>
              <w:snapToGrid w:val="0"/>
              <w:ind w:hanging="27"/>
              <w:jc w:val="both"/>
              <w:rPr>
                <w:rFonts w:ascii="Times New Roman" w:hAnsi="Times New Roman"/>
                <w:sz w:val="24"/>
              </w:rPr>
            </w:pPr>
            <w:r w:rsidRPr="007A1203">
              <w:rPr>
                <w:rFonts w:ascii="Times New Roman" w:hAnsi="Times New Roman"/>
                <w:sz w:val="24"/>
              </w:rPr>
              <w:t>Народная песня (пение с сопровождением и без сопровождения музыкального инструмента).</w:t>
            </w:r>
          </w:p>
        </w:tc>
        <w:tc>
          <w:tcPr>
            <w:tcW w:w="992"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sidRPr="007A1203">
              <w:rPr>
                <w:rFonts w:ascii="Times New Roman" w:hAnsi="Times New Roman"/>
                <w:sz w:val="24"/>
              </w:rPr>
              <w:t>1</w:t>
            </w:r>
          </w:p>
        </w:tc>
        <w:tc>
          <w:tcPr>
            <w:tcW w:w="957"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Pr>
                <w:rFonts w:ascii="Times New Roman" w:hAnsi="Times New Roman"/>
                <w:sz w:val="24"/>
              </w:rPr>
              <w:t>3</w:t>
            </w:r>
          </w:p>
        </w:tc>
        <w:tc>
          <w:tcPr>
            <w:tcW w:w="960"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sidRPr="007A1203">
              <w:rPr>
                <w:rFonts w:ascii="Times New Roman" w:hAnsi="Times New Roman"/>
                <w:sz w:val="24"/>
              </w:rPr>
              <w:t>-</w:t>
            </w:r>
          </w:p>
        </w:tc>
        <w:tc>
          <w:tcPr>
            <w:tcW w:w="918" w:type="dxa"/>
            <w:tcBorders>
              <w:top w:val="single" w:sz="4" w:space="0" w:color="000000"/>
              <w:left w:val="single" w:sz="4" w:space="0" w:color="000000"/>
              <w:bottom w:val="single" w:sz="4" w:space="0" w:color="000000"/>
              <w:right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Pr>
                <w:rFonts w:ascii="Times New Roman" w:hAnsi="Times New Roman"/>
                <w:sz w:val="24"/>
              </w:rPr>
              <w:t>4</w:t>
            </w:r>
          </w:p>
        </w:tc>
      </w:tr>
      <w:tr w:rsidR="008D2EC6" w:rsidRPr="007A1203" w:rsidTr="002E76AD">
        <w:trPr>
          <w:cantSplit/>
          <w:trHeight w:val="407"/>
        </w:trPr>
        <w:tc>
          <w:tcPr>
            <w:tcW w:w="544"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ind w:left="-92" w:right="-60"/>
              <w:jc w:val="both"/>
              <w:rPr>
                <w:rFonts w:ascii="Times New Roman" w:hAnsi="Times New Roman"/>
                <w:sz w:val="24"/>
                <w:lang w:val="en-US"/>
              </w:rPr>
            </w:pPr>
            <w:r w:rsidRPr="007A1203">
              <w:rPr>
                <w:rFonts w:ascii="Times New Roman" w:hAnsi="Times New Roman"/>
                <w:sz w:val="24"/>
                <w:lang w:val="en-US"/>
              </w:rPr>
              <w:t>2</w:t>
            </w:r>
          </w:p>
        </w:tc>
        <w:tc>
          <w:tcPr>
            <w:tcW w:w="4843" w:type="dxa"/>
            <w:tcBorders>
              <w:top w:val="single" w:sz="4" w:space="0" w:color="000000"/>
              <w:left w:val="single" w:sz="4" w:space="0" w:color="000000"/>
              <w:bottom w:val="single" w:sz="4" w:space="0" w:color="000000"/>
            </w:tcBorders>
            <w:vAlign w:val="center"/>
          </w:tcPr>
          <w:p w:rsidR="008D2EC6" w:rsidRPr="007A1203" w:rsidRDefault="008D2EC6" w:rsidP="002E76AD">
            <w:pPr>
              <w:snapToGrid w:val="0"/>
              <w:ind w:left="-27"/>
              <w:jc w:val="both"/>
              <w:rPr>
                <w:rFonts w:ascii="Times New Roman" w:hAnsi="Times New Roman"/>
                <w:sz w:val="24"/>
              </w:rPr>
            </w:pPr>
            <w:r w:rsidRPr="007A1203">
              <w:rPr>
                <w:rFonts w:ascii="Times New Roman" w:hAnsi="Times New Roman"/>
                <w:sz w:val="24"/>
              </w:rPr>
              <w:t>Произведения композиторов-классиков.</w:t>
            </w:r>
          </w:p>
        </w:tc>
        <w:tc>
          <w:tcPr>
            <w:tcW w:w="992"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sidRPr="007A1203">
              <w:rPr>
                <w:rFonts w:ascii="Times New Roman" w:hAnsi="Times New Roman"/>
                <w:sz w:val="24"/>
              </w:rPr>
              <w:t>1</w:t>
            </w:r>
          </w:p>
        </w:tc>
        <w:tc>
          <w:tcPr>
            <w:tcW w:w="957"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Pr>
                <w:rFonts w:ascii="Times New Roman" w:hAnsi="Times New Roman"/>
                <w:sz w:val="24"/>
              </w:rPr>
              <w:t>2</w:t>
            </w:r>
          </w:p>
        </w:tc>
        <w:tc>
          <w:tcPr>
            <w:tcW w:w="960"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sidRPr="007A1203">
              <w:rPr>
                <w:rFonts w:ascii="Times New Roman" w:hAnsi="Times New Roman"/>
                <w:sz w:val="24"/>
              </w:rPr>
              <w:t>-</w:t>
            </w:r>
          </w:p>
        </w:tc>
        <w:tc>
          <w:tcPr>
            <w:tcW w:w="918" w:type="dxa"/>
            <w:tcBorders>
              <w:top w:val="single" w:sz="4" w:space="0" w:color="000000"/>
              <w:left w:val="single" w:sz="4" w:space="0" w:color="000000"/>
              <w:bottom w:val="single" w:sz="4" w:space="0" w:color="000000"/>
              <w:right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Pr>
                <w:rFonts w:ascii="Times New Roman" w:hAnsi="Times New Roman"/>
                <w:sz w:val="24"/>
              </w:rPr>
              <w:t>3</w:t>
            </w:r>
          </w:p>
        </w:tc>
      </w:tr>
      <w:tr w:rsidR="008D2EC6" w:rsidRPr="007A1203" w:rsidTr="002E76AD">
        <w:trPr>
          <w:cantSplit/>
          <w:trHeight w:val="407"/>
        </w:trPr>
        <w:tc>
          <w:tcPr>
            <w:tcW w:w="544"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ind w:left="-92" w:right="-60"/>
              <w:jc w:val="both"/>
              <w:rPr>
                <w:rFonts w:ascii="Times New Roman" w:hAnsi="Times New Roman"/>
                <w:sz w:val="24"/>
              </w:rPr>
            </w:pPr>
            <w:r w:rsidRPr="007A1203">
              <w:rPr>
                <w:rFonts w:ascii="Times New Roman" w:hAnsi="Times New Roman"/>
                <w:sz w:val="24"/>
              </w:rPr>
              <w:t>3</w:t>
            </w:r>
          </w:p>
        </w:tc>
        <w:tc>
          <w:tcPr>
            <w:tcW w:w="4843" w:type="dxa"/>
            <w:tcBorders>
              <w:top w:val="single" w:sz="4" w:space="0" w:color="000000"/>
              <w:left w:val="single" w:sz="4" w:space="0" w:color="000000"/>
              <w:bottom w:val="single" w:sz="4" w:space="0" w:color="000000"/>
            </w:tcBorders>
            <w:vAlign w:val="center"/>
          </w:tcPr>
          <w:p w:rsidR="008D2EC6" w:rsidRPr="007A1203" w:rsidRDefault="008D2EC6" w:rsidP="002E76AD">
            <w:pPr>
              <w:snapToGrid w:val="0"/>
              <w:ind w:left="-27"/>
              <w:jc w:val="both"/>
              <w:rPr>
                <w:rFonts w:ascii="Times New Roman" w:hAnsi="Times New Roman"/>
                <w:sz w:val="24"/>
              </w:rPr>
            </w:pPr>
            <w:r w:rsidRPr="007A1203">
              <w:rPr>
                <w:rFonts w:ascii="Times New Roman" w:hAnsi="Times New Roman"/>
                <w:sz w:val="24"/>
              </w:rPr>
              <w:t>Произведениями современных отечественных композиторов.</w:t>
            </w:r>
          </w:p>
        </w:tc>
        <w:tc>
          <w:tcPr>
            <w:tcW w:w="992"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sidRPr="007A1203">
              <w:rPr>
                <w:rFonts w:ascii="Times New Roman" w:hAnsi="Times New Roman"/>
                <w:sz w:val="24"/>
              </w:rPr>
              <w:t>1</w:t>
            </w:r>
          </w:p>
        </w:tc>
        <w:tc>
          <w:tcPr>
            <w:tcW w:w="957"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Pr>
                <w:rFonts w:ascii="Times New Roman" w:hAnsi="Times New Roman"/>
                <w:sz w:val="24"/>
              </w:rPr>
              <w:t>5</w:t>
            </w:r>
          </w:p>
        </w:tc>
        <w:tc>
          <w:tcPr>
            <w:tcW w:w="960"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sidRPr="007A1203">
              <w:rPr>
                <w:rFonts w:ascii="Times New Roman" w:hAnsi="Times New Roman"/>
                <w:sz w:val="24"/>
              </w:rPr>
              <w:t>-</w:t>
            </w:r>
          </w:p>
        </w:tc>
        <w:tc>
          <w:tcPr>
            <w:tcW w:w="918" w:type="dxa"/>
            <w:tcBorders>
              <w:top w:val="single" w:sz="4" w:space="0" w:color="000000"/>
              <w:left w:val="single" w:sz="4" w:space="0" w:color="000000"/>
              <w:bottom w:val="single" w:sz="4" w:space="0" w:color="000000"/>
              <w:right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Pr>
                <w:rFonts w:ascii="Times New Roman" w:hAnsi="Times New Roman"/>
                <w:sz w:val="24"/>
              </w:rPr>
              <w:t>6</w:t>
            </w:r>
          </w:p>
        </w:tc>
      </w:tr>
      <w:tr w:rsidR="008D2EC6" w:rsidRPr="007A1203" w:rsidTr="002E76AD">
        <w:trPr>
          <w:cantSplit/>
          <w:trHeight w:val="407"/>
        </w:trPr>
        <w:tc>
          <w:tcPr>
            <w:tcW w:w="544"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ind w:left="-92" w:right="-60"/>
              <w:jc w:val="both"/>
              <w:rPr>
                <w:rFonts w:ascii="Times New Roman" w:hAnsi="Times New Roman"/>
                <w:sz w:val="24"/>
              </w:rPr>
            </w:pPr>
            <w:r w:rsidRPr="007A1203">
              <w:rPr>
                <w:rFonts w:ascii="Times New Roman" w:hAnsi="Times New Roman"/>
                <w:sz w:val="24"/>
              </w:rPr>
              <w:t>4</w:t>
            </w:r>
          </w:p>
        </w:tc>
        <w:tc>
          <w:tcPr>
            <w:tcW w:w="4843" w:type="dxa"/>
            <w:tcBorders>
              <w:top w:val="single" w:sz="4" w:space="0" w:color="000000"/>
              <w:left w:val="single" w:sz="4" w:space="0" w:color="000000"/>
              <w:bottom w:val="single" w:sz="4" w:space="0" w:color="000000"/>
            </w:tcBorders>
            <w:vAlign w:val="center"/>
          </w:tcPr>
          <w:p w:rsidR="008D2EC6" w:rsidRPr="007A1203" w:rsidRDefault="008D2EC6" w:rsidP="002E76AD">
            <w:pPr>
              <w:snapToGrid w:val="0"/>
              <w:ind w:left="-27"/>
              <w:jc w:val="both"/>
              <w:rPr>
                <w:rFonts w:ascii="Times New Roman" w:hAnsi="Times New Roman"/>
                <w:sz w:val="24"/>
              </w:rPr>
            </w:pPr>
            <w:r w:rsidRPr="007A1203">
              <w:rPr>
                <w:rFonts w:ascii="Times New Roman" w:hAnsi="Times New Roman"/>
                <w:sz w:val="24"/>
              </w:rPr>
              <w:t>Произведениями западноевропейских композиторов-классиков.</w:t>
            </w:r>
          </w:p>
        </w:tc>
        <w:tc>
          <w:tcPr>
            <w:tcW w:w="992"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sidRPr="007A1203">
              <w:rPr>
                <w:rFonts w:ascii="Times New Roman" w:hAnsi="Times New Roman"/>
                <w:sz w:val="24"/>
              </w:rPr>
              <w:t>1</w:t>
            </w:r>
          </w:p>
        </w:tc>
        <w:tc>
          <w:tcPr>
            <w:tcW w:w="957"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Pr>
                <w:rFonts w:ascii="Times New Roman" w:hAnsi="Times New Roman"/>
                <w:sz w:val="24"/>
              </w:rPr>
              <w:t>2</w:t>
            </w:r>
          </w:p>
        </w:tc>
        <w:tc>
          <w:tcPr>
            <w:tcW w:w="960"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sidRPr="007A1203">
              <w:rPr>
                <w:rFonts w:ascii="Times New Roman" w:hAnsi="Times New Roman"/>
                <w:sz w:val="24"/>
              </w:rPr>
              <w:t>-</w:t>
            </w:r>
          </w:p>
        </w:tc>
        <w:tc>
          <w:tcPr>
            <w:tcW w:w="918" w:type="dxa"/>
            <w:tcBorders>
              <w:top w:val="single" w:sz="4" w:space="0" w:color="000000"/>
              <w:left w:val="single" w:sz="4" w:space="0" w:color="000000"/>
              <w:bottom w:val="single" w:sz="4" w:space="0" w:color="000000"/>
              <w:right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Pr>
                <w:rFonts w:ascii="Times New Roman" w:hAnsi="Times New Roman"/>
                <w:sz w:val="24"/>
              </w:rPr>
              <w:t>3</w:t>
            </w:r>
          </w:p>
        </w:tc>
      </w:tr>
      <w:tr w:rsidR="008D2EC6" w:rsidRPr="007A1203" w:rsidTr="002E76AD">
        <w:trPr>
          <w:cantSplit/>
          <w:trHeight w:val="407"/>
        </w:trPr>
        <w:tc>
          <w:tcPr>
            <w:tcW w:w="544"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ind w:left="-92" w:right="-60"/>
              <w:jc w:val="both"/>
              <w:rPr>
                <w:rFonts w:ascii="Times New Roman" w:hAnsi="Times New Roman"/>
                <w:sz w:val="24"/>
              </w:rPr>
            </w:pPr>
            <w:r w:rsidRPr="007A1203">
              <w:rPr>
                <w:rFonts w:ascii="Times New Roman" w:hAnsi="Times New Roman"/>
                <w:sz w:val="24"/>
              </w:rPr>
              <w:t>5</w:t>
            </w:r>
          </w:p>
        </w:tc>
        <w:tc>
          <w:tcPr>
            <w:tcW w:w="4843"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sidRPr="007A1203">
              <w:rPr>
                <w:rFonts w:ascii="Times New Roman" w:hAnsi="Times New Roman"/>
                <w:sz w:val="24"/>
              </w:rPr>
              <w:t>Сольное пение.</w:t>
            </w:r>
          </w:p>
        </w:tc>
        <w:tc>
          <w:tcPr>
            <w:tcW w:w="992"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p>
        </w:tc>
        <w:tc>
          <w:tcPr>
            <w:tcW w:w="957"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Pr>
                <w:rFonts w:ascii="Times New Roman" w:hAnsi="Times New Roman"/>
                <w:sz w:val="24"/>
              </w:rPr>
              <w:t>3</w:t>
            </w:r>
          </w:p>
        </w:tc>
        <w:tc>
          <w:tcPr>
            <w:tcW w:w="960" w:type="dxa"/>
            <w:tcBorders>
              <w:top w:val="single" w:sz="4" w:space="0" w:color="000000"/>
              <w:left w:val="single" w:sz="4" w:space="0" w:color="000000"/>
              <w:bottom w:val="single" w:sz="4" w:space="0" w:color="000000"/>
            </w:tcBorders>
            <w:vAlign w:val="center"/>
          </w:tcPr>
          <w:p w:rsidR="008D2EC6" w:rsidRPr="007A1203" w:rsidRDefault="008D2EC6" w:rsidP="002E76AD">
            <w:pPr>
              <w:snapToGrid w:val="0"/>
              <w:jc w:val="both"/>
              <w:rPr>
                <w:rFonts w:ascii="Times New Roman" w:hAnsi="Times New Roman"/>
                <w:sz w:val="24"/>
              </w:rPr>
            </w:pPr>
            <w:r>
              <w:rPr>
                <w:rFonts w:ascii="Times New Roman" w:hAnsi="Times New Roman"/>
                <w:sz w:val="24"/>
              </w:rPr>
              <w:t>2</w:t>
            </w:r>
          </w:p>
        </w:tc>
        <w:tc>
          <w:tcPr>
            <w:tcW w:w="918" w:type="dxa"/>
            <w:tcBorders>
              <w:top w:val="single" w:sz="4" w:space="0" w:color="000000"/>
              <w:left w:val="single" w:sz="4" w:space="0" w:color="000000"/>
              <w:bottom w:val="single" w:sz="4" w:space="0" w:color="000000"/>
              <w:right w:val="single" w:sz="4" w:space="0" w:color="000000"/>
            </w:tcBorders>
            <w:vAlign w:val="center"/>
          </w:tcPr>
          <w:p w:rsidR="008D2EC6" w:rsidRPr="007A1203" w:rsidRDefault="008D2EC6" w:rsidP="002E76AD">
            <w:pPr>
              <w:snapToGrid w:val="0"/>
              <w:jc w:val="both"/>
              <w:rPr>
                <w:rFonts w:ascii="Times New Roman" w:hAnsi="Times New Roman"/>
                <w:sz w:val="24"/>
              </w:rPr>
            </w:pPr>
            <w:r>
              <w:rPr>
                <w:rFonts w:ascii="Times New Roman" w:hAnsi="Times New Roman"/>
                <w:sz w:val="24"/>
              </w:rPr>
              <w:t>5</w:t>
            </w:r>
          </w:p>
        </w:tc>
      </w:tr>
      <w:tr w:rsidR="008D2EC6" w:rsidRPr="007A1203" w:rsidTr="002E76AD">
        <w:trPr>
          <w:cantSplit/>
          <w:trHeight w:val="407"/>
        </w:trPr>
        <w:tc>
          <w:tcPr>
            <w:tcW w:w="544"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ind w:left="-92" w:right="-60"/>
              <w:jc w:val="both"/>
              <w:rPr>
                <w:rFonts w:ascii="Times New Roman" w:hAnsi="Times New Roman"/>
                <w:b/>
                <w:sz w:val="24"/>
                <w:lang w:val="en-US"/>
              </w:rPr>
            </w:pPr>
            <w:r w:rsidRPr="007A1203">
              <w:rPr>
                <w:rFonts w:ascii="Times New Roman" w:hAnsi="Times New Roman"/>
                <w:b/>
                <w:sz w:val="24"/>
                <w:lang w:val="en-US"/>
              </w:rPr>
              <w:t>IV.</w:t>
            </w:r>
          </w:p>
        </w:tc>
        <w:tc>
          <w:tcPr>
            <w:tcW w:w="4843" w:type="dxa"/>
            <w:tcBorders>
              <w:top w:val="single" w:sz="4" w:space="0" w:color="000000"/>
              <w:left w:val="single" w:sz="4" w:space="0" w:color="000000"/>
              <w:bottom w:val="single" w:sz="4" w:space="0" w:color="000000"/>
            </w:tcBorders>
            <w:vAlign w:val="center"/>
          </w:tcPr>
          <w:p w:rsidR="008D2EC6" w:rsidRPr="007A1203" w:rsidRDefault="008D2EC6" w:rsidP="002E76AD">
            <w:pPr>
              <w:snapToGrid w:val="0"/>
              <w:ind w:left="84"/>
              <w:jc w:val="both"/>
              <w:rPr>
                <w:rFonts w:ascii="Times New Roman" w:hAnsi="Times New Roman"/>
                <w:b/>
                <w:sz w:val="24"/>
              </w:rPr>
            </w:pPr>
            <w:r w:rsidRPr="007A1203">
              <w:rPr>
                <w:rFonts w:ascii="Times New Roman" w:hAnsi="Times New Roman"/>
                <w:b/>
                <w:sz w:val="24"/>
              </w:rPr>
              <w:t>Элементы хореографии</w:t>
            </w:r>
          </w:p>
        </w:tc>
        <w:tc>
          <w:tcPr>
            <w:tcW w:w="992"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sidRPr="007A1203">
              <w:rPr>
                <w:rFonts w:ascii="Times New Roman" w:hAnsi="Times New Roman"/>
                <w:sz w:val="24"/>
              </w:rPr>
              <w:t>1</w:t>
            </w:r>
          </w:p>
        </w:tc>
        <w:tc>
          <w:tcPr>
            <w:tcW w:w="957"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Pr>
                <w:rFonts w:ascii="Times New Roman" w:hAnsi="Times New Roman"/>
                <w:sz w:val="24"/>
              </w:rPr>
              <w:t>1</w:t>
            </w:r>
          </w:p>
        </w:tc>
        <w:tc>
          <w:tcPr>
            <w:tcW w:w="960"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Pr>
                <w:rFonts w:ascii="Times New Roman" w:hAnsi="Times New Roman"/>
                <w:sz w:val="24"/>
              </w:rPr>
              <w:t>1</w:t>
            </w:r>
          </w:p>
        </w:tc>
        <w:tc>
          <w:tcPr>
            <w:tcW w:w="918" w:type="dxa"/>
            <w:tcBorders>
              <w:top w:val="single" w:sz="4" w:space="0" w:color="000000"/>
              <w:left w:val="single" w:sz="4" w:space="0" w:color="000000"/>
              <w:bottom w:val="single" w:sz="4" w:space="0" w:color="000000"/>
              <w:right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Pr>
                <w:rFonts w:ascii="Times New Roman" w:hAnsi="Times New Roman"/>
                <w:sz w:val="24"/>
              </w:rPr>
              <w:t>3</w:t>
            </w:r>
          </w:p>
        </w:tc>
      </w:tr>
      <w:tr w:rsidR="008D2EC6" w:rsidRPr="007A1203" w:rsidTr="002E76AD">
        <w:trPr>
          <w:cantSplit/>
          <w:trHeight w:val="407"/>
        </w:trPr>
        <w:tc>
          <w:tcPr>
            <w:tcW w:w="544"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ind w:left="-92" w:right="-60"/>
              <w:jc w:val="both"/>
              <w:rPr>
                <w:rFonts w:ascii="Times New Roman" w:hAnsi="Times New Roman"/>
                <w:b/>
                <w:sz w:val="24"/>
                <w:lang w:val="en-US"/>
              </w:rPr>
            </w:pPr>
            <w:r w:rsidRPr="007A1203">
              <w:rPr>
                <w:rFonts w:ascii="Times New Roman" w:hAnsi="Times New Roman"/>
                <w:b/>
                <w:sz w:val="24"/>
                <w:lang w:val="en-US"/>
              </w:rPr>
              <w:t>V.</w:t>
            </w:r>
          </w:p>
        </w:tc>
        <w:tc>
          <w:tcPr>
            <w:tcW w:w="4843" w:type="dxa"/>
            <w:tcBorders>
              <w:top w:val="single" w:sz="4" w:space="0" w:color="000000"/>
              <w:left w:val="single" w:sz="4" w:space="0" w:color="000000"/>
              <w:bottom w:val="single" w:sz="4" w:space="0" w:color="000000"/>
            </w:tcBorders>
            <w:vAlign w:val="center"/>
          </w:tcPr>
          <w:p w:rsidR="008D2EC6" w:rsidRPr="007A1203" w:rsidRDefault="008D2EC6" w:rsidP="002E76AD">
            <w:pPr>
              <w:snapToGrid w:val="0"/>
              <w:ind w:left="84"/>
              <w:jc w:val="both"/>
              <w:rPr>
                <w:rFonts w:ascii="Times New Roman" w:hAnsi="Times New Roman"/>
                <w:b/>
                <w:sz w:val="24"/>
              </w:rPr>
            </w:pPr>
            <w:r w:rsidRPr="007A1203">
              <w:rPr>
                <w:rFonts w:ascii="Times New Roman" w:hAnsi="Times New Roman"/>
                <w:b/>
                <w:sz w:val="24"/>
              </w:rPr>
              <w:t>Формирование музыкальной культуры и художественного вкуса.</w:t>
            </w:r>
          </w:p>
          <w:p w:rsidR="008D2EC6" w:rsidRPr="007A1203" w:rsidRDefault="008D2EC6" w:rsidP="002E76AD">
            <w:pPr>
              <w:snapToGrid w:val="0"/>
              <w:ind w:left="84"/>
              <w:jc w:val="both"/>
              <w:rPr>
                <w:rFonts w:ascii="Times New Roman" w:hAnsi="Times New Roman"/>
                <w:b/>
                <w:sz w:val="24"/>
              </w:rPr>
            </w:pPr>
          </w:p>
        </w:tc>
        <w:tc>
          <w:tcPr>
            <w:tcW w:w="992"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p>
        </w:tc>
        <w:tc>
          <w:tcPr>
            <w:tcW w:w="957"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p>
        </w:tc>
        <w:tc>
          <w:tcPr>
            <w:tcW w:w="960"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p>
        </w:tc>
        <w:tc>
          <w:tcPr>
            <w:tcW w:w="918" w:type="dxa"/>
            <w:tcBorders>
              <w:top w:val="single" w:sz="4" w:space="0" w:color="000000"/>
              <w:left w:val="single" w:sz="4" w:space="0" w:color="000000"/>
              <w:bottom w:val="single" w:sz="4" w:space="0" w:color="000000"/>
              <w:right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p>
        </w:tc>
      </w:tr>
      <w:tr w:rsidR="008D2EC6" w:rsidRPr="007A1203" w:rsidTr="002E76AD">
        <w:trPr>
          <w:cantSplit/>
          <w:trHeight w:val="407"/>
        </w:trPr>
        <w:tc>
          <w:tcPr>
            <w:tcW w:w="544"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ind w:left="-50" w:right="-60"/>
              <w:jc w:val="both"/>
              <w:rPr>
                <w:rFonts w:ascii="Times New Roman" w:hAnsi="Times New Roman"/>
                <w:b/>
                <w:sz w:val="24"/>
                <w:lang w:val="en-US"/>
              </w:rPr>
            </w:pPr>
            <w:r w:rsidRPr="007A1203">
              <w:rPr>
                <w:rFonts w:ascii="Times New Roman" w:hAnsi="Times New Roman"/>
                <w:b/>
                <w:sz w:val="24"/>
                <w:lang w:val="en-US"/>
              </w:rPr>
              <w:t>VI.</w:t>
            </w:r>
          </w:p>
        </w:tc>
        <w:tc>
          <w:tcPr>
            <w:tcW w:w="4843" w:type="dxa"/>
            <w:tcBorders>
              <w:top w:val="single" w:sz="4" w:space="0" w:color="000000"/>
              <w:left w:val="single" w:sz="4" w:space="0" w:color="000000"/>
              <w:bottom w:val="single" w:sz="4" w:space="0" w:color="000000"/>
            </w:tcBorders>
          </w:tcPr>
          <w:p w:rsidR="008D2EC6" w:rsidRPr="007A1203" w:rsidRDefault="008D2EC6" w:rsidP="002E76AD">
            <w:pPr>
              <w:autoSpaceDE w:val="0"/>
              <w:snapToGrid w:val="0"/>
              <w:ind w:left="84"/>
              <w:jc w:val="both"/>
              <w:rPr>
                <w:rFonts w:ascii="Times New Roman" w:hAnsi="Times New Roman"/>
                <w:b/>
                <w:bCs/>
                <w:sz w:val="24"/>
              </w:rPr>
            </w:pPr>
            <w:r w:rsidRPr="007A1203">
              <w:rPr>
                <w:rFonts w:ascii="Times New Roman" w:hAnsi="Times New Roman"/>
                <w:b/>
                <w:bCs/>
                <w:sz w:val="24"/>
              </w:rPr>
              <w:t>Концертно-</w:t>
            </w:r>
            <w:r w:rsidRPr="007A1203">
              <w:rPr>
                <w:rFonts w:ascii="Times New Roman" w:hAnsi="Times New Roman"/>
                <w:b/>
                <w:sz w:val="24"/>
              </w:rPr>
              <w:t>исполнительская</w:t>
            </w:r>
            <w:r w:rsidRPr="007A1203">
              <w:rPr>
                <w:rFonts w:ascii="Times New Roman" w:hAnsi="Times New Roman"/>
                <w:b/>
                <w:bCs/>
                <w:sz w:val="24"/>
              </w:rPr>
              <w:t xml:space="preserve"> деятельность</w:t>
            </w:r>
          </w:p>
        </w:tc>
        <w:tc>
          <w:tcPr>
            <w:tcW w:w="992"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p>
        </w:tc>
        <w:tc>
          <w:tcPr>
            <w:tcW w:w="957"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sidRPr="007A1203">
              <w:rPr>
                <w:rFonts w:ascii="Times New Roman" w:hAnsi="Times New Roman"/>
                <w:sz w:val="24"/>
              </w:rPr>
              <w:t>-</w:t>
            </w:r>
          </w:p>
        </w:tc>
        <w:tc>
          <w:tcPr>
            <w:tcW w:w="960"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sidRPr="007A1203">
              <w:rPr>
                <w:rFonts w:ascii="Times New Roman" w:hAnsi="Times New Roman"/>
                <w:sz w:val="24"/>
              </w:rPr>
              <w:t>-</w:t>
            </w:r>
          </w:p>
        </w:tc>
        <w:tc>
          <w:tcPr>
            <w:tcW w:w="918" w:type="dxa"/>
            <w:tcBorders>
              <w:top w:val="single" w:sz="4" w:space="0" w:color="000000"/>
              <w:left w:val="single" w:sz="4" w:space="0" w:color="000000"/>
              <w:bottom w:val="single" w:sz="4" w:space="0" w:color="000000"/>
              <w:right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p>
        </w:tc>
      </w:tr>
      <w:tr w:rsidR="008D2EC6" w:rsidRPr="007A1203" w:rsidTr="002E76AD">
        <w:trPr>
          <w:cantSplit/>
          <w:trHeight w:val="407"/>
        </w:trPr>
        <w:tc>
          <w:tcPr>
            <w:tcW w:w="544"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ind w:right="-60"/>
              <w:jc w:val="both"/>
              <w:rPr>
                <w:rFonts w:ascii="Times New Roman" w:hAnsi="Times New Roman"/>
                <w:sz w:val="24"/>
              </w:rPr>
            </w:pPr>
            <w:r w:rsidRPr="007A1203">
              <w:rPr>
                <w:rFonts w:ascii="Times New Roman" w:hAnsi="Times New Roman"/>
                <w:sz w:val="24"/>
              </w:rPr>
              <w:t>1</w:t>
            </w:r>
          </w:p>
        </w:tc>
        <w:tc>
          <w:tcPr>
            <w:tcW w:w="4843"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ind w:left="84"/>
              <w:jc w:val="both"/>
              <w:rPr>
                <w:rFonts w:ascii="Times New Roman" w:hAnsi="Times New Roman"/>
                <w:sz w:val="24"/>
              </w:rPr>
            </w:pPr>
            <w:r w:rsidRPr="007A1203">
              <w:rPr>
                <w:rFonts w:ascii="Times New Roman" w:hAnsi="Times New Roman"/>
                <w:sz w:val="24"/>
              </w:rPr>
              <w:t>Репетиции</w:t>
            </w:r>
          </w:p>
        </w:tc>
        <w:tc>
          <w:tcPr>
            <w:tcW w:w="992"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p>
        </w:tc>
        <w:tc>
          <w:tcPr>
            <w:tcW w:w="957"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sidRPr="007A1203">
              <w:rPr>
                <w:rFonts w:ascii="Times New Roman" w:hAnsi="Times New Roman"/>
                <w:sz w:val="24"/>
              </w:rPr>
              <w:t>8</w:t>
            </w:r>
          </w:p>
        </w:tc>
        <w:tc>
          <w:tcPr>
            <w:tcW w:w="960"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sidRPr="007A1203">
              <w:rPr>
                <w:rFonts w:ascii="Times New Roman" w:hAnsi="Times New Roman"/>
                <w:sz w:val="24"/>
              </w:rPr>
              <w:t>-</w:t>
            </w:r>
          </w:p>
        </w:tc>
        <w:tc>
          <w:tcPr>
            <w:tcW w:w="918" w:type="dxa"/>
            <w:tcBorders>
              <w:top w:val="single" w:sz="4" w:space="0" w:color="000000"/>
              <w:left w:val="single" w:sz="4" w:space="0" w:color="000000"/>
              <w:bottom w:val="single" w:sz="4" w:space="0" w:color="000000"/>
              <w:right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sidRPr="007A1203">
              <w:rPr>
                <w:rFonts w:ascii="Times New Roman" w:hAnsi="Times New Roman"/>
                <w:sz w:val="24"/>
              </w:rPr>
              <w:t>8</w:t>
            </w:r>
          </w:p>
        </w:tc>
      </w:tr>
      <w:tr w:rsidR="008D2EC6" w:rsidRPr="007A1203" w:rsidTr="002E76AD">
        <w:trPr>
          <w:cantSplit/>
          <w:trHeight w:val="407"/>
        </w:trPr>
        <w:tc>
          <w:tcPr>
            <w:tcW w:w="544" w:type="dxa"/>
            <w:tcBorders>
              <w:top w:val="single" w:sz="4" w:space="0" w:color="000000"/>
              <w:left w:val="single" w:sz="4" w:space="0" w:color="000000"/>
              <w:bottom w:val="single" w:sz="4" w:space="0" w:color="000000"/>
            </w:tcBorders>
          </w:tcPr>
          <w:p w:rsidR="008D2EC6" w:rsidRPr="007A1203" w:rsidRDefault="008D2EC6" w:rsidP="002E76AD">
            <w:pPr>
              <w:autoSpaceDE w:val="0"/>
              <w:snapToGrid w:val="0"/>
              <w:ind w:right="-60"/>
              <w:jc w:val="both"/>
              <w:rPr>
                <w:rFonts w:ascii="Times New Roman" w:hAnsi="Times New Roman"/>
                <w:sz w:val="24"/>
              </w:rPr>
            </w:pPr>
            <w:r w:rsidRPr="007A1203">
              <w:rPr>
                <w:rFonts w:ascii="Times New Roman" w:hAnsi="Times New Roman"/>
                <w:sz w:val="24"/>
              </w:rPr>
              <w:t>2</w:t>
            </w:r>
          </w:p>
        </w:tc>
        <w:tc>
          <w:tcPr>
            <w:tcW w:w="4843" w:type="dxa"/>
            <w:tcBorders>
              <w:top w:val="single" w:sz="4" w:space="0" w:color="000000"/>
              <w:left w:val="single" w:sz="4" w:space="0" w:color="000000"/>
              <w:bottom w:val="single" w:sz="4" w:space="0" w:color="000000"/>
            </w:tcBorders>
          </w:tcPr>
          <w:p w:rsidR="008D2EC6" w:rsidRPr="007A1203" w:rsidRDefault="008D2EC6" w:rsidP="002E76AD">
            <w:pPr>
              <w:autoSpaceDE w:val="0"/>
              <w:snapToGrid w:val="0"/>
              <w:ind w:left="84"/>
              <w:jc w:val="both"/>
              <w:rPr>
                <w:rFonts w:ascii="Times New Roman" w:hAnsi="Times New Roman"/>
                <w:sz w:val="24"/>
              </w:rPr>
            </w:pPr>
            <w:r w:rsidRPr="007A1203">
              <w:rPr>
                <w:rFonts w:ascii="Times New Roman" w:hAnsi="Times New Roman"/>
                <w:sz w:val="24"/>
              </w:rPr>
              <w:t>Выступления, концерты.</w:t>
            </w:r>
          </w:p>
        </w:tc>
        <w:tc>
          <w:tcPr>
            <w:tcW w:w="992"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p>
        </w:tc>
        <w:tc>
          <w:tcPr>
            <w:tcW w:w="957" w:type="dxa"/>
            <w:tcBorders>
              <w:top w:val="single" w:sz="4" w:space="0" w:color="000000"/>
              <w:left w:val="single" w:sz="4" w:space="0" w:color="000000"/>
              <w:bottom w:val="single" w:sz="4" w:space="0" w:color="000000"/>
            </w:tcBorders>
            <w:vAlign w:val="center"/>
          </w:tcPr>
          <w:p w:rsidR="008D2EC6" w:rsidRPr="007A1203" w:rsidRDefault="00BF1A2F" w:rsidP="002E76AD">
            <w:pPr>
              <w:autoSpaceDE w:val="0"/>
              <w:snapToGrid w:val="0"/>
              <w:jc w:val="both"/>
              <w:rPr>
                <w:rFonts w:ascii="Times New Roman" w:hAnsi="Times New Roman"/>
                <w:sz w:val="24"/>
              </w:rPr>
            </w:pPr>
            <w:r>
              <w:rPr>
                <w:rFonts w:ascii="Times New Roman" w:hAnsi="Times New Roman"/>
                <w:sz w:val="24"/>
              </w:rPr>
              <w:t>9</w:t>
            </w:r>
          </w:p>
        </w:tc>
        <w:tc>
          <w:tcPr>
            <w:tcW w:w="960"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sidRPr="007A1203">
              <w:rPr>
                <w:rFonts w:ascii="Times New Roman" w:hAnsi="Times New Roman"/>
                <w:sz w:val="24"/>
              </w:rPr>
              <w:t>-</w:t>
            </w:r>
          </w:p>
        </w:tc>
        <w:tc>
          <w:tcPr>
            <w:tcW w:w="918" w:type="dxa"/>
            <w:tcBorders>
              <w:top w:val="single" w:sz="4" w:space="0" w:color="000000"/>
              <w:left w:val="single" w:sz="4" w:space="0" w:color="000000"/>
              <w:bottom w:val="single" w:sz="4" w:space="0" w:color="000000"/>
              <w:right w:val="single" w:sz="4" w:space="0" w:color="000000"/>
            </w:tcBorders>
            <w:vAlign w:val="center"/>
          </w:tcPr>
          <w:p w:rsidR="008D2EC6" w:rsidRPr="007A1203" w:rsidRDefault="00BF1A2F" w:rsidP="002E76AD">
            <w:pPr>
              <w:autoSpaceDE w:val="0"/>
              <w:snapToGrid w:val="0"/>
              <w:jc w:val="both"/>
              <w:rPr>
                <w:rFonts w:ascii="Times New Roman" w:hAnsi="Times New Roman"/>
                <w:sz w:val="24"/>
              </w:rPr>
            </w:pPr>
            <w:r>
              <w:rPr>
                <w:rFonts w:ascii="Times New Roman" w:hAnsi="Times New Roman"/>
                <w:sz w:val="24"/>
              </w:rPr>
              <w:t>9</w:t>
            </w:r>
          </w:p>
        </w:tc>
      </w:tr>
      <w:tr w:rsidR="008D2EC6" w:rsidRPr="007A1203" w:rsidTr="002E76AD">
        <w:trPr>
          <w:cantSplit/>
          <w:trHeight w:val="407"/>
        </w:trPr>
        <w:tc>
          <w:tcPr>
            <w:tcW w:w="544" w:type="dxa"/>
            <w:tcBorders>
              <w:top w:val="single" w:sz="4" w:space="0" w:color="000000"/>
              <w:left w:val="single" w:sz="4" w:space="0" w:color="000000"/>
              <w:bottom w:val="single" w:sz="4" w:space="0" w:color="000000"/>
            </w:tcBorders>
          </w:tcPr>
          <w:p w:rsidR="008D2EC6" w:rsidRPr="007A1203" w:rsidRDefault="008D2EC6" w:rsidP="002E76AD">
            <w:pPr>
              <w:autoSpaceDE w:val="0"/>
              <w:snapToGrid w:val="0"/>
              <w:ind w:right="-60"/>
              <w:jc w:val="both"/>
              <w:rPr>
                <w:rFonts w:ascii="Times New Roman" w:hAnsi="Times New Roman"/>
                <w:sz w:val="24"/>
              </w:rPr>
            </w:pPr>
          </w:p>
        </w:tc>
        <w:tc>
          <w:tcPr>
            <w:tcW w:w="4843" w:type="dxa"/>
            <w:tcBorders>
              <w:top w:val="single" w:sz="4" w:space="0" w:color="000000"/>
              <w:left w:val="single" w:sz="4" w:space="0" w:color="000000"/>
              <w:bottom w:val="single" w:sz="4" w:space="0" w:color="000000"/>
            </w:tcBorders>
          </w:tcPr>
          <w:p w:rsidR="008D2EC6" w:rsidRPr="007A1203" w:rsidRDefault="008D2EC6" w:rsidP="002E76AD">
            <w:pPr>
              <w:autoSpaceDE w:val="0"/>
              <w:snapToGrid w:val="0"/>
              <w:jc w:val="both"/>
              <w:rPr>
                <w:rFonts w:ascii="Times New Roman" w:hAnsi="Times New Roman"/>
                <w:b/>
                <w:sz w:val="24"/>
              </w:rPr>
            </w:pPr>
            <w:r w:rsidRPr="007A1203">
              <w:rPr>
                <w:rFonts w:ascii="Times New Roman" w:hAnsi="Times New Roman"/>
                <w:b/>
                <w:sz w:val="24"/>
              </w:rPr>
              <w:t>Итого:</w:t>
            </w:r>
          </w:p>
        </w:tc>
        <w:tc>
          <w:tcPr>
            <w:tcW w:w="992"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b/>
                <w:sz w:val="24"/>
              </w:rPr>
            </w:pPr>
            <w:r>
              <w:rPr>
                <w:rFonts w:ascii="Times New Roman" w:hAnsi="Times New Roman"/>
                <w:b/>
                <w:sz w:val="24"/>
              </w:rPr>
              <w:t>13</w:t>
            </w:r>
          </w:p>
        </w:tc>
        <w:tc>
          <w:tcPr>
            <w:tcW w:w="957"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b/>
                <w:sz w:val="24"/>
              </w:rPr>
            </w:pPr>
            <w:r>
              <w:rPr>
                <w:rFonts w:ascii="Times New Roman" w:hAnsi="Times New Roman"/>
                <w:b/>
                <w:sz w:val="24"/>
              </w:rPr>
              <w:t>5</w:t>
            </w:r>
            <w:r w:rsidR="00F3133C">
              <w:rPr>
                <w:rFonts w:ascii="Times New Roman" w:hAnsi="Times New Roman"/>
                <w:b/>
                <w:sz w:val="24"/>
              </w:rPr>
              <w:t>5</w:t>
            </w:r>
          </w:p>
        </w:tc>
        <w:tc>
          <w:tcPr>
            <w:tcW w:w="960"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b/>
                <w:sz w:val="24"/>
              </w:rPr>
            </w:pPr>
            <w:r>
              <w:rPr>
                <w:rFonts w:ascii="Times New Roman" w:hAnsi="Times New Roman"/>
                <w:b/>
                <w:sz w:val="24"/>
              </w:rPr>
              <w:t>8</w:t>
            </w:r>
          </w:p>
        </w:tc>
        <w:tc>
          <w:tcPr>
            <w:tcW w:w="918" w:type="dxa"/>
            <w:tcBorders>
              <w:top w:val="single" w:sz="4" w:space="0" w:color="000000"/>
              <w:left w:val="single" w:sz="4" w:space="0" w:color="000000"/>
              <w:bottom w:val="single" w:sz="4" w:space="0" w:color="000000"/>
              <w:right w:val="single" w:sz="4" w:space="0" w:color="000000"/>
            </w:tcBorders>
            <w:vAlign w:val="center"/>
          </w:tcPr>
          <w:p w:rsidR="008D2EC6" w:rsidRPr="007A1203" w:rsidRDefault="008D2EC6" w:rsidP="002E76AD">
            <w:pPr>
              <w:autoSpaceDE w:val="0"/>
              <w:snapToGrid w:val="0"/>
              <w:jc w:val="both"/>
              <w:rPr>
                <w:rFonts w:ascii="Times New Roman" w:hAnsi="Times New Roman"/>
                <w:b/>
                <w:sz w:val="24"/>
              </w:rPr>
            </w:pPr>
            <w:r>
              <w:rPr>
                <w:rFonts w:ascii="Times New Roman" w:hAnsi="Times New Roman"/>
                <w:b/>
                <w:sz w:val="24"/>
              </w:rPr>
              <w:t>7</w:t>
            </w:r>
            <w:r w:rsidR="00BF1A2F">
              <w:rPr>
                <w:rFonts w:ascii="Times New Roman" w:hAnsi="Times New Roman"/>
                <w:b/>
                <w:sz w:val="24"/>
              </w:rPr>
              <w:t>6</w:t>
            </w:r>
          </w:p>
        </w:tc>
      </w:tr>
    </w:tbl>
    <w:p w:rsidR="008D2EC6" w:rsidRPr="009F6F0A" w:rsidRDefault="008D2EC6" w:rsidP="008D2EC6">
      <w:pPr>
        <w:jc w:val="both"/>
        <w:rPr>
          <w:rFonts w:ascii="Times New Roman" w:hAnsi="Times New Roman"/>
          <w:b/>
          <w:sz w:val="24"/>
        </w:rPr>
      </w:pPr>
    </w:p>
    <w:p w:rsidR="008D2EC6" w:rsidRPr="009F6F0A" w:rsidRDefault="008D2EC6" w:rsidP="008D2EC6">
      <w:pPr>
        <w:jc w:val="both"/>
        <w:rPr>
          <w:rFonts w:ascii="Times New Roman" w:hAnsi="Times New Roman"/>
          <w:b/>
          <w:sz w:val="24"/>
        </w:rPr>
      </w:pPr>
    </w:p>
    <w:p w:rsidR="008D2EC6" w:rsidRPr="007A1203" w:rsidRDefault="008D2EC6" w:rsidP="008D2EC6">
      <w:pPr>
        <w:jc w:val="both"/>
        <w:rPr>
          <w:rFonts w:ascii="Times New Roman" w:hAnsi="Times New Roman"/>
          <w:b/>
          <w:sz w:val="24"/>
          <w:lang w:val="en-US"/>
        </w:rPr>
      </w:pPr>
    </w:p>
    <w:p w:rsidR="008D2EC6" w:rsidRPr="007A1203" w:rsidRDefault="008D2EC6" w:rsidP="008D2EC6">
      <w:pPr>
        <w:autoSpaceDE w:val="0"/>
        <w:spacing w:before="120" w:after="120"/>
        <w:jc w:val="both"/>
        <w:rPr>
          <w:rFonts w:ascii="Times New Roman" w:hAnsi="Times New Roman"/>
          <w:b/>
          <w:bCs/>
          <w:sz w:val="24"/>
        </w:rPr>
      </w:pPr>
    </w:p>
    <w:p w:rsidR="008D2EC6" w:rsidRPr="007A1203" w:rsidRDefault="008D2EC6" w:rsidP="008D2EC6">
      <w:pPr>
        <w:autoSpaceDE w:val="0"/>
        <w:spacing w:before="120" w:after="120"/>
        <w:jc w:val="center"/>
        <w:rPr>
          <w:rFonts w:ascii="Times New Roman" w:hAnsi="Times New Roman"/>
          <w:b/>
          <w:bCs/>
          <w:sz w:val="24"/>
        </w:rPr>
      </w:pPr>
      <w:r>
        <w:rPr>
          <w:rFonts w:ascii="Times New Roman" w:hAnsi="Times New Roman"/>
          <w:b/>
          <w:bCs/>
          <w:sz w:val="24"/>
        </w:rPr>
        <w:t xml:space="preserve">Учебно-тематический </w:t>
      </w:r>
      <w:r w:rsidRPr="007A1203">
        <w:rPr>
          <w:rFonts w:ascii="Times New Roman" w:hAnsi="Times New Roman"/>
          <w:b/>
          <w:bCs/>
          <w:sz w:val="24"/>
        </w:rPr>
        <w:t>план</w:t>
      </w:r>
      <w:r w:rsidRPr="007A1203">
        <w:rPr>
          <w:rFonts w:ascii="Times New Roman" w:hAnsi="Times New Roman"/>
          <w:b/>
          <w:bCs/>
          <w:sz w:val="24"/>
        </w:rPr>
        <w:br/>
        <w:t>(3-й год обучения, 14–17 лет)</w:t>
      </w:r>
    </w:p>
    <w:tbl>
      <w:tblPr>
        <w:tblW w:w="0" w:type="auto"/>
        <w:tblInd w:w="108" w:type="dxa"/>
        <w:tblLayout w:type="fixed"/>
        <w:tblLook w:val="0000"/>
      </w:tblPr>
      <w:tblGrid>
        <w:gridCol w:w="544"/>
        <w:gridCol w:w="4843"/>
        <w:gridCol w:w="992"/>
        <w:gridCol w:w="957"/>
        <w:gridCol w:w="886"/>
        <w:gridCol w:w="1134"/>
      </w:tblGrid>
      <w:tr w:rsidR="008D2EC6" w:rsidRPr="007A1203" w:rsidTr="002E76AD">
        <w:trPr>
          <w:cantSplit/>
        </w:trPr>
        <w:tc>
          <w:tcPr>
            <w:tcW w:w="544" w:type="dxa"/>
            <w:vMerge w:val="restart"/>
            <w:tcBorders>
              <w:top w:val="single" w:sz="4" w:space="0" w:color="000000"/>
              <w:left w:val="single" w:sz="4" w:space="0" w:color="000000"/>
              <w:bottom w:val="single" w:sz="4" w:space="0" w:color="000000"/>
            </w:tcBorders>
            <w:vAlign w:val="center"/>
          </w:tcPr>
          <w:p w:rsidR="008D2EC6" w:rsidRPr="007A1203" w:rsidRDefault="008D2EC6" w:rsidP="002E76AD">
            <w:pPr>
              <w:snapToGrid w:val="0"/>
              <w:jc w:val="both"/>
              <w:rPr>
                <w:rFonts w:ascii="Times New Roman" w:hAnsi="Times New Roman"/>
                <w:sz w:val="24"/>
              </w:rPr>
            </w:pPr>
            <w:r w:rsidRPr="007A1203">
              <w:rPr>
                <w:rFonts w:ascii="Times New Roman" w:hAnsi="Times New Roman"/>
                <w:sz w:val="24"/>
              </w:rPr>
              <w:t>№</w:t>
            </w:r>
          </w:p>
        </w:tc>
        <w:tc>
          <w:tcPr>
            <w:tcW w:w="4843" w:type="dxa"/>
            <w:vMerge w:val="restart"/>
            <w:tcBorders>
              <w:top w:val="single" w:sz="4" w:space="0" w:color="000000"/>
              <w:left w:val="single" w:sz="4" w:space="0" w:color="000000"/>
              <w:bottom w:val="single" w:sz="4" w:space="0" w:color="000000"/>
            </w:tcBorders>
            <w:vAlign w:val="center"/>
          </w:tcPr>
          <w:p w:rsidR="008D2EC6" w:rsidRPr="007A1203" w:rsidRDefault="008D2EC6" w:rsidP="002E76AD">
            <w:pPr>
              <w:pStyle w:val="4"/>
              <w:snapToGrid w:val="0"/>
              <w:spacing w:line="240" w:lineRule="auto"/>
              <w:ind w:firstLine="0"/>
              <w:rPr>
                <w:rFonts w:ascii="Times New Roman" w:hAnsi="Times New Roman"/>
                <w:sz w:val="24"/>
                <w:szCs w:val="24"/>
              </w:rPr>
            </w:pPr>
            <w:r w:rsidRPr="007A1203">
              <w:rPr>
                <w:rFonts w:ascii="Times New Roman" w:hAnsi="Times New Roman"/>
                <w:sz w:val="24"/>
                <w:szCs w:val="24"/>
              </w:rPr>
              <w:t>Разделы, название темы</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rsidR="008D2EC6" w:rsidRPr="007A1203" w:rsidRDefault="008D2EC6" w:rsidP="002E76AD">
            <w:pPr>
              <w:pStyle w:val="4"/>
              <w:snapToGrid w:val="0"/>
              <w:spacing w:line="240" w:lineRule="auto"/>
              <w:rPr>
                <w:rFonts w:ascii="Times New Roman" w:hAnsi="Times New Roman"/>
                <w:sz w:val="24"/>
                <w:szCs w:val="24"/>
              </w:rPr>
            </w:pPr>
            <w:r w:rsidRPr="007A1203">
              <w:rPr>
                <w:rFonts w:ascii="Times New Roman" w:hAnsi="Times New Roman"/>
                <w:sz w:val="24"/>
                <w:szCs w:val="24"/>
              </w:rPr>
              <w:t>Часы</w:t>
            </w:r>
          </w:p>
        </w:tc>
      </w:tr>
      <w:tr w:rsidR="008D2EC6" w:rsidRPr="007A1203" w:rsidTr="002E76AD">
        <w:trPr>
          <w:cantSplit/>
          <w:trHeight w:val="649"/>
        </w:trPr>
        <w:tc>
          <w:tcPr>
            <w:tcW w:w="544" w:type="dxa"/>
            <w:vMerge/>
            <w:tcBorders>
              <w:top w:val="single" w:sz="4" w:space="0" w:color="000000"/>
              <w:left w:val="single" w:sz="4" w:space="0" w:color="000000"/>
            </w:tcBorders>
          </w:tcPr>
          <w:p w:rsidR="008D2EC6" w:rsidRPr="007A1203" w:rsidRDefault="008D2EC6" w:rsidP="002E76AD">
            <w:pPr>
              <w:snapToGrid w:val="0"/>
              <w:jc w:val="both"/>
              <w:rPr>
                <w:rFonts w:ascii="Times New Roman" w:hAnsi="Times New Roman"/>
                <w:sz w:val="24"/>
              </w:rPr>
            </w:pPr>
          </w:p>
        </w:tc>
        <w:tc>
          <w:tcPr>
            <w:tcW w:w="4843" w:type="dxa"/>
            <w:vMerge/>
            <w:tcBorders>
              <w:top w:val="single" w:sz="4" w:space="0" w:color="000000"/>
              <w:left w:val="single" w:sz="4" w:space="0" w:color="000000"/>
            </w:tcBorders>
          </w:tcPr>
          <w:p w:rsidR="008D2EC6" w:rsidRPr="007A1203" w:rsidRDefault="008D2EC6" w:rsidP="002E76AD">
            <w:pPr>
              <w:snapToGrid w:val="0"/>
              <w:jc w:val="both"/>
              <w:rPr>
                <w:rFonts w:ascii="Times New Roman" w:hAnsi="Times New Roman"/>
                <w:sz w:val="24"/>
              </w:rPr>
            </w:pPr>
          </w:p>
        </w:tc>
        <w:tc>
          <w:tcPr>
            <w:tcW w:w="992" w:type="dxa"/>
            <w:tcBorders>
              <w:top w:val="single" w:sz="4" w:space="0" w:color="000000"/>
              <w:left w:val="single" w:sz="4" w:space="0" w:color="000000"/>
            </w:tcBorders>
            <w:vAlign w:val="center"/>
          </w:tcPr>
          <w:p w:rsidR="008D2EC6" w:rsidRPr="007A1203" w:rsidRDefault="008D2EC6" w:rsidP="002E76AD">
            <w:pPr>
              <w:snapToGrid w:val="0"/>
              <w:ind w:left="708" w:right="-62" w:hanging="708"/>
              <w:jc w:val="center"/>
              <w:rPr>
                <w:rFonts w:ascii="Times New Roman" w:hAnsi="Times New Roman"/>
                <w:b/>
                <w:sz w:val="24"/>
              </w:rPr>
            </w:pPr>
            <w:r>
              <w:rPr>
                <w:rFonts w:ascii="Times New Roman" w:hAnsi="Times New Roman"/>
                <w:b/>
                <w:sz w:val="24"/>
              </w:rPr>
              <w:t>Т</w:t>
            </w:r>
            <w:r w:rsidRPr="007A1203">
              <w:rPr>
                <w:rFonts w:ascii="Times New Roman" w:hAnsi="Times New Roman"/>
                <w:b/>
                <w:sz w:val="24"/>
              </w:rPr>
              <w:t>еория</w:t>
            </w:r>
          </w:p>
        </w:tc>
        <w:tc>
          <w:tcPr>
            <w:tcW w:w="957" w:type="dxa"/>
            <w:tcBorders>
              <w:top w:val="single" w:sz="4" w:space="0" w:color="000000"/>
              <w:left w:val="single" w:sz="4" w:space="0" w:color="000000"/>
            </w:tcBorders>
            <w:vAlign w:val="center"/>
          </w:tcPr>
          <w:p w:rsidR="008D2EC6" w:rsidRDefault="008D2EC6" w:rsidP="002E76AD">
            <w:pPr>
              <w:snapToGrid w:val="0"/>
              <w:ind w:left="-108" w:right="-114"/>
              <w:jc w:val="center"/>
              <w:rPr>
                <w:rFonts w:ascii="Times New Roman" w:hAnsi="Times New Roman"/>
                <w:b/>
                <w:sz w:val="24"/>
              </w:rPr>
            </w:pPr>
            <w:proofErr w:type="spellStart"/>
            <w:r w:rsidRPr="007A1203">
              <w:rPr>
                <w:rFonts w:ascii="Times New Roman" w:hAnsi="Times New Roman"/>
                <w:b/>
                <w:sz w:val="24"/>
              </w:rPr>
              <w:t>Практи</w:t>
            </w:r>
            <w:proofErr w:type="spellEnd"/>
          </w:p>
          <w:p w:rsidR="008D2EC6" w:rsidRPr="007A1203" w:rsidRDefault="008D2EC6" w:rsidP="002E76AD">
            <w:pPr>
              <w:snapToGrid w:val="0"/>
              <w:ind w:left="-108" w:right="-114"/>
              <w:jc w:val="center"/>
              <w:rPr>
                <w:rFonts w:ascii="Times New Roman" w:hAnsi="Times New Roman"/>
                <w:b/>
                <w:sz w:val="24"/>
              </w:rPr>
            </w:pPr>
            <w:proofErr w:type="spellStart"/>
            <w:r w:rsidRPr="007A1203">
              <w:rPr>
                <w:rFonts w:ascii="Times New Roman" w:hAnsi="Times New Roman"/>
                <w:b/>
                <w:sz w:val="24"/>
              </w:rPr>
              <w:t>ка</w:t>
            </w:r>
            <w:proofErr w:type="spellEnd"/>
          </w:p>
        </w:tc>
        <w:tc>
          <w:tcPr>
            <w:tcW w:w="886" w:type="dxa"/>
            <w:tcBorders>
              <w:top w:val="single" w:sz="4" w:space="0" w:color="000000"/>
              <w:left w:val="single" w:sz="4" w:space="0" w:color="000000"/>
            </w:tcBorders>
            <w:vAlign w:val="center"/>
          </w:tcPr>
          <w:p w:rsidR="008D2EC6" w:rsidRDefault="008D2EC6" w:rsidP="002E76AD">
            <w:pPr>
              <w:snapToGrid w:val="0"/>
              <w:ind w:left="-108" w:right="-62"/>
              <w:jc w:val="center"/>
              <w:rPr>
                <w:rFonts w:ascii="Times New Roman" w:hAnsi="Times New Roman"/>
                <w:b/>
                <w:sz w:val="24"/>
              </w:rPr>
            </w:pPr>
            <w:proofErr w:type="spellStart"/>
            <w:r w:rsidRPr="007A1203">
              <w:rPr>
                <w:rFonts w:ascii="Times New Roman" w:hAnsi="Times New Roman"/>
                <w:b/>
                <w:sz w:val="24"/>
              </w:rPr>
              <w:t>И</w:t>
            </w:r>
            <w:r>
              <w:rPr>
                <w:rFonts w:ascii="Times New Roman" w:hAnsi="Times New Roman"/>
                <w:b/>
                <w:sz w:val="24"/>
              </w:rPr>
              <w:t>нди</w:t>
            </w:r>
            <w:proofErr w:type="spellEnd"/>
          </w:p>
          <w:p w:rsidR="008D2EC6" w:rsidRPr="007A1203" w:rsidRDefault="008D2EC6" w:rsidP="002E76AD">
            <w:pPr>
              <w:snapToGrid w:val="0"/>
              <w:ind w:left="-108" w:right="-62"/>
              <w:jc w:val="center"/>
              <w:rPr>
                <w:rFonts w:ascii="Times New Roman" w:hAnsi="Times New Roman"/>
                <w:b/>
                <w:sz w:val="24"/>
              </w:rPr>
            </w:pPr>
            <w:r>
              <w:rPr>
                <w:rFonts w:ascii="Times New Roman" w:hAnsi="Times New Roman"/>
                <w:b/>
                <w:sz w:val="24"/>
              </w:rPr>
              <w:t>вид</w:t>
            </w:r>
            <w:proofErr w:type="gramStart"/>
            <w:r w:rsidRPr="007A1203">
              <w:rPr>
                <w:rFonts w:ascii="Times New Roman" w:hAnsi="Times New Roman"/>
                <w:b/>
                <w:sz w:val="24"/>
              </w:rPr>
              <w:t>.</w:t>
            </w:r>
            <w:proofErr w:type="gramEnd"/>
            <w:r w:rsidRPr="007A1203">
              <w:rPr>
                <w:rFonts w:ascii="Times New Roman" w:hAnsi="Times New Roman"/>
                <w:b/>
                <w:sz w:val="24"/>
              </w:rPr>
              <w:t xml:space="preserve"> </w:t>
            </w:r>
            <w:proofErr w:type="gramStart"/>
            <w:r w:rsidRPr="007A1203">
              <w:rPr>
                <w:rFonts w:ascii="Times New Roman" w:hAnsi="Times New Roman"/>
                <w:b/>
                <w:sz w:val="24"/>
              </w:rPr>
              <w:t>р</w:t>
            </w:r>
            <w:proofErr w:type="gramEnd"/>
            <w:r w:rsidRPr="007A1203">
              <w:rPr>
                <w:rFonts w:ascii="Times New Roman" w:hAnsi="Times New Roman"/>
                <w:b/>
                <w:sz w:val="24"/>
              </w:rPr>
              <w:t>абота</w:t>
            </w:r>
          </w:p>
        </w:tc>
        <w:tc>
          <w:tcPr>
            <w:tcW w:w="1134" w:type="dxa"/>
            <w:tcBorders>
              <w:top w:val="single" w:sz="4" w:space="0" w:color="000000"/>
              <w:left w:val="single" w:sz="4" w:space="0" w:color="000000"/>
              <w:right w:val="single" w:sz="4" w:space="0" w:color="000000"/>
            </w:tcBorders>
            <w:vAlign w:val="center"/>
          </w:tcPr>
          <w:p w:rsidR="008D2EC6" w:rsidRPr="007A1203" w:rsidRDefault="008D2EC6" w:rsidP="002E76AD">
            <w:pPr>
              <w:snapToGrid w:val="0"/>
              <w:ind w:right="-62"/>
              <w:jc w:val="center"/>
              <w:rPr>
                <w:rFonts w:ascii="Times New Roman" w:hAnsi="Times New Roman"/>
                <w:b/>
                <w:sz w:val="24"/>
              </w:rPr>
            </w:pPr>
            <w:r w:rsidRPr="007A1203">
              <w:rPr>
                <w:rFonts w:ascii="Times New Roman" w:hAnsi="Times New Roman"/>
                <w:b/>
                <w:sz w:val="24"/>
              </w:rPr>
              <w:t>Общее количество</w:t>
            </w:r>
          </w:p>
          <w:p w:rsidR="008D2EC6" w:rsidRPr="007A1203" w:rsidRDefault="00B31A59" w:rsidP="002E76AD">
            <w:pPr>
              <w:ind w:right="-62"/>
              <w:jc w:val="center"/>
              <w:rPr>
                <w:rFonts w:ascii="Times New Roman" w:hAnsi="Times New Roman"/>
                <w:b/>
                <w:sz w:val="24"/>
              </w:rPr>
            </w:pPr>
            <w:r w:rsidRPr="007A1203">
              <w:rPr>
                <w:rFonts w:ascii="Times New Roman" w:hAnsi="Times New Roman"/>
                <w:b/>
                <w:sz w:val="24"/>
              </w:rPr>
              <w:t>Ч</w:t>
            </w:r>
            <w:r w:rsidR="008D2EC6" w:rsidRPr="007A1203">
              <w:rPr>
                <w:rFonts w:ascii="Times New Roman" w:hAnsi="Times New Roman"/>
                <w:b/>
                <w:sz w:val="24"/>
              </w:rPr>
              <w:t>асов</w:t>
            </w:r>
          </w:p>
        </w:tc>
      </w:tr>
      <w:tr w:rsidR="008D2EC6" w:rsidRPr="007A1203" w:rsidTr="002E76AD">
        <w:trPr>
          <w:cantSplit/>
        </w:trPr>
        <w:tc>
          <w:tcPr>
            <w:tcW w:w="544" w:type="dxa"/>
            <w:tcBorders>
              <w:top w:val="single" w:sz="4" w:space="0" w:color="000000"/>
              <w:left w:val="single" w:sz="4" w:space="0" w:color="000000"/>
            </w:tcBorders>
          </w:tcPr>
          <w:p w:rsidR="008D2EC6" w:rsidRPr="007A1203" w:rsidRDefault="008D2EC6" w:rsidP="002E76AD">
            <w:pPr>
              <w:snapToGrid w:val="0"/>
              <w:ind w:right="-60"/>
              <w:jc w:val="both"/>
              <w:rPr>
                <w:rFonts w:ascii="Times New Roman" w:hAnsi="Times New Roman"/>
                <w:b/>
                <w:sz w:val="24"/>
              </w:rPr>
            </w:pPr>
            <w:r w:rsidRPr="007A1203">
              <w:rPr>
                <w:rFonts w:ascii="Times New Roman" w:hAnsi="Times New Roman"/>
                <w:b/>
                <w:sz w:val="24"/>
                <w:lang w:val="en-US"/>
              </w:rPr>
              <w:t>I</w:t>
            </w:r>
            <w:r w:rsidRPr="007A1203">
              <w:rPr>
                <w:rFonts w:ascii="Times New Roman" w:hAnsi="Times New Roman"/>
                <w:b/>
                <w:sz w:val="24"/>
              </w:rPr>
              <w:t>.</w:t>
            </w:r>
          </w:p>
        </w:tc>
        <w:tc>
          <w:tcPr>
            <w:tcW w:w="4843" w:type="dxa"/>
            <w:tcBorders>
              <w:top w:val="single" w:sz="4" w:space="0" w:color="000000"/>
              <w:left w:val="single" w:sz="4" w:space="0" w:color="000000"/>
            </w:tcBorders>
          </w:tcPr>
          <w:p w:rsidR="008D2EC6" w:rsidRPr="007A1203" w:rsidRDefault="008D2EC6" w:rsidP="002E76AD">
            <w:pPr>
              <w:snapToGrid w:val="0"/>
              <w:ind w:left="-36"/>
              <w:jc w:val="both"/>
              <w:rPr>
                <w:rFonts w:ascii="Times New Roman" w:hAnsi="Times New Roman"/>
                <w:b/>
                <w:sz w:val="24"/>
              </w:rPr>
            </w:pPr>
            <w:r w:rsidRPr="007A1203">
              <w:rPr>
                <w:rFonts w:ascii="Times New Roman" w:hAnsi="Times New Roman"/>
                <w:b/>
                <w:sz w:val="24"/>
              </w:rPr>
              <w:t>Организация певческой деятельности учащихся в условиях занятий сценическим движением.</w:t>
            </w:r>
          </w:p>
          <w:p w:rsidR="008D2EC6" w:rsidRPr="007A1203" w:rsidRDefault="008D2EC6" w:rsidP="002E76AD">
            <w:pPr>
              <w:snapToGrid w:val="0"/>
              <w:ind w:left="-36"/>
              <w:jc w:val="both"/>
              <w:rPr>
                <w:rFonts w:ascii="Times New Roman" w:hAnsi="Times New Roman"/>
                <w:b/>
                <w:sz w:val="24"/>
              </w:rPr>
            </w:pPr>
          </w:p>
        </w:tc>
        <w:tc>
          <w:tcPr>
            <w:tcW w:w="992" w:type="dxa"/>
            <w:tcBorders>
              <w:top w:val="single" w:sz="4" w:space="0" w:color="000000"/>
              <w:left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p>
        </w:tc>
        <w:tc>
          <w:tcPr>
            <w:tcW w:w="957" w:type="dxa"/>
            <w:tcBorders>
              <w:top w:val="single" w:sz="4" w:space="0" w:color="000000"/>
              <w:left w:val="single" w:sz="4" w:space="0" w:color="000000"/>
            </w:tcBorders>
            <w:vAlign w:val="center"/>
          </w:tcPr>
          <w:p w:rsidR="008D2EC6" w:rsidRPr="007A1203" w:rsidRDefault="008D2EC6" w:rsidP="002E76AD">
            <w:pPr>
              <w:autoSpaceDE w:val="0"/>
              <w:snapToGrid w:val="0"/>
              <w:jc w:val="both"/>
              <w:rPr>
                <w:rFonts w:ascii="Times New Roman" w:hAnsi="Times New Roman"/>
                <w:bCs/>
                <w:sz w:val="24"/>
              </w:rPr>
            </w:pPr>
          </w:p>
        </w:tc>
        <w:tc>
          <w:tcPr>
            <w:tcW w:w="886" w:type="dxa"/>
            <w:tcBorders>
              <w:top w:val="single" w:sz="4" w:space="0" w:color="000000"/>
              <w:left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p>
        </w:tc>
        <w:tc>
          <w:tcPr>
            <w:tcW w:w="1134" w:type="dxa"/>
            <w:tcBorders>
              <w:top w:val="single" w:sz="4" w:space="0" w:color="000000"/>
              <w:left w:val="single" w:sz="4" w:space="0" w:color="000000"/>
              <w:right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p>
        </w:tc>
      </w:tr>
      <w:tr w:rsidR="008D2EC6" w:rsidRPr="007A1203" w:rsidTr="002E76AD">
        <w:trPr>
          <w:cantSplit/>
          <w:trHeight w:val="261"/>
        </w:trPr>
        <w:tc>
          <w:tcPr>
            <w:tcW w:w="544"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ind w:right="-60"/>
              <w:jc w:val="both"/>
              <w:rPr>
                <w:rFonts w:ascii="Times New Roman" w:hAnsi="Times New Roman"/>
                <w:sz w:val="24"/>
              </w:rPr>
            </w:pPr>
            <w:r w:rsidRPr="007A1203">
              <w:rPr>
                <w:rFonts w:ascii="Times New Roman" w:hAnsi="Times New Roman"/>
                <w:sz w:val="24"/>
              </w:rPr>
              <w:t>1</w:t>
            </w:r>
          </w:p>
        </w:tc>
        <w:tc>
          <w:tcPr>
            <w:tcW w:w="4843"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sidRPr="007A1203">
              <w:rPr>
                <w:rFonts w:ascii="Times New Roman" w:hAnsi="Times New Roman"/>
                <w:sz w:val="24"/>
              </w:rPr>
              <w:t>Сценическое движение и художественного образа песни.</w:t>
            </w:r>
          </w:p>
        </w:tc>
        <w:tc>
          <w:tcPr>
            <w:tcW w:w="992"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sidRPr="007A1203">
              <w:rPr>
                <w:rFonts w:ascii="Times New Roman" w:hAnsi="Times New Roman"/>
                <w:sz w:val="24"/>
              </w:rPr>
              <w:t>1</w:t>
            </w:r>
          </w:p>
        </w:tc>
        <w:tc>
          <w:tcPr>
            <w:tcW w:w="957"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bCs/>
                <w:sz w:val="24"/>
              </w:rPr>
            </w:pPr>
            <w:r w:rsidRPr="007A1203">
              <w:rPr>
                <w:rFonts w:ascii="Times New Roman" w:hAnsi="Times New Roman"/>
                <w:bCs/>
                <w:sz w:val="24"/>
              </w:rPr>
              <w:t>2</w:t>
            </w:r>
          </w:p>
        </w:tc>
        <w:tc>
          <w:tcPr>
            <w:tcW w:w="886"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sidRPr="007A1203">
              <w:rPr>
                <w:rFonts w:ascii="Times New Roman" w:hAnsi="Times New Roman"/>
                <w:sz w:val="24"/>
              </w:rPr>
              <w:t>-</w:t>
            </w:r>
          </w:p>
        </w:tc>
        <w:tc>
          <w:tcPr>
            <w:tcW w:w="1134" w:type="dxa"/>
            <w:tcBorders>
              <w:top w:val="single" w:sz="4" w:space="0" w:color="000000"/>
              <w:left w:val="single" w:sz="4" w:space="0" w:color="000000"/>
              <w:bottom w:val="single" w:sz="4" w:space="0" w:color="000000"/>
              <w:right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sidRPr="007A1203">
              <w:rPr>
                <w:rFonts w:ascii="Times New Roman" w:hAnsi="Times New Roman"/>
                <w:sz w:val="24"/>
              </w:rPr>
              <w:t>3</w:t>
            </w:r>
          </w:p>
        </w:tc>
      </w:tr>
      <w:tr w:rsidR="008D2EC6" w:rsidRPr="007A1203" w:rsidTr="002E76AD">
        <w:trPr>
          <w:cantSplit/>
          <w:trHeight w:val="261"/>
        </w:trPr>
        <w:tc>
          <w:tcPr>
            <w:tcW w:w="544"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ind w:right="-60"/>
              <w:jc w:val="both"/>
              <w:rPr>
                <w:rFonts w:ascii="Times New Roman" w:hAnsi="Times New Roman"/>
                <w:sz w:val="24"/>
              </w:rPr>
            </w:pPr>
            <w:r w:rsidRPr="007A1203">
              <w:rPr>
                <w:rFonts w:ascii="Times New Roman" w:hAnsi="Times New Roman"/>
                <w:sz w:val="24"/>
              </w:rPr>
              <w:t>2</w:t>
            </w:r>
          </w:p>
        </w:tc>
        <w:tc>
          <w:tcPr>
            <w:tcW w:w="4843"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sidRPr="007A1203">
              <w:rPr>
                <w:rFonts w:ascii="Times New Roman" w:hAnsi="Times New Roman"/>
                <w:sz w:val="24"/>
              </w:rPr>
              <w:t>Виды, типы сценического движения.</w:t>
            </w:r>
          </w:p>
        </w:tc>
        <w:tc>
          <w:tcPr>
            <w:tcW w:w="992" w:type="dxa"/>
            <w:tcBorders>
              <w:top w:val="single" w:sz="4" w:space="0" w:color="000000"/>
              <w:left w:val="single" w:sz="4" w:space="0" w:color="000000"/>
              <w:bottom w:val="single" w:sz="4" w:space="0" w:color="000000"/>
            </w:tcBorders>
            <w:vAlign w:val="center"/>
          </w:tcPr>
          <w:p w:rsidR="008D2EC6" w:rsidRPr="007A1203" w:rsidRDefault="008D2EC6" w:rsidP="002E76AD">
            <w:pPr>
              <w:snapToGrid w:val="0"/>
              <w:jc w:val="both"/>
              <w:rPr>
                <w:rFonts w:ascii="Times New Roman" w:hAnsi="Times New Roman"/>
                <w:sz w:val="24"/>
              </w:rPr>
            </w:pPr>
            <w:r w:rsidRPr="007A1203">
              <w:rPr>
                <w:rFonts w:ascii="Times New Roman" w:hAnsi="Times New Roman"/>
                <w:sz w:val="24"/>
              </w:rPr>
              <w:t>1</w:t>
            </w:r>
          </w:p>
        </w:tc>
        <w:tc>
          <w:tcPr>
            <w:tcW w:w="957" w:type="dxa"/>
            <w:tcBorders>
              <w:top w:val="single" w:sz="4" w:space="0" w:color="000000"/>
              <w:left w:val="single" w:sz="4" w:space="0" w:color="000000"/>
              <w:bottom w:val="single" w:sz="4" w:space="0" w:color="000000"/>
            </w:tcBorders>
            <w:vAlign w:val="center"/>
          </w:tcPr>
          <w:p w:rsidR="008D2EC6" w:rsidRPr="007A1203" w:rsidRDefault="008D2EC6" w:rsidP="002E76AD">
            <w:pPr>
              <w:snapToGrid w:val="0"/>
              <w:jc w:val="both"/>
              <w:rPr>
                <w:rFonts w:ascii="Times New Roman" w:hAnsi="Times New Roman"/>
                <w:sz w:val="24"/>
              </w:rPr>
            </w:pPr>
            <w:r w:rsidRPr="007A1203">
              <w:rPr>
                <w:rFonts w:ascii="Times New Roman" w:hAnsi="Times New Roman"/>
                <w:sz w:val="24"/>
              </w:rPr>
              <w:t>5</w:t>
            </w:r>
          </w:p>
        </w:tc>
        <w:tc>
          <w:tcPr>
            <w:tcW w:w="886" w:type="dxa"/>
            <w:tcBorders>
              <w:top w:val="single" w:sz="4" w:space="0" w:color="000000"/>
              <w:left w:val="single" w:sz="4" w:space="0" w:color="000000"/>
              <w:bottom w:val="single" w:sz="4" w:space="0" w:color="000000"/>
            </w:tcBorders>
            <w:vAlign w:val="center"/>
          </w:tcPr>
          <w:p w:rsidR="008D2EC6" w:rsidRPr="007A1203" w:rsidRDefault="008D2EC6" w:rsidP="002E76AD">
            <w:pPr>
              <w:snapToGrid w:val="0"/>
              <w:jc w:val="both"/>
              <w:rPr>
                <w:rFonts w:ascii="Times New Roman" w:hAnsi="Times New Roman"/>
                <w:sz w:val="24"/>
              </w:rPr>
            </w:pPr>
            <w:r w:rsidRPr="007A1203">
              <w:rPr>
                <w:rFonts w:ascii="Times New Roman" w:hAnsi="Times New Roman"/>
                <w:sz w:val="24"/>
              </w:rPr>
              <w:t>1</w:t>
            </w:r>
          </w:p>
        </w:tc>
        <w:tc>
          <w:tcPr>
            <w:tcW w:w="1134" w:type="dxa"/>
            <w:tcBorders>
              <w:top w:val="single" w:sz="4" w:space="0" w:color="000000"/>
              <w:left w:val="single" w:sz="4" w:space="0" w:color="000000"/>
              <w:bottom w:val="single" w:sz="4" w:space="0" w:color="000000"/>
              <w:right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sidRPr="007A1203">
              <w:rPr>
                <w:rFonts w:ascii="Times New Roman" w:hAnsi="Times New Roman"/>
                <w:sz w:val="24"/>
              </w:rPr>
              <w:t>7</w:t>
            </w:r>
          </w:p>
        </w:tc>
      </w:tr>
      <w:tr w:rsidR="008D2EC6" w:rsidRPr="007A1203" w:rsidTr="002E76AD">
        <w:trPr>
          <w:cantSplit/>
          <w:trHeight w:val="261"/>
        </w:trPr>
        <w:tc>
          <w:tcPr>
            <w:tcW w:w="544"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ind w:right="-60"/>
              <w:jc w:val="both"/>
              <w:rPr>
                <w:rFonts w:ascii="Times New Roman" w:hAnsi="Times New Roman"/>
                <w:sz w:val="24"/>
              </w:rPr>
            </w:pPr>
            <w:r w:rsidRPr="007A1203">
              <w:rPr>
                <w:rFonts w:ascii="Times New Roman" w:hAnsi="Times New Roman"/>
                <w:sz w:val="24"/>
              </w:rPr>
              <w:lastRenderedPageBreak/>
              <w:t>3</w:t>
            </w:r>
          </w:p>
        </w:tc>
        <w:tc>
          <w:tcPr>
            <w:tcW w:w="4843"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sidRPr="007A1203">
              <w:rPr>
                <w:rFonts w:ascii="Times New Roman" w:hAnsi="Times New Roman"/>
                <w:sz w:val="24"/>
              </w:rPr>
              <w:t xml:space="preserve">Соотношение движения и пения </w:t>
            </w:r>
          </w:p>
        </w:tc>
        <w:tc>
          <w:tcPr>
            <w:tcW w:w="992"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sidRPr="007A1203">
              <w:rPr>
                <w:rFonts w:ascii="Times New Roman" w:hAnsi="Times New Roman"/>
                <w:sz w:val="24"/>
              </w:rPr>
              <w:t>1</w:t>
            </w:r>
          </w:p>
        </w:tc>
        <w:tc>
          <w:tcPr>
            <w:tcW w:w="957"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bCs/>
                <w:sz w:val="24"/>
              </w:rPr>
            </w:pPr>
            <w:r>
              <w:rPr>
                <w:rFonts w:ascii="Times New Roman" w:hAnsi="Times New Roman"/>
                <w:bCs/>
                <w:sz w:val="24"/>
              </w:rPr>
              <w:t>2</w:t>
            </w:r>
          </w:p>
        </w:tc>
        <w:tc>
          <w:tcPr>
            <w:tcW w:w="886"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sidRPr="007A1203">
              <w:rPr>
                <w:rFonts w:ascii="Times New Roman" w:hAnsi="Times New Roman"/>
                <w:sz w:val="24"/>
              </w:rPr>
              <w:t>1</w:t>
            </w:r>
          </w:p>
        </w:tc>
        <w:tc>
          <w:tcPr>
            <w:tcW w:w="1134" w:type="dxa"/>
            <w:tcBorders>
              <w:top w:val="single" w:sz="4" w:space="0" w:color="000000"/>
              <w:left w:val="single" w:sz="4" w:space="0" w:color="000000"/>
              <w:bottom w:val="single" w:sz="4" w:space="0" w:color="000000"/>
              <w:right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Pr>
                <w:rFonts w:ascii="Times New Roman" w:hAnsi="Times New Roman"/>
                <w:sz w:val="24"/>
              </w:rPr>
              <w:t>4</w:t>
            </w:r>
          </w:p>
        </w:tc>
      </w:tr>
      <w:tr w:rsidR="008D2EC6" w:rsidRPr="007A1203" w:rsidTr="002E76AD">
        <w:trPr>
          <w:cantSplit/>
          <w:trHeight w:val="407"/>
        </w:trPr>
        <w:tc>
          <w:tcPr>
            <w:tcW w:w="544"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ind w:right="-60"/>
              <w:jc w:val="both"/>
              <w:rPr>
                <w:rFonts w:ascii="Times New Roman" w:hAnsi="Times New Roman"/>
                <w:sz w:val="24"/>
              </w:rPr>
            </w:pPr>
            <w:r w:rsidRPr="007A1203">
              <w:rPr>
                <w:rFonts w:ascii="Times New Roman" w:hAnsi="Times New Roman"/>
                <w:sz w:val="24"/>
              </w:rPr>
              <w:t>4</w:t>
            </w:r>
          </w:p>
        </w:tc>
        <w:tc>
          <w:tcPr>
            <w:tcW w:w="4843"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sidRPr="007A1203">
              <w:rPr>
                <w:rFonts w:ascii="Times New Roman" w:hAnsi="Times New Roman"/>
                <w:sz w:val="24"/>
              </w:rPr>
              <w:t xml:space="preserve">Упражнения на дыхание по методике А.Н. </w:t>
            </w:r>
            <w:proofErr w:type="spellStart"/>
            <w:r w:rsidRPr="007A1203">
              <w:rPr>
                <w:rFonts w:ascii="Times New Roman" w:hAnsi="Times New Roman"/>
                <w:sz w:val="24"/>
              </w:rPr>
              <w:t>Стрельниковой</w:t>
            </w:r>
            <w:proofErr w:type="spellEnd"/>
            <w:r w:rsidRPr="007A1203">
              <w:rPr>
                <w:rFonts w:ascii="Times New Roman" w:hAnsi="Times New Roman"/>
                <w:sz w:val="24"/>
              </w:rPr>
              <w:t>.</w:t>
            </w:r>
          </w:p>
        </w:tc>
        <w:tc>
          <w:tcPr>
            <w:tcW w:w="992"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sidRPr="007A1203">
              <w:rPr>
                <w:rFonts w:ascii="Times New Roman" w:hAnsi="Times New Roman"/>
                <w:sz w:val="24"/>
              </w:rPr>
              <w:t>1</w:t>
            </w:r>
          </w:p>
        </w:tc>
        <w:tc>
          <w:tcPr>
            <w:tcW w:w="957"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bCs/>
                <w:sz w:val="24"/>
              </w:rPr>
            </w:pPr>
            <w:r w:rsidRPr="007A1203">
              <w:rPr>
                <w:rFonts w:ascii="Times New Roman" w:hAnsi="Times New Roman"/>
                <w:bCs/>
                <w:sz w:val="24"/>
              </w:rPr>
              <w:t>8</w:t>
            </w:r>
          </w:p>
        </w:tc>
        <w:tc>
          <w:tcPr>
            <w:tcW w:w="886"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sidRPr="007A1203">
              <w:rPr>
                <w:rFonts w:ascii="Times New Roman" w:hAnsi="Times New Roman"/>
                <w:sz w:val="24"/>
              </w:rPr>
              <w:t>2</w:t>
            </w:r>
          </w:p>
        </w:tc>
        <w:tc>
          <w:tcPr>
            <w:tcW w:w="1134" w:type="dxa"/>
            <w:tcBorders>
              <w:top w:val="single" w:sz="4" w:space="0" w:color="000000"/>
              <w:left w:val="single" w:sz="4" w:space="0" w:color="000000"/>
              <w:bottom w:val="single" w:sz="4" w:space="0" w:color="000000"/>
              <w:right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sidRPr="007A1203">
              <w:rPr>
                <w:rFonts w:ascii="Times New Roman" w:hAnsi="Times New Roman"/>
                <w:sz w:val="24"/>
              </w:rPr>
              <w:t>11</w:t>
            </w:r>
          </w:p>
        </w:tc>
      </w:tr>
      <w:tr w:rsidR="008D2EC6" w:rsidRPr="007A1203" w:rsidTr="002E76AD">
        <w:trPr>
          <w:cantSplit/>
          <w:trHeight w:val="407"/>
        </w:trPr>
        <w:tc>
          <w:tcPr>
            <w:tcW w:w="544"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ind w:right="-60"/>
              <w:jc w:val="both"/>
              <w:rPr>
                <w:rFonts w:ascii="Times New Roman" w:hAnsi="Times New Roman"/>
                <w:b/>
                <w:sz w:val="24"/>
                <w:lang w:val="en-US"/>
              </w:rPr>
            </w:pPr>
            <w:r w:rsidRPr="007A1203">
              <w:rPr>
                <w:rFonts w:ascii="Times New Roman" w:hAnsi="Times New Roman"/>
                <w:b/>
                <w:sz w:val="24"/>
                <w:lang w:val="en-US"/>
              </w:rPr>
              <w:t>II.</w:t>
            </w:r>
          </w:p>
        </w:tc>
        <w:tc>
          <w:tcPr>
            <w:tcW w:w="4843"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b/>
                <w:bCs/>
                <w:sz w:val="24"/>
              </w:rPr>
            </w:pPr>
            <w:r w:rsidRPr="007A1203">
              <w:rPr>
                <w:rFonts w:ascii="Times New Roman" w:hAnsi="Times New Roman"/>
                <w:b/>
                <w:bCs/>
                <w:sz w:val="24"/>
              </w:rPr>
              <w:t>Совершенствование вокальных навыков</w:t>
            </w:r>
          </w:p>
        </w:tc>
        <w:tc>
          <w:tcPr>
            <w:tcW w:w="992"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bCs/>
                <w:sz w:val="24"/>
              </w:rPr>
            </w:pPr>
          </w:p>
        </w:tc>
        <w:tc>
          <w:tcPr>
            <w:tcW w:w="957"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p>
        </w:tc>
        <w:tc>
          <w:tcPr>
            <w:tcW w:w="886"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p>
        </w:tc>
      </w:tr>
      <w:tr w:rsidR="008D2EC6" w:rsidRPr="007A1203" w:rsidTr="002E76AD">
        <w:trPr>
          <w:cantSplit/>
          <w:trHeight w:val="407"/>
        </w:trPr>
        <w:tc>
          <w:tcPr>
            <w:tcW w:w="544"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ind w:right="-60"/>
              <w:jc w:val="both"/>
              <w:rPr>
                <w:rFonts w:ascii="Times New Roman" w:hAnsi="Times New Roman"/>
                <w:sz w:val="24"/>
              </w:rPr>
            </w:pPr>
            <w:r w:rsidRPr="007A1203">
              <w:rPr>
                <w:rFonts w:ascii="Times New Roman" w:hAnsi="Times New Roman"/>
                <w:sz w:val="24"/>
              </w:rPr>
              <w:t>1</w:t>
            </w:r>
          </w:p>
        </w:tc>
        <w:tc>
          <w:tcPr>
            <w:tcW w:w="4843"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sidRPr="007A1203">
              <w:rPr>
                <w:rFonts w:ascii="Times New Roman" w:hAnsi="Times New Roman"/>
                <w:sz w:val="24"/>
              </w:rPr>
              <w:t xml:space="preserve">Вокальные упражнения. </w:t>
            </w:r>
          </w:p>
        </w:tc>
        <w:tc>
          <w:tcPr>
            <w:tcW w:w="992"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bCs/>
                <w:sz w:val="24"/>
              </w:rPr>
            </w:pPr>
            <w:r w:rsidRPr="007A1203">
              <w:rPr>
                <w:rFonts w:ascii="Times New Roman" w:hAnsi="Times New Roman"/>
                <w:bCs/>
                <w:sz w:val="24"/>
              </w:rPr>
              <w:t>1</w:t>
            </w:r>
          </w:p>
        </w:tc>
        <w:tc>
          <w:tcPr>
            <w:tcW w:w="957"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Pr>
                <w:rFonts w:ascii="Times New Roman" w:hAnsi="Times New Roman"/>
                <w:sz w:val="24"/>
              </w:rPr>
              <w:t>3</w:t>
            </w:r>
          </w:p>
        </w:tc>
        <w:tc>
          <w:tcPr>
            <w:tcW w:w="886"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Pr>
                <w:rFonts w:ascii="Times New Roman" w:hAnsi="Times New Roman"/>
                <w:sz w:val="24"/>
              </w:rPr>
              <w:t>2</w:t>
            </w:r>
          </w:p>
        </w:tc>
        <w:tc>
          <w:tcPr>
            <w:tcW w:w="1134" w:type="dxa"/>
            <w:tcBorders>
              <w:top w:val="single" w:sz="4" w:space="0" w:color="000000"/>
              <w:left w:val="single" w:sz="4" w:space="0" w:color="000000"/>
              <w:bottom w:val="single" w:sz="4" w:space="0" w:color="000000"/>
              <w:right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Pr>
                <w:rFonts w:ascii="Times New Roman" w:hAnsi="Times New Roman"/>
                <w:sz w:val="24"/>
              </w:rPr>
              <w:t>6</w:t>
            </w:r>
          </w:p>
        </w:tc>
      </w:tr>
      <w:tr w:rsidR="008D2EC6" w:rsidRPr="007A1203" w:rsidTr="002E76AD">
        <w:trPr>
          <w:cantSplit/>
          <w:trHeight w:val="187"/>
        </w:trPr>
        <w:tc>
          <w:tcPr>
            <w:tcW w:w="544"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ind w:right="-60"/>
              <w:jc w:val="both"/>
              <w:rPr>
                <w:rFonts w:ascii="Times New Roman" w:hAnsi="Times New Roman"/>
                <w:sz w:val="24"/>
                <w:lang w:val="en-US"/>
              </w:rPr>
            </w:pPr>
            <w:r w:rsidRPr="007A1203">
              <w:rPr>
                <w:rFonts w:ascii="Times New Roman" w:hAnsi="Times New Roman"/>
                <w:sz w:val="24"/>
                <w:lang w:val="en-US"/>
              </w:rPr>
              <w:t>2</w:t>
            </w:r>
          </w:p>
        </w:tc>
        <w:tc>
          <w:tcPr>
            <w:tcW w:w="4843"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bCs/>
                <w:sz w:val="24"/>
              </w:rPr>
            </w:pPr>
            <w:r w:rsidRPr="007A1203">
              <w:rPr>
                <w:rFonts w:ascii="Times New Roman" w:hAnsi="Times New Roman"/>
                <w:bCs/>
                <w:sz w:val="24"/>
              </w:rPr>
              <w:t>Речевые игры и упражнения</w:t>
            </w:r>
          </w:p>
        </w:tc>
        <w:tc>
          <w:tcPr>
            <w:tcW w:w="992"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bCs/>
                <w:sz w:val="24"/>
              </w:rPr>
            </w:pPr>
            <w:r w:rsidRPr="007A1203">
              <w:rPr>
                <w:rFonts w:ascii="Times New Roman" w:hAnsi="Times New Roman"/>
                <w:bCs/>
                <w:sz w:val="24"/>
              </w:rPr>
              <w:t>1</w:t>
            </w:r>
          </w:p>
        </w:tc>
        <w:tc>
          <w:tcPr>
            <w:tcW w:w="957"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Pr>
                <w:rFonts w:ascii="Times New Roman" w:hAnsi="Times New Roman"/>
                <w:sz w:val="24"/>
              </w:rPr>
              <w:t>2</w:t>
            </w:r>
          </w:p>
        </w:tc>
        <w:tc>
          <w:tcPr>
            <w:tcW w:w="886"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sidRPr="007A1203">
              <w:rPr>
                <w:rFonts w:ascii="Times New Roman" w:hAnsi="Times New Roman"/>
                <w:sz w:val="24"/>
              </w:rPr>
              <w:t>-</w:t>
            </w:r>
          </w:p>
        </w:tc>
        <w:tc>
          <w:tcPr>
            <w:tcW w:w="1134" w:type="dxa"/>
            <w:tcBorders>
              <w:top w:val="single" w:sz="4" w:space="0" w:color="000000"/>
              <w:left w:val="single" w:sz="4" w:space="0" w:color="000000"/>
              <w:bottom w:val="single" w:sz="4" w:space="0" w:color="000000"/>
              <w:right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Pr>
                <w:rFonts w:ascii="Times New Roman" w:hAnsi="Times New Roman"/>
                <w:sz w:val="24"/>
              </w:rPr>
              <w:t>3</w:t>
            </w:r>
          </w:p>
        </w:tc>
      </w:tr>
      <w:tr w:rsidR="008D2EC6" w:rsidRPr="007A1203" w:rsidTr="002E76AD">
        <w:trPr>
          <w:cantSplit/>
          <w:trHeight w:val="407"/>
        </w:trPr>
        <w:tc>
          <w:tcPr>
            <w:tcW w:w="544"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ind w:left="-92" w:right="-60"/>
              <w:jc w:val="both"/>
              <w:rPr>
                <w:rFonts w:ascii="Times New Roman" w:hAnsi="Times New Roman"/>
                <w:b/>
                <w:sz w:val="24"/>
              </w:rPr>
            </w:pPr>
            <w:r w:rsidRPr="007A1203">
              <w:rPr>
                <w:rFonts w:ascii="Times New Roman" w:hAnsi="Times New Roman"/>
                <w:b/>
                <w:sz w:val="24"/>
                <w:lang w:val="en-US"/>
              </w:rPr>
              <w:t>III</w:t>
            </w:r>
            <w:r w:rsidRPr="007A1203">
              <w:rPr>
                <w:rFonts w:ascii="Times New Roman" w:hAnsi="Times New Roman"/>
                <w:b/>
                <w:sz w:val="24"/>
              </w:rPr>
              <w:t>.</w:t>
            </w:r>
          </w:p>
        </w:tc>
        <w:tc>
          <w:tcPr>
            <w:tcW w:w="4843" w:type="dxa"/>
            <w:tcBorders>
              <w:top w:val="single" w:sz="4" w:space="0" w:color="000000"/>
              <w:left w:val="single" w:sz="4" w:space="0" w:color="000000"/>
              <w:bottom w:val="single" w:sz="4" w:space="0" w:color="000000"/>
            </w:tcBorders>
            <w:vAlign w:val="center"/>
          </w:tcPr>
          <w:p w:rsidR="008D2EC6" w:rsidRPr="007A1203" w:rsidRDefault="008D2EC6" w:rsidP="002E76AD">
            <w:pPr>
              <w:snapToGrid w:val="0"/>
              <w:ind w:left="84"/>
              <w:jc w:val="both"/>
              <w:rPr>
                <w:rFonts w:ascii="Times New Roman" w:hAnsi="Times New Roman"/>
                <w:b/>
                <w:sz w:val="24"/>
              </w:rPr>
            </w:pPr>
            <w:r w:rsidRPr="007A1203">
              <w:rPr>
                <w:rFonts w:ascii="Times New Roman" w:hAnsi="Times New Roman"/>
                <w:b/>
                <w:sz w:val="24"/>
              </w:rPr>
              <w:t>Слушание музыкальных произведений, разучивание и  исполнение песен.</w:t>
            </w:r>
          </w:p>
          <w:p w:rsidR="008D2EC6" w:rsidRPr="007A1203" w:rsidRDefault="008D2EC6" w:rsidP="002E76AD">
            <w:pPr>
              <w:snapToGrid w:val="0"/>
              <w:ind w:left="84"/>
              <w:jc w:val="both"/>
              <w:rPr>
                <w:rFonts w:ascii="Times New Roman" w:hAnsi="Times New Roman"/>
                <w:b/>
                <w:sz w:val="24"/>
              </w:rPr>
            </w:pPr>
          </w:p>
        </w:tc>
        <w:tc>
          <w:tcPr>
            <w:tcW w:w="992"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p>
        </w:tc>
        <w:tc>
          <w:tcPr>
            <w:tcW w:w="957"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p>
        </w:tc>
        <w:tc>
          <w:tcPr>
            <w:tcW w:w="886"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p>
        </w:tc>
      </w:tr>
      <w:tr w:rsidR="008D2EC6" w:rsidRPr="007A1203" w:rsidTr="002E76AD">
        <w:trPr>
          <w:cantSplit/>
          <w:trHeight w:val="407"/>
        </w:trPr>
        <w:tc>
          <w:tcPr>
            <w:tcW w:w="544"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ind w:left="-92" w:right="-60"/>
              <w:jc w:val="both"/>
              <w:rPr>
                <w:rFonts w:ascii="Times New Roman" w:hAnsi="Times New Roman"/>
                <w:sz w:val="24"/>
                <w:lang w:val="en-US"/>
              </w:rPr>
            </w:pPr>
            <w:r w:rsidRPr="007A1203">
              <w:rPr>
                <w:rFonts w:ascii="Times New Roman" w:hAnsi="Times New Roman"/>
                <w:sz w:val="24"/>
                <w:lang w:val="en-US"/>
              </w:rPr>
              <w:t>1</w:t>
            </w:r>
          </w:p>
        </w:tc>
        <w:tc>
          <w:tcPr>
            <w:tcW w:w="4843" w:type="dxa"/>
            <w:tcBorders>
              <w:top w:val="single" w:sz="4" w:space="0" w:color="000000"/>
              <w:left w:val="single" w:sz="4" w:space="0" w:color="000000"/>
              <w:bottom w:val="single" w:sz="4" w:space="0" w:color="000000"/>
            </w:tcBorders>
            <w:vAlign w:val="center"/>
          </w:tcPr>
          <w:p w:rsidR="008D2EC6" w:rsidRPr="007A1203" w:rsidRDefault="008D2EC6" w:rsidP="002E76AD">
            <w:pPr>
              <w:snapToGrid w:val="0"/>
              <w:ind w:hanging="27"/>
              <w:jc w:val="both"/>
              <w:rPr>
                <w:rFonts w:ascii="Times New Roman" w:hAnsi="Times New Roman"/>
                <w:sz w:val="24"/>
              </w:rPr>
            </w:pPr>
            <w:r w:rsidRPr="007A1203">
              <w:rPr>
                <w:rFonts w:ascii="Times New Roman" w:hAnsi="Times New Roman"/>
                <w:sz w:val="24"/>
              </w:rPr>
              <w:t xml:space="preserve">Народная песня </w:t>
            </w:r>
          </w:p>
        </w:tc>
        <w:tc>
          <w:tcPr>
            <w:tcW w:w="992"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sidRPr="007A1203">
              <w:rPr>
                <w:rFonts w:ascii="Times New Roman" w:hAnsi="Times New Roman"/>
                <w:sz w:val="24"/>
              </w:rPr>
              <w:t>1</w:t>
            </w:r>
          </w:p>
        </w:tc>
        <w:tc>
          <w:tcPr>
            <w:tcW w:w="957"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Pr>
                <w:rFonts w:ascii="Times New Roman" w:hAnsi="Times New Roman"/>
                <w:sz w:val="24"/>
              </w:rPr>
              <w:t>2</w:t>
            </w:r>
          </w:p>
        </w:tc>
        <w:tc>
          <w:tcPr>
            <w:tcW w:w="886"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sidRPr="007A1203">
              <w:rPr>
                <w:rFonts w:ascii="Times New Roman" w:hAnsi="Times New Roman"/>
                <w:sz w:val="24"/>
              </w:rPr>
              <w:t>-</w:t>
            </w:r>
          </w:p>
        </w:tc>
        <w:tc>
          <w:tcPr>
            <w:tcW w:w="1134" w:type="dxa"/>
            <w:tcBorders>
              <w:top w:val="single" w:sz="4" w:space="0" w:color="000000"/>
              <w:left w:val="single" w:sz="4" w:space="0" w:color="000000"/>
              <w:bottom w:val="single" w:sz="4" w:space="0" w:color="000000"/>
              <w:right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Pr>
                <w:rFonts w:ascii="Times New Roman" w:hAnsi="Times New Roman"/>
                <w:sz w:val="24"/>
              </w:rPr>
              <w:t>3</w:t>
            </w:r>
          </w:p>
        </w:tc>
      </w:tr>
      <w:tr w:rsidR="008D2EC6" w:rsidRPr="007A1203" w:rsidTr="002E76AD">
        <w:trPr>
          <w:cantSplit/>
          <w:trHeight w:val="407"/>
        </w:trPr>
        <w:tc>
          <w:tcPr>
            <w:tcW w:w="544"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ind w:left="-92" w:right="-60"/>
              <w:jc w:val="both"/>
              <w:rPr>
                <w:rFonts w:ascii="Times New Roman" w:hAnsi="Times New Roman"/>
                <w:sz w:val="24"/>
                <w:lang w:val="en-US"/>
              </w:rPr>
            </w:pPr>
            <w:r w:rsidRPr="007A1203">
              <w:rPr>
                <w:rFonts w:ascii="Times New Roman" w:hAnsi="Times New Roman"/>
                <w:sz w:val="24"/>
                <w:lang w:val="en-US"/>
              </w:rPr>
              <w:t>2</w:t>
            </w:r>
          </w:p>
        </w:tc>
        <w:tc>
          <w:tcPr>
            <w:tcW w:w="4843" w:type="dxa"/>
            <w:tcBorders>
              <w:top w:val="single" w:sz="4" w:space="0" w:color="000000"/>
              <w:left w:val="single" w:sz="4" w:space="0" w:color="000000"/>
              <w:bottom w:val="single" w:sz="4" w:space="0" w:color="000000"/>
            </w:tcBorders>
            <w:vAlign w:val="center"/>
          </w:tcPr>
          <w:p w:rsidR="008D2EC6" w:rsidRPr="007A1203" w:rsidRDefault="008D2EC6" w:rsidP="002E76AD">
            <w:pPr>
              <w:snapToGrid w:val="0"/>
              <w:ind w:left="-27"/>
              <w:jc w:val="both"/>
              <w:rPr>
                <w:rFonts w:ascii="Times New Roman" w:hAnsi="Times New Roman"/>
                <w:sz w:val="24"/>
              </w:rPr>
            </w:pPr>
            <w:r w:rsidRPr="007A1203">
              <w:rPr>
                <w:rFonts w:ascii="Times New Roman" w:hAnsi="Times New Roman"/>
                <w:sz w:val="24"/>
              </w:rPr>
              <w:t>Произведения композиторов-классиков.</w:t>
            </w:r>
          </w:p>
        </w:tc>
        <w:tc>
          <w:tcPr>
            <w:tcW w:w="992"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sidRPr="007A1203">
              <w:rPr>
                <w:rFonts w:ascii="Times New Roman" w:hAnsi="Times New Roman"/>
                <w:sz w:val="24"/>
              </w:rPr>
              <w:t>1</w:t>
            </w:r>
          </w:p>
        </w:tc>
        <w:tc>
          <w:tcPr>
            <w:tcW w:w="957"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Pr>
                <w:rFonts w:ascii="Times New Roman" w:hAnsi="Times New Roman"/>
                <w:sz w:val="24"/>
              </w:rPr>
              <w:t>2</w:t>
            </w:r>
          </w:p>
        </w:tc>
        <w:tc>
          <w:tcPr>
            <w:tcW w:w="886"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sidRPr="007A1203">
              <w:rPr>
                <w:rFonts w:ascii="Times New Roman" w:hAnsi="Times New Roman"/>
                <w:sz w:val="24"/>
              </w:rPr>
              <w:t>-</w:t>
            </w:r>
          </w:p>
        </w:tc>
        <w:tc>
          <w:tcPr>
            <w:tcW w:w="1134" w:type="dxa"/>
            <w:tcBorders>
              <w:top w:val="single" w:sz="4" w:space="0" w:color="000000"/>
              <w:left w:val="single" w:sz="4" w:space="0" w:color="000000"/>
              <w:bottom w:val="single" w:sz="4" w:space="0" w:color="000000"/>
              <w:right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Pr>
                <w:rFonts w:ascii="Times New Roman" w:hAnsi="Times New Roman"/>
                <w:sz w:val="24"/>
              </w:rPr>
              <w:t>3</w:t>
            </w:r>
          </w:p>
        </w:tc>
      </w:tr>
      <w:tr w:rsidR="008D2EC6" w:rsidRPr="007A1203" w:rsidTr="002E76AD">
        <w:trPr>
          <w:cantSplit/>
          <w:trHeight w:val="407"/>
        </w:trPr>
        <w:tc>
          <w:tcPr>
            <w:tcW w:w="544"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ind w:left="-92" w:right="-60"/>
              <w:jc w:val="both"/>
              <w:rPr>
                <w:rFonts w:ascii="Times New Roman" w:hAnsi="Times New Roman"/>
                <w:sz w:val="24"/>
              </w:rPr>
            </w:pPr>
            <w:r w:rsidRPr="007A1203">
              <w:rPr>
                <w:rFonts w:ascii="Times New Roman" w:hAnsi="Times New Roman"/>
                <w:sz w:val="24"/>
              </w:rPr>
              <w:t>3</w:t>
            </w:r>
          </w:p>
        </w:tc>
        <w:tc>
          <w:tcPr>
            <w:tcW w:w="4843" w:type="dxa"/>
            <w:tcBorders>
              <w:top w:val="single" w:sz="4" w:space="0" w:color="000000"/>
              <w:left w:val="single" w:sz="4" w:space="0" w:color="000000"/>
              <w:bottom w:val="single" w:sz="4" w:space="0" w:color="000000"/>
            </w:tcBorders>
            <w:vAlign w:val="center"/>
          </w:tcPr>
          <w:p w:rsidR="008D2EC6" w:rsidRPr="007A1203" w:rsidRDefault="008D2EC6" w:rsidP="002E76AD">
            <w:pPr>
              <w:snapToGrid w:val="0"/>
              <w:ind w:left="-27"/>
              <w:jc w:val="both"/>
              <w:rPr>
                <w:rFonts w:ascii="Times New Roman" w:hAnsi="Times New Roman"/>
                <w:sz w:val="24"/>
              </w:rPr>
            </w:pPr>
            <w:r w:rsidRPr="007A1203">
              <w:rPr>
                <w:rFonts w:ascii="Times New Roman" w:hAnsi="Times New Roman"/>
                <w:sz w:val="24"/>
              </w:rPr>
              <w:t>Произведениями современных отечественных композиторов.</w:t>
            </w:r>
          </w:p>
        </w:tc>
        <w:tc>
          <w:tcPr>
            <w:tcW w:w="992"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sidRPr="007A1203">
              <w:rPr>
                <w:rFonts w:ascii="Times New Roman" w:hAnsi="Times New Roman"/>
                <w:sz w:val="24"/>
              </w:rPr>
              <w:t>1</w:t>
            </w:r>
          </w:p>
        </w:tc>
        <w:tc>
          <w:tcPr>
            <w:tcW w:w="957"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Pr>
                <w:rFonts w:ascii="Times New Roman" w:hAnsi="Times New Roman"/>
                <w:sz w:val="24"/>
              </w:rPr>
              <w:t>2</w:t>
            </w:r>
          </w:p>
        </w:tc>
        <w:tc>
          <w:tcPr>
            <w:tcW w:w="886"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sidRPr="007A1203">
              <w:rPr>
                <w:rFonts w:ascii="Times New Roman" w:hAnsi="Times New Roman"/>
                <w:sz w:val="24"/>
              </w:rPr>
              <w:t>-</w:t>
            </w:r>
          </w:p>
        </w:tc>
        <w:tc>
          <w:tcPr>
            <w:tcW w:w="1134" w:type="dxa"/>
            <w:tcBorders>
              <w:top w:val="single" w:sz="4" w:space="0" w:color="000000"/>
              <w:left w:val="single" w:sz="4" w:space="0" w:color="000000"/>
              <w:bottom w:val="single" w:sz="4" w:space="0" w:color="000000"/>
              <w:right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Pr>
                <w:rFonts w:ascii="Times New Roman" w:hAnsi="Times New Roman"/>
                <w:sz w:val="24"/>
              </w:rPr>
              <w:t>3</w:t>
            </w:r>
          </w:p>
        </w:tc>
      </w:tr>
      <w:tr w:rsidR="008D2EC6" w:rsidRPr="007A1203" w:rsidTr="002E76AD">
        <w:trPr>
          <w:cantSplit/>
          <w:trHeight w:val="407"/>
        </w:trPr>
        <w:tc>
          <w:tcPr>
            <w:tcW w:w="544"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ind w:left="-92" w:right="-60"/>
              <w:jc w:val="both"/>
              <w:rPr>
                <w:rFonts w:ascii="Times New Roman" w:hAnsi="Times New Roman"/>
                <w:sz w:val="24"/>
              </w:rPr>
            </w:pPr>
            <w:r w:rsidRPr="007A1203">
              <w:rPr>
                <w:rFonts w:ascii="Times New Roman" w:hAnsi="Times New Roman"/>
                <w:sz w:val="24"/>
              </w:rPr>
              <w:t>4</w:t>
            </w:r>
          </w:p>
        </w:tc>
        <w:tc>
          <w:tcPr>
            <w:tcW w:w="4843" w:type="dxa"/>
            <w:tcBorders>
              <w:top w:val="single" w:sz="4" w:space="0" w:color="000000"/>
              <w:left w:val="single" w:sz="4" w:space="0" w:color="000000"/>
              <w:bottom w:val="single" w:sz="4" w:space="0" w:color="000000"/>
            </w:tcBorders>
            <w:vAlign w:val="center"/>
          </w:tcPr>
          <w:p w:rsidR="008D2EC6" w:rsidRPr="007A1203" w:rsidRDefault="008D2EC6" w:rsidP="002E76AD">
            <w:pPr>
              <w:snapToGrid w:val="0"/>
              <w:ind w:left="-27"/>
              <w:jc w:val="both"/>
              <w:rPr>
                <w:rFonts w:ascii="Times New Roman" w:hAnsi="Times New Roman"/>
                <w:sz w:val="24"/>
              </w:rPr>
            </w:pPr>
            <w:r w:rsidRPr="007A1203">
              <w:rPr>
                <w:rFonts w:ascii="Times New Roman" w:hAnsi="Times New Roman"/>
                <w:sz w:val="24"/>
              </w:rPr>
              <w:t>Произведениями западноевропейских композиторов-классиков.</w:t>
            </w:r>
          </w:p>
        </w:tc>
        <w:tc>
          <w:tcPr>
            <w:tcW w:w="992"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sidRPr="007A1203">
              <w:rPr>
                <w:rFonts w:ascii="Times New Roman" w:hAnsi="Times New Roman"/>
                <w:sz w:val="24"/>
              </w:rPr>
              <w:t>1</w:t>
            </w:r>
          </w:p>
        </w:tc>
        <w:tc>
          <w:tcPr>
            <w:tcW w:w="957"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Pr>
                <w:rFonts w:ascii="Times New Roman" w:hAnsi="Times New Roman"/>
                <w:sz w:val="24"/>
              </w:rPr>
              <w:t>2</w:t>
            </w:r>
          </w:p>
        </w:tc>
        <w:tc>
          <w:tcPr>
            <w:tcW w:w="886"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sidRPr="007A1203">
              <w:rPr>
                <w:rFonts w:ascii="Times New Roman" w:hAnsi="Times New Roman"/>
                <w:sz w:val="24"/>
              </w:rPr>
              <w:t>-</w:t>
            </w:r>
          </w:p>
        </w:tc>
        <w:tc>
          <w:tcPr>
            <w:tcW w:w="1134" w:type="dxa"/>
            <w:tcBorders>
              <w:top w:val="single" w:sz="4" w:space="0" w:color="000000"/>
              <w:left w:val="single" w:sz="4" w:space="0" w:color="000000"/>
              <w:bottom w:val="single" w:sz="4" w:space="0" w:color="000000"/>
              <w:right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Pr>
                <w:rFonts w:ascii="Times New Roman" w:hAnsi="Times New Roman"/>
                <w:sz w:val="24"/>
              </w:rPr>
              <w:t>3</w:t>
            </w:r>
          </w:p>
        </w:tc>
      </w:tr>
      <w:tr w:rsidR="008D2EC6" w:rsidRPr="007A1203" w:rsidTr="002E76AD">
        <w:trPr>
          <w:cantSplit/>
          <w:trHeight w:val="407"/>
        </w:trPr>
        <w:tc>
          <w:tcPr>
            <w:tcW w:w="544"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ind w:left="-92" w:right="-60"/>
              <w:jc w:val="both"/>
              <w:rPr>
                <w:rFonts w:ascii="Times New Roman" w:hAnsi="Times New Roman"/>
                <w:sz w:val="24"/>
              </w:rPr>
            </w:pPr>
            <w:r w:rsidRPr="007A1203">
              <w:rPr>
                <w:rFonts w:ascii="Times New Roman" w:hAnsi="Times New Roman"/>
                <w:sz w:val="24"/>
              </w:rPr>
              <w:t>5</w:t>
            </w:r>
          </w:p>
        </w:tc>
        <w:tc>
          <w:tcPr>
            <w:tcW w:w="4843"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sidRPr="007A1203">
              <w:rPr>
                <w:rFonts w:ascii="Times New Roman" w:hAnsi="Times New Roman"/>
                <w:sz w:val="24"/>
              </w:rPr>
              <w:t>Сольное пение.</w:t>
            </w:r>
          </w:p>
        </w:tc>
        <w:tc>
          <w:tcPr>
            <w:tcW w:w="992"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p>
        </w:tc>
        <w:tc>
          <w:tcPr>
            <w:tcW w:w="957"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Pr>
                <w:rFonts w:ascii="Times New Roman" w:hAnsi="Times New Roman"/>
                <w:sz w:val="24"/>
              </w:rPr>
              <w:t>2</w:t>
            </w:r>
          </w:p>
        </w:tc>
        <w:tc>
          <w:tcPr>
            <w:tcW w:w="886"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Pr>
                <w:rFonts w:ascii="Times New Roman" w:hAnsi="Times New Roman"/>
                <w:sz w:val="24"/>
              </w:rPr>
              <w:t>3</w:t>
            </w:r>
          </w:p>
        </w:tc>
        <w:tc>
          <w:tcPr>
            <w:tcW w:w="1134" w:type="dxa"/>
            <w:tcBorders>
              <w:top w:val="single" w:sz="4" w:space="0" w:color="000000"/>
              <w:left w:val="single" w:sz="4" w:space="0" w:color="000000"/>
              <w:bottom w:val="single" w:sz="4" w:space="0" w:color="000000"/>
              <w:right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Pr>
                <w:rFonts w:ascii="Times New Roman" w:hAnsi="Times New Roman"/>
                <w:sz w:val="24"/>
              </w:rPr>
              <w:t>5</w:t>
            </w:r>
          </w:p>
        </w:tc>
      </w:tr>
      <w:tr w:rsidR="008D2EC6" w:rsidRPr="007A1203" w:rsidTr="002E76AD">
        <w:trPr>
          <w:cantSplit/>
          <w:trHeight w:val="407"/>
        </w:trPr>
        <w:tc>
          <w:tcPr>
            <w:tcW w:w="544"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b/>
                <w:sz w:val="24"/>
                <w:lang w:val="en-US"/>
              </w:rPr>
            </w:pPr>
            <w:r w:rsidRPr="007A1203">
              <w:rPr>
                <w:rFonts w:ascii="Times New Roman" w:hAnsi="Times New Roman"/>
                <w:b/>
                <w:sz w:val="24"/>
                <w:lang w:val="en-US"/>
              </w:rPr>
              <w:t>IV.</w:t>
            </w:r>
          </w:p>
        </w:tc>
        <w:tc>
          <w:tcPr>
            <w:tcW w:w="4843" w:type="dxa"/>
            <w:tcBorders>
              <w:top w:val="single" w:sz="4" w:space="0" w:color="000000"/>
              <w:left w:val="single" w:sz="4" w:space="0" w:color="000000"/>
              <w:bottom w:val="single" w:sz="4" w:space="0" w:color="000000"/>
            </w:tcBorders>
            <w:vAlign w:val="center"/>
          </w:tcPr>
          <w:p w:rsidR="008D2EC6" w:rsidRPr="007A1203" w:rsidRDefault="008D2EC6" w:rsidP="002E76AD">
            <w:pPr>
              <w:snapToGrid w:val="0"/>
              <w:ind w:left="-27"/>
              <w:jc w:val="both"/>
              <w:rPr>
                <w:rFonts w:ascii="Times New Roman" w:hAnsi="Times New Roman"/>
                <w:b/>
                <w:sz w:val="24"/>
              </w:rPr>
            </w:pPr>
            <w:r w:rsidRPr="007A1203">
              <w:rPr>
                <w:rFonts w:ascii="Times New Roman" w:hAnsi="Times New Roman"/>
                <w:b/>
                <w:sz w:val="24"/>
              </w:rPr>
              <w:t>Элементы хореографии</w:t>
            </w:r>
          </w:p>
        </w:tc>
        <w:tc>
          <w:tcPr>
            <w:tcW w:w="992"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sidRPr="007A1203">
              <w:rPr>
                <w:rFonts w:ascii="Times New Roman" w:hAnsi="Times New Roman"/>
                <w:sz w:val="24"/>
              </w:rPr>
              <w:t>1</w:t>
            </w:r>
          </w:p>
        </w:tc>
        <w:tc>
          <w:tcPr>
            <w:tcW w:w="957"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Pr>
                <w:rFonts w:ascii="Times New Roman" w:hAnsi="Times New Roman"/>
                <w:sz w:val="24"/>
              </w:rPr>
              <w:t>3</w:t>
            </w:r>
          </w:p>
        </w:tc>
        <w:tc>
          <w:tcPr>
            <w:tcW w:w="886" w:type="dxa"/>
            <w:tcBorders>
              <w:top w:val="single" w:sz="4" w:space="0" w:color="000000"/>
              <w:left w:val="single" w:sz="4" w:space="0" w:color="000000"/>
              <w:bottom w:val="single" w:sz="4" w:space="0" w:color="000000"/>
            </w:tcBorders>
            <w:vAlign w:val="center"/>
          </w:tcPr>
          <w:p w:rsidR="008D2EC6" w:rsidRPr="007A1203" w:rsidRDefault="008D2EC6" w:rsidP="002E76AD">
            <w:pPr>
              <w:snapToGrid w:val="0"/>
              <w:jc w:val="both"/>
              <w:rPr>
                <w:rFonts w:ascii="Times New Roman" w:hAnsi="Times New Roman"/>
                <w:sz w:val="24"/>
              </w:rPr>
            </w:pPr>
            <w:r>
              <w:rPr>
                <w:rFonts w:ascii="Times New Roman" w:hAnsi="Times New Roman"/>
                <w:sz w:val="24"/>
              </w:rPr>
              <w:t>1</w:t>
            </w:r>
          </w:p>
        </w:tc>
        <w:tc>
          <w:tcPr>
            <w:tcW w:w="1134" w:type="dxa"/>
            <w:tcBorders>
              <w:top w:val="single" w:sz="4" w:space="0" w:color="000000"/>
              <w:left w:val="single" w:sz="4" w:space="0" w:color="000000"/>
              <w:bottom w:val="single" w:sz="4" w:space="0" w:color="000000"/>
              <w:right w:val="single" w:sz="4" w:space="0" w:color="000000"/>
            </w:tcBorders>
            <w:vAlign w:val="center"/>
          </w:tcPr>
          <w:p w:rsidR="008D2EC6" w:rsidRPr="007A1203" w:rsidRDefault="008D2EC6" w:rsidP="002E76AD">
            <w:pPr>
              <w:snapToGrid w:val="0"/>
              <w:jc w:val="both"/>
              <w:rPr>
                <w:rFonts w:ascii="Times New Roman" w:hAnsi="Times New Roman"/>
                <w:sz w:val="24"/>
              </w:rPr>
            </w:pPr>
            <w:r>
              <w:rPr>
                <w:rFonts w:ascii="Times New Roman" w:hAnsi="Times New Roman"/>
                <w:sz w:val="24"/>
              </w:rPr>
              <w:t>5</w:t>
            </w:r>
          </w:p>
        </w:tc>
      </w:tr>
      <w:tr w:rsidR="008D2EC6" w:rsidRPr="007A1203" w:rsidTr="002E76AD">
        <w:trPr>
          <w:cantSplit/>
          <w:trHeight w:val="407"/>
        </w:trPr>
        <w:tc>
          <w:tcPr>
            <w:tcW w:w="544"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b/>
                <w:sz w:val="24"/>
                <w:lang w:val="en-US"/>
              </w:rPr>
            </w:pPr>
            <w:r w:rsidRPr="007A1203">
              <w:rPr>
                <w:rFonts w:ascii="Times New Roman" w:hAnsi="Times New Roman"/>
                <w:b/>
                <w:sz w:val="24"/>
                <w:lang w:val="en-US"/>
              </w:rPr>
              <w:t>V.</w:t>
            </w:r>
          </w:p>
        </w:tc>
        <w:tc>
          <w:tcPr>
            <w:tcW w:w="4843" w:type="dxa"/>
            <w:tcBorders>
              <w:top w:val="single" w:sz="4" w:space="0" w:color="000000"/>
              <w:left w:val="single" w:sz="4" w:space="0" w:color="000000"/>
              <w:bottom w:val="single" w:sz="4" w:space="0" w:color="000000"/>
            </w:tcBorders>
            <w:vAlign w:val="center"/>
          </w:tcPr>
          <w:p w:rsidR="008D2EC6" w:rsidRPr="007A1203" w:rsidRDefault="008D2EC6" w:rsidP="002E76AD">
            <w:pPr>
              <w:snapToGrid w:val="0"/>
              <w:ind w:left="-27"/>
              <w:jc w:val="both"/>
              <w:rPr>
                <w:rFonts w:ascii="Times New Roman" w:hAnsi="Times New Roman"/>
                <w:b/>
                <w:sz w:val="24"/>
              </w:rPr>
            </w:pPr>
            <w:r w:rsidRPr="007A1203">
              <w:rPr>
                <w:rFonts w:ascii="Times New Roman" w:hAnsi="Times New Roman"/>
                <w:b/>
                <w:sz w:val="24"/>
              </w:rPr>
              <w:t>Актёрское мастерство</w:t>
            </w:r>
          </w:p>
        </w:tc>
        <w:tc>
          <w:tcPr>
            <w:tcW w:w="992"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sidRPr="007A1203">
              <w:rPr>
                <w:rFonts w:ascii="Times New Roman" w:hAnsi="Times New Roman"/>
                <w:sz w:val="24"/>
              </w:rPr>
              <w:t>1</w:t>
            </w:r>
          </w:p>
        </w:tc>
        <w:tc>
          <w:tcPr>
            <w:tcW w:w="957"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Pr>
                <w:rFonts w:ascii="Times New Roman" w:hAnsi="Times New Roman"/>
                <w:sz w:val="24"/>
              </w:rPr>
              <w:t>2</w:t>
            </w:r>
          </w:p>
        </w:tc>
        <w:tc>
          <w:tcPr>
            <w:tcW w:w="886"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Pr>
                <w:rFonts w:ascii="Times New Roman" w:hAnsi="Times New Roman"/>
                <w:sz w:val="24"/>
              </w:rPr>
              <w:t>1</w:t>
            </w:r>
          </w:p>
        </w:tc>
        <w:tc>
          <w:tcPr>
            <w:tcW w:w="1134" w:type="dxa"/>
            <w:tcBorders>
              <w:top w:val="single" w:sz="4" w:space="0" w:color="000000"/>
              <w:left w:val="single" w:sz="4" w:space="0" w:color="000000"/>
              <w:bottom w:val="single" w:sz="4" w:space="0" w:color="000000"/>
              <w:right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Pr>
                <w:rFonts w:ascii="Times New Roman" w:hAnsi="Times New Roman"/>
                <w:sz w:val="24"/>
              </w:rPr>
              <w:t>4</w:t>
            </w:r>
          </w:p>
        </w:tc>
      </w:tr>
      <w:tr w:rsidR="008D2EC6" w:rsidRPr="007A1203" w:rsidTr="002E76AD">
        <w:trPr>
          <w:cantSplit/>
          <w:trHeight w:val="407"/>
        </w:trPr>
        <w:tc>
          <w:tcPr>
            <w:tcW w:w="544"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b/>
                <w:sz w:val="24"/>
                <w:lang w:val="en-US"/>
              </w:rPr>
            </w:pPr>
            <w:r w:rsidRPr="007A1203">
              <w:rPr>
                <w:rFonts w:ascii="Times New Roman" w:hAnsi="Times New Roman"/>
                <w:b/>
                <w:sz w:val="24"/>
                <w:lang w:val="en-US"/>
              </w:rPr>
              <w:t>VI.</w:t>
            </w:r>
          </w:p>
        </w:tc>
        <w:tc>
          <w:tcPr>
            <w:tcW w:w="4843" w:type="dxa"/>
            <w:tcBorders>
              <w:top w:val="single" w:sz="4" w:space="0" w:color="000000"/>
              <w:left w:val="single" w:sz="4" w:space="0" w:color="000000"/>
              <w:bottom w:val="single" w:sz="4" w:space="0" w:color="000000"/>
            </w:tcBorders>
            <w:vAlign w:val="center"/>
          </w:tcPr>
          <w:p w:rsidR="008D2EC6" w:rsidRPr="007A1203" w:rsidRDefault="008D2EC6" w:rsidP="002E76AD">
            <w:pPr>
              <w:snapToGrid w:val="0"/>
              <w:ind w:left="-27"/>
              <w:jc w:val="both"/>
              <w:rPr>
                <w:rFonts w:ascii="Times New Roman" w:hAnsi="Times New Roman"/>
                <w:b/>
                <w:sz w:val="24"/>
              </w:rPr>
            </w:pPr>
            <w:r w:rsidRPr="007A1203">
              <w:rPr>
                <w:rFonts w:ascii="Times New Roman" w:hAnsi="Times New Roman"/>
                <w:b/>
                <w:sz w:val="24"/>
              </w:rPr>
              <w:t>Формирование музыкальной культуры и художественного вкуса.</w:t>
            </w:r>
          </w:p>
          <w:p w:rsidR="008D2EC6" w:rsidRPr="007A1203" w:rsidRDefault="008D2EC6" w:rsidP="002E76AD">
            <w:pPr>
              <w:snapToGrid w:val="0"/>
              <w:ind w:left="-27"/>
              <w:jc w:val="both"/>
              <w:rPr>
                <w:rFonts w:ascii="Times New Roman" w:hAnsi="Times New Roman"/>
                <w:b/>
                <w:sz w:val="24"/>
              </w:rPr>
            </w:pPr>
          </w:p>
        </w:tc>
        <w:tc>
          <w:tcPr>
            <w:tcW w:w="992"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p>
        </w:tc>
        <w:tc>
          <w:tcPr>
            <w:tcW w:w="957"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p>
        </w:tc>
        <w:tc>
          <w:tcPr>
            <w:tcW w:w="886"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p>
        </w:tc>
      </w:tr>
      <w:tr w:rsidR="008D2EC6" w:rsidRPr="007A1203" w:rsidTr="002E76AD">
        <w:trPr>
          <w:cantSplit/>
          <w:trHeight w:val="407"/>
        </w:trPr>
        <w:tc>
          <w:tcPr>
            <w:tcW w:w="544"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ind w:left="-50" w:right="-60"/>
              <w:jc w:val="both"/>
              <w:rPr>
                <w:rFonts w:ascii="Times New Roman" w:hAnsi="Times New Roman"/>
                <w:sz w:val="24"/>
                <w:lang w:val="en-US"/>
              </w:rPr>
            </w:pPr>
            <w:r w:rsidRPr="007A1203">
              <w:rPr>
                <w:rFonts w:ascii="Times New Roman" w:hAnsi="Times New Roman"/>
                <w:sz w:val="24"/>
                <w:lang w:val="en-US"/>
              </w:rPr>
              <w:t>VI.</w:t>
            </w:r>
          </w:p>
        </w:tc>
        <w:tc>
          <w:tcPr>
            <w:tcW w:w="4843" w:type="dxa"/>
            <w:tcBorders>
              <w:top w:val="single" w:sz="4" w:space="0" w:color="000000"/>
              <w:left w:val="single" w:sz="4" w:space="0" w:color="000000"/>
              <w:bottom w:val="single" w:sz="4" w:space="0" w:color="000000"/>
            </w:tcBorders>
          </w:tcPr>
          <w:p w:rsidR="008D2EC6" w:rsidRPr="007A1203" w:rsidRDefault="008D2EC6" w:rsidP="002E76AD">
            <w:pPr>
              <w:autoSpaceDE w:val="0"/>
              <w:snapToGrid w:val="0"/>
              <w:ind w:left="84"/>
              <w:jc w:val="both"/>
              <w:rPr>
                <w:rFonts w:ascii="Times New Roman" w:hAnsi="Times New Roman"/>
                <w:b/>
                <w:bCs/>
                <w:sz w:val="24"/>
              </w:rPr>
            </w:pPr>
            <w:r w:rsidRPr="007A1203">
              <w:rPr>
                <w:rFonts w:ascii="Times New Roman" w:hAnsi="Times New Roman"/>
                <w:b/>
                <w:bCs/>
                <w:sz w:val="24"/>
              </w:rPr>
              <w:t>Концертно-</w:t>
            </w:r>
            <w:r w:rsidRPr="007A1203">
              <w:rPr>
                <w:rFonts w:ascii="Times New Roman" w:hAnsi="Times New Roman"/>
                <w:b/>
                <w:sz w:val="24"/>
              </w:rPr>
              <w:t>исполнительская</w:t>
            </w:r>
            <w:r w:rsidRPr="007A1203">
              <w:rPr>
                <w:rFonts w:ascii="Times New Roman" w:hAnsi="Times New Roman"/>
                <w:b/>
                <w:bCs/>
                <w:sz w:val="24"/>
              </w:rPr>
              <w:t xml:space="preserve"> деятельность</w:t>
            </w:r>
          </w:p>
        </w:tc>
        <w:tc>
          <w:tcPr>
            <w:tcW w:w="992"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p>
        </w:tc>
        <w:tc>
          <w:tcPr>
            <w:tcW w:w="957"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sidRPr="007A1203">
              <w:rPr>
                <w:rFonts w:ascii="Times New Roman" w:hAnsi="Times New Roman"/>
                <w:sz w:val="24"/>
              </w:rPr>
              <w:t>-</w:t>
            </w:r>
          </w:p>
        </w:tc>
        <w:tc>
          <w:tcPr>
            <w:tcW w:w="886"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sidRPr="007A1203">
              <w:rPr>
                <w:rFonts w:ascii="Times New Roman" w:hAnsi="Times New Roman"/>
                <w:sz w:val="24"/>
              </w:rPr>
              <w:t>-</w:t>
            </w:r>
          </w:p>
        </w:tc>
        <w:tc>
          <w:tcPr>
            <w:tcW w:w="1134" w:type="dxa"/>
            <w:tcBorders>
              <w:top w:val="single" w:sz="4" w:space="0" w:color="000000"/>
              <w:left w:val="single" w:sz="4" w:space="0" w:color="000000"/>
              <w:bottom w:val="single" w:sz="4" w:space="0" w:color="000000"/>
              <w:right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p>
        </w:tc>
      </w:tr>
      <w:tr w:rsidR="008D2EC6" w:rsidRPr="007A1203" w:rsidTr="002E76AD">
        <w:trPr>
          <w:cantSplit/>
          <w:trHeight w:val="407"/>
        </w:trPr>
        <w:tc>
          <w:tcPr>
            <w:tcW w:w="544"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ind w:right="-60"/>
              <w:jc w:val="both"/>
              <w:rPr>
                <w:rFonts w:ascii="Times New Roman" w:hAnsi="Times New Roman"/>
                <w:sz w:val="24"/>
              </w:rPr>
            </w:pPr>
            <w:r w:rsidRPr="007A1203">
              <w:rPr>
                <w:rFonts w:ascii="Times New Roman" w:hAnsi="Times New Roman"/>
                <w:sz w:val="24"/>
              </w:rPr>
              <w:t>1</w:t>
            </w:r>
          </w:p>
        </w:tc>
        <w:tc>
          <w:tcPr>
            <w:tcW w:w="4843"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ind w:left="84"/>
              <w:jc w:val="both"/>
              <w:rPr>
                <w:rFonts w:ascii="Times New Roman" w:hAnsi="Times New Roman"/>
                <w:sz w:val="24"/>
              </w:rPr>
            </w:pPr>
            <w:r w:rsidRPr="007A1203">
              <w:rPr>
                <w:rFonts w:ascii="Times New Roman" w:hAnsi="Times New Roman"/>
                <w:sz w:val="24"/>
              </w:rPr>
              <w:t>Репетиции</w:t>
            </w:r>
          </w:p>
        </w:tc>
        <w:tc>
          <w:tcPr>
            <w:tcW w:w="992"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p>
        </w:tc>
        <w:tc>
          <w:tcPr>
            <w:tcW w:w="957"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Pr>
                <w:rFonts w:ascii="Times New Roman" w:hAnsi="Times New Roman"/>
                <w:sz w:val="24"/>
              </w:rPr>
              <w:t>6</w:t>
            </w:r>
          </w:p>
        </w:tc>
        <w:tc>
          <w:tcPr>
            <w:tcW w:w="886"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sidRPr="007A1203">
              <w:rPr>
                <w:rFonts w:ascii="Times New Roman" w:hAnsi="Times New Roman"/>
                <w:sz w:val="24"/>
              </w:rPr>
              <w:t>-</w:t>
            </w:r>
          </w:p>
        </w:tc>
        <w:tc>
          <w:tcPr>
            <w:tcW w:w="1134" w:type="dxa"/>
            <w:tcBorders>
              <w:top w:val="single" w:sz="4" w:space="0" w:color="000000"/>
              <w:left w:val="single" w:sz="4" w:space="0" w:color="000000"/>
              <w:bottom w:val="single" w:sz="4" w:space="0" w:color="000000"/>
              <w:right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Pr>
                <w:rFonts w:ascii="Times New Roman" w:hAnsi="Times New Roman"/>
                <w:sz w:val="24"/>
              </w:rPr>
              <w:t>6</w:t>
            </w:r>
          </w:p>
        </w:tc>
      </w:tr>
      <w:tr w:rsidR="008D2EC6" w:rsidRPr="007A1203" w:rsidTr="002E76AD">
        <w:trPr>
          <w:cantSplit/>
          <w:trHeight w:val="407"/>
        </w:trPr>
        <w:tc>
          <w:tcPr>
            <w:tcW w:w="544" w:type="dxa"/>
            <w:tcBorders>
              <w:top w:val="single" w:sz="4" w:space="0" w:color="000000"/>
              <w:left w:val="single" w:sz="4" w:space="0" w:color="000000"/>
              <w:bottom w:val="single" w:sz="4" w:space="0" w:color="000000"/>
            </w:tcBorders>
          </w:tcPr>
          <w:p w:rsidR="008D2EC6" w:rsidRPr="007A1203" w:rsidRDefault="008D2EC6" w:rsidP="002E76AD">
            <w:pPr>
              <w:autoSpaceDE w:val="0"/>
              <w:snapToGrid w:val="0"/>
              <w:ind w:right="-60"/>
              <w:jc w:val="both"/>
              <w:rPr>
                <w:rFonts w:ascii="Times New Roman" w:hAnsi="Times New Roman"/>
                <w:sz w:val="24"/>
              </w:rPr>
            </w:pPr>
            <w:r w:rsidRPr="007A1203">
              <w:rPr>
                <w:rFonts w:ascii="Times New Roman" w:hAnsi="Times New Roman"/>
                <w:sz w:val="24"/>
              </w:rPr>
              <w:t>2</w:t>
            </w:r>
          </w:p>
        </w:tc>
        <w:tc>
          <w:tcPr>
            <w:tcW w:w="4843" w:type="dxa"/>
            <w:tcBorders>
              <w:top w:val="single" w:sz="4" w:space="0" w:color="000000"/>
              <w:left w:val="single" w:sz="4" w:space="0" w:color="000000"/>
              <w:bottom w:val="single" w:sz="4" w:space="0" w:color="000000"/>
            </w:tcBorders>
          </w:tcPr>
          <w:p w:rsidR="008D2EC6" w:rsidRPr="007A1203" w:rsidRDefault="008D2EC6" w:rsidP="002E76AD">
            <w:pPr>
              <w:autoSpaceDE w:val="0"/>
              <w:snapToGrid w:val="0"/>
              <w:ind w:left="84"/>
              <w:jc w:val="both"/>
              <w:rPr>
                <w:rFonts w:ascii="Times New Roman" w:hAnsi="Times New Roman"/>
                <w:sz w:val="24"/>
              </w:rPr>
            </w:pPr>
            <w:r w:rsidRPr="007A1203">
              <w:rPr>
                <w:rFonts w:ascii="Times New Roman" w:hAnsi="Times New Roman"/>
                <w:sz w:val="24"/>
              </w:rPr>
              <w:t>Выступления, концерты.</w:t>
            </w:r>
          </w:p>
        </w:tc>
        <w:tc>
          <w:tcPr>
            <w:tcW w:w="992"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p>
        </w:tc>
        <w:tc>
          <w:tcPr>
            <w:tcW w:w="957" w:type="dxa"/>
            <w:tcBorders>
              <w:top w:val="single" w:sz="4" w:space="0" w:color="000000"/>
              <w:left w:val="single" w:sz="4" w:space="0" w:color="000000"/>
              <w:bottom w:val="single" w:sz="4" w:space="0" w:color="000000"/>
            </w:tcBorders>
            <w:vAlign w:val="center"/>
          </w:tcPr>
          <w:p w:rsidR="008D2EC6" w:rsidRPr="007A1203" w:rsidRDefault="008539B0" w:rsidP="002E76AD">
            <w:pPr>
              <w:autoSpaceDE w:val="0"/>
              <w:snapToGrid w:val="0"/>
              <w:jc w:val="both"/>
              <w:rPr>
                <w:rFonts w:ascii="Times New Roman" w:hAnsi="Times New Roman"/>
                <w:sz w:val="24"/>
              </w:rPr>
            </w:pPr>
            <w:r>
              <w:rPr>
                <w:rFonts w:ascii="Times New Roman" w:hAnsi="Times New Roman"/>
                <w:sz w:val="24"/>
              </w:rPr>
              <w:t>7</w:t>
            </w:r>
          </w:p>
        </w:tc>
        <w:tc>
          <w:tcPr>
            <w:tcW w:w="886"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sz w:val="24"/>
              </w:rPr>
            </w:pPr>
            <w:r w:rsidRPr="007A1203">
              <w:rPr>
                <w:rFonts w:ascii="Times New Roman" w:hAnsi="Times New Roman"/>
                <w:sz w:val="24"/>
              </w:rPr>
              <w:t>-</w:t>
            </w:r>
          </w:p>
        </w:tc>
        <w:tc>
          <w:tcPr>
            <w:tcW w:w="1134" w:type="dxa"/>
            <w:tcBorders>
              <w:top w:val="single" w:sz="4" w:space="0" w:color="000000"/>
              <w:left w:val="single" w:sz="4" w:space="0" w:color="000000"/>
              <w:bottom w:val="single" w:sz="4" w:space="0" w:color="000000"/>
              <w:right w:val="single" w:sz="4" w:space="0" w:color="000000"/>
            </w:tcBorders>
            <w:vAlign w:val="center"/>
          </w:tcPr>
          <w:p w:rsidR="008D2EC6" w:rsidRPr="007A1203" w:rsidRDefault="008539B0" w:rsidP="002E76AD">
            <w:pPr>
              <w:autoSpaceDE w:val="0"/>
              <w:snapToGrid w:val="0"/>
              <w:jc w:val="both"/>
              <w:rPr>
                <w:rFonts w:ascii="Times New Roman" w:hAnsi="Times New Roman"/>
                <w:sz w:val="24"/>
              </w:rPr>
            </w:pPr>
            <w:r>
              <w:rPr>
                <w:rFonts w:ascii="Times New Roman" w:hAnsi="Times New Roman"/>
                <w:sz w:val="24"/>
              </w:rPr>
              <w:t>7</w:t>
            </w:r>
          </w:p>
        </w:tc>
      </w:tr>
      <w:tr w:rsidR="008D2EC6" w:rsidRPr="007A1203" w:rsidTr="002E76AD">
        <w:trPr>
          <w:cantSplit/>
          <w:trHeight w:val="407"/>
        </w:trPr>
        <w:tc>
          <w:tcPr>
            <w:tcW w:w="544" w:type="dxa"/>
            <w:tcBorders>
              <w:top w:val="single" w:sz="4" w:space="0" w:color="000000"/>
              <w:left w:val="single" w:sz="4" w:space="0" w:color="000000"/>
              <w:bottom w:val="single" w:sz="4" w:space="0" w:color="000000"/>
            </w:tcBorders>
          </w:tcPr>
          <w:p w:rsidR="008D2EC6" w:rsidRPr="007A1203" w:rsidRDefault="008D2EC6" w:rsidP="002E76AD">
            <w:pPr>
              <w:autoSpaceDE w:val="0"/>
              <w:snapToGrid w:val="0"/>
              <w:ind w:right="-60"/>
              <w:jc w:val="both"/>
              <w:rPr>
                <w:rFonts w:ascii="Times New Roman" w:hAnsi="Times New Roman"/>
                <w:sz w:val="24"/>
              </w:rPr>
            </w:pPr>
          </w:p>
        </w:tc>
        <w:tc>
          <w:tcPr>
            <w:tcW w:w="4843" w:type="dxa"/>
            <w:tcBorders>
              <w:top w:val="single" w:sz="4" w:space="0" w:color="000000"/>
              <w:left w:val="single" w:sz="4" w:space="0" w:color="000000"/>
              <w:bottom w:val="single" w:sz="4" w:space="0" w:color="000000"/>
            </w:tcBorders>
          </w:tcPr>
          <w:p w:rsidR="008D2EC6" w:rsidRPr="007A1203" w:rsidRDefault="008D2EC6" w:rsidP="002E76AD">
            <w:pPr>
              <w:autoSpaceDE w:val="0"/>
              <w:snapToGrid w:val="0"/>
              <w:jc w:val="both"/>
              <w:rPr>
                <w:rFonts w:ascii="Times New Roman" w:hAnsi="Times New Roman"/>
                <w:b/>
                <w:sz w:val="24"/>
              </w:rPr>
            </w:pPr>
            <w:r w:rsidRPr="007A1203">
              <w:rPr>
                <w:rFonts w:ascii="Times New Roman" w:hAnsi="Times New Roman"/>
                <w:b/>
                <w:sz w:val="24"/>
              </w:rPr>
              <w:t>Итого:</w:t>
            </w:r>
          </w:p>
        </w:tc>
        <w:tc>
          <w:tcPr>
            <w:tcW w:w="992"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b/>
                <w:sz w:val="24"/>
              </w:rPr>
            </w:pPr>
            <w:r w:rsidRPr="007A1203">
              <w:rPr>
                <w:rFonts w:ascii="Times New Roman" w:hAnsi="Times New Roman"/>
                <w:b/>
                <w:sz w:val="24"/>
              </w:rPr>
              <w:t>12</w:t>
            </w:r>
          </w:p>
        </w:tc>
        <w:tc>
          <w:tcPr>
            <w:tcW w:w="957" w:type="dxa"/>
            <w:tcBorders>
              <w:top w:val="single" w:sz="4" w:space="0" w:color="000000"/>
              <w:left w:val="single" w:sz="4" w:space="0" w:color="000000"/>
              <w:bottom w:val="single" w:sz="4" w:space="0" w:color="000000"/>
            </w:tcBorders>
            <w:vAlign w:val="center"/>
          </w:tcPr>
          <w:p w:rsidR="008D2EC6" w:rsidRPr="007A1203" w:rsidRDefault="00EB0383" w:rsidP="002E76AD">
            <w:pPr>
              <w:autoSpaceDE w:val="0"/>
              <w:snapToGrid w:val="0"/>
              <w:jc w:val="both"/>
              <w:rPr>
                <w:rFonts w:ascii="Times New Roman" w:hAnsi="Times New Roman"/>
                <w:b/>
                <w:sz w:val="24"/>
              </w:rPr>
            </w:pPr>
            <w:r>
              <w:rPr>
                <w:rFonts w:ascii="Times New Roman" w:hAnsi="Times New Roman"/>
                <w:b/>
                <w:sz w:val="24"/>
              </w:rPr>
              <w:t>5</w:t>
            </w:r>
            <w:r w:rsidR="008539B0">
              <w:rPr>
                <w:rFonts w:ascii="Times New Roman" w:hAnsi="Times New Roman"/>
                <w:b/>
                <w:sz w:val="24"/>
              </w:rPr>
              <w:t>0</w:t>
            </w:r>
          </w:p>
        </w:tc>
        <w:tc>
          <w:tcPr>
            <w:tcW w:w="886" w:type="dxa"/>
            <w:tcBorders>
              <w:top w:val="single" w:sz="4" w:space="0" w:color="000000"/>
              <w:left w:val="single" w:sz="4" w:space="0" w:color="000000"/>
              <w:bottom w:val="single" w:sz="4" w:space="0" w:color="000000"/>
            </w:tcBorders>
            <w:vAlign w:val="center"/>
          </w:tcPr>
          <w:p w:rsidR="008D2EC6" w:rsidRPr="007A1203" w:rsidRDefault="008D2EC6" w:rsidP="002E76AD">
            <w:pPr>
              <w:autoSpaceDE w:val="0"/>
              <w:snapToGrid w:val="0"/>
              <w:jc w:val="both"/>
              <w:rPr>
                <w:rFonts w:ascii="Times New Roman" w:hAnsi="Times New Roman"/>
                <w:b/>
                <w:sz w:val="24"/>
              </w:rPr>
            </w:pPr>
            <w:r>
              <w:rPr>
                <w:rFonts w:ascii="Times New Roman" w:hAnsi="Times New Roman"/>
                <w:b/>
                <w:sz w:val="24"/>
              </w:rPr>
              <w:t>11</w:t>
            </w:r>
          </w:p>
        </w:tc>
        <w:tc>
          <w:tcPr>
            <w:tcW w:w="1134" w:type="dxa"/>
            <w:tcBorders>
              <w:top w:val="single" w:sz="4" w:space="0" w:color="000000"/>
              <w:left w:val="single" w:sz="4" w:space="0" w:color="000000"/>
              <w:bottom w:val="single" w:sz="4" w:space="0" w:color="000000"/>
              <w:right w:val="single" w:sz="4" w:space="0" w:color="000000"/>
            </w:tcBorders>
            <w:vAlign w:val="center"/>
          </w:tcPr>
          <w:p w:rsidR="008D2EC6" w:rsidRPr="007A1203" w:rsidRDefault="008D2EC6" w:rsidP="002E76AD">
            <w:pPr>
              <w:autoSpaceDE w:val="0"/>
              <w:snapToGrid w:val="0"/>
              <w:jc w:val="both"/>
              <w:rPr>
                <w:rFonts w:ascii="Times New Roman" w:hAnsi="Times New Roman"/>
                <w:b/>
                <w:sz w:val="24"/>
              </w:rPr>
            </w:pPr>
            <w:r>
              <w:rPr>
                <w:rFonts w:ascii="Times New Roman" w:hAnsi="Times New Roman"/>
                <w:b/>
                <w:sz w:val="24"/>
              </w:rPr>
              <w:t>7</w:t>
            </w:r>
            <w:r w:rsidR="00522E47">
              <w:rPr>
                <w:rFonts w:ascii="Times New Roman" w:hAnsi="Times New Roman"/>
                <w:b/>
                <w:sz w:val="24"/>
              </w:rPr>
              <w:t>3</w:t>
            </w:r>
          </w:p>
        </w:tc>
      </w:tr>
    </w:tbl>
    <w:p w:rsidR="008D2EC6" w:rsidRPr="007A1203" w:rsidRDefault="008D2EC6" w:rsidP="008D2EC6">
      <w:pPr>
        <w:jc w:val="both"/>
        <w:rPr>
          <w:rFonts w:ascii="Times New Roman" w:hAnsi="Times New Roman"/>
          <w:b/>
          <w:sz w:val="24"/>
        </w:rPr>
      </w:pPr>
    </w:p>
    <w:p w:rsidR="008D2EC6" w:rsidRPr="007A1203" w:rsidRDefault="008D2EC6" w:rsidP="008D2EC6">
      <w:pPr>
        <w:jc w:val="both"/>
        <w:rPr>
          <w:rFonts w:ascii="Times New Roman" w:hAnsi="Times New Roman"/>
          <w:b/>
          <w:sz w:val="24"/>
        </w:rPr>
      </w:pPr>
    </w:p>
    <w:p w:rsidR="008D2EC6" w:rsidRDefault="008D2EC6" w:rsidP="00971E6C">
      <w:pPr>
        <w:pStyle w:val="a3"/>
        <w:numPr>
          <w:ilvl w:val="1"/>
          <w:numId w:val="28"/>
        </w:numPr>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Условия реализации программы.</w:t>
      </w:r>
    </w:p>
    <w:p w:rsidR="008D2EC6" w:rsidRDefault="008D2EC6" w:rsidP="008D2EC6">
      <w:pPr>
        <w:spacing w:after="0" w:line="240" w:lineRule="auto"/>
        <w:rPr>
          <w:rFonts w:ascii="Times New Roman" w:eastAsia="Times New Roman" w:hAnsi="Times New Roman"/>
          <w:b/>
          <w:sz w:val="24"/>
          <w:szCs w:val="24"/>
          <w:lang w:eastAsia="ru-RU"/>
        </w:rPr>
      </w:pPr>
    </w:p>
    <w:p w:rsidR="00971E6C" w:rsidRDefault="008D2EC6" w:rsidP="00971E6C">
      <w:pPr>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            </w:t>
      </w:r>
      <w:r w:rsidRPr="008D2EC6">
        <w:rPr>
          <w:rFonts w:ascii="Times New Roman" w:eastAsia="Times New Roman" w:hAnsi="Times New Roman"/>
          <w:b/>
          <w:sz w:val="24"/>
          <w:szCs w:val="24"/>
          <w:lang w:eastAsia="ru-RU"/>
        </w:rPr>
        <w:t>Механизмы реализации программы</w:t>
      </w:r>
      <w:r>
        <w:rPr>
          <w:rFonts w:ascii="Times New Roman" w:eastAsia="Times New Roman" w:hAnsi="Times New Roman"/>
          <w:b/>
          <w:sz w:val="24"/>
          <w:szCs w:val="24"/>
          <w:lang w:eastAsia="ru-RU"/>
        </w:rPr>
        <w:t>:</w:t>
      </w:r>
    </w:p>
    <w:p w:rsidR="008D2EC6" w:rsidRPr="00971E6C" w:rsidRDefault="00971E6C" w:rsidP="00971E6C">
      <w:pPr>
        <w:spacing w:after="0" w:line="240" w:lineRule="auto"/>
        <w:rPr>
          <w:rFonts w:ascii="Times New Roman" w:eastAsia="Times New Roman" w:hAnsi="Times New Roman"/>
          <w:b/>
          <w:sz w:val="24"/>
          <w:szCs w:val="24"/>
          <w:lang w:eastAsia="ru-RU"/>
        </w:rPr>
      </w:pPr>
      <w:r>
        <w:rPr>
          <w:rFonts w:ascii="Times New Roman" w:hAnsi="Times New Roman" w:cs="Times New Roman"/>
          <w:sz w:val="24"/>
          <w:szCs w:val="24"/>
        </w:rPr>
        <w:t>П</w:t>
      </w:r>
      <w:r w:rsidR="008D2EC6" w:rsidRPr="00971E6C">
        <w:rPr>
          <w:rFonts w:ascii="Times New Roman" w:hAnsi="Times New Roman" w:cs="Times New Roman"/>
          <w:sz w:val="24"/>
          <w:szCs w:val="24"/>
        </w:rPr>
        <w:t xml:space="preserve">рименяемые методики по кругу плавно переходят одна в другую, образуя неразрывное пространство, позволяющее переходить на новый уровень реализации личностного творческого потенциала ребят. На каждом новом уровне  программа усложняется, хотя этапы остаются прежними: </w:t>
      </w:r>
    </w:p>
    <w:p w:rsidR="008D2EC6" w:rsidRPr="00196E6F" w:rsidRDefault="008D2EC6" w:rsidP="008D2EC6">
      <w:pPr>
        <w:pStyle w:val="a3"/>
        <w:numPr>
          <w:ilvl w:val="0"/>
          <w:numId w:val="13"/>
        </w:numPr>
        <w:spacing w:after="0" w:line="240" w:lineRule="auto"/>
        <w:ind w:left="426"/>
        <w:jc w:val="both"/>
        <w:rPr>
          <w:rFonts w:ascii="Times New Roman" w:hAnsi="Times New Roman"/>
          <w:sz w:val="24"/>
          <w:szCs w:val="24"/>
        </w:rPr>
      </w:pPr>
      <w:r w:rsidRPr="00196E6F">
        <w:rPr>
          <w:rFonts w:ascii="Times New Roman" w:hAnsi="Times New Roman"/>
          <w:sz w:val="24"/>
          <w:szCs w:val="24"/>
        </w:rPr>
        <w:lastRenderedPageBreak/>
        <w:t>Применение</w:t>
      </w:r>
      <w:r w:rsidRPr="00196E6F">
        <w:rPr>
          <w:rFonts w:ascii="Times New Roman" w:hAnsi="Times New Roman"/>
          <w:b/>
          <w:sz w:val="24"/>
          <w:szCs w:val="24"/>
        </w:rPr>
        <w:t xml:space="preserve"> с</w:t>
      </w:r>
      <w:r w:rsidRPr="00196E6F">
        <w:rPr>
          <w:rFonts w:ascii="Times New Roman" w:hAnsi="Times New Roman"/>
          <w:sz w:val="24"/>
          <w:szCs w:val="24"/>
        </w:rPr>
        <w:t>пециальных вокальных упражнений при развитии вокальных данных (в первую очередь работаем не над песней, а над проблемами, возникающими при ее исполнении)</w:t>
      </w:r>
    </w:p>
    <w:p w:rsidR="008D2EC6" w:rsidRPr="00196E6F" w:rsidRDefault="008D2EC6" w:rsidP="008D2EC6">
      <w:pPr>
        <w:pStyle w:val="a3"/>
        <w:numPr>
          <w:ilvl w:val="0"/>
          <w:numId w:val="13"/>
        </w:numPr>
        <w:spacing w:after="0" w:line="240" w:lineRule="auto"/>
        <w:ind w:left="426"/>
        <w:jc w:val="both"/>
        <w:rPr>
          <w:rFonts w:ascii="Times New Roman" w:hAnsi="Times New Roman"/>
          <w:sz w:val="24"/>
          <w:szCs w:val="24"/>
        </w:rPr>
      </w:pPr>
      <w:r w:rsidRPr="00196E6F">
        <w:rPr>
          <w:rFonts w:ascii="Times New Roman" w:hAnsi="Times New Roman"/>
          <w:sz w:val="24"/>
          <w:szCs w:val="24"/>
        </w:rPr>
        <w:t>Приоритетность индивидуального подхода (даже если ребенок стабильно проходит программу, - убедиться, нет ли в нем скрытого потенциала)</w:t>
      </w:r>
    </w:p>
    <w:p w:rsidR="008D2EC6" w:rsidRPr="00196E6F" w:rsidRDefault="008D2EC6" w:rsidP="008D2EC6">
      <w:pPr>
        <w:pStyle w:val="a3"/>
        <w:numPr>
          <w:ilvl w:val="0"/>
          <w:numId w:val="13"/>
        </w:numPr>
        <w:spacing w:after="0" w:line="240" w:lineRule="auto"/>
        <w:ind w:left="426"/>
        <w:jc w:val="both"/>
        <w:rPr>
          <w:rFonts w:ascii="Times New Roman" w:hAnsi="Times New Roman"/>
          <w:sz w:val="24"/>
          <w:szCs w:val="24"/>
        </w:rPr>
      </w:pPr>
      <w:r w:rsidRPr="00196E6F">
        <w:rPr>
          <w:rFonts w:ascii="Times New Roman" w:hAnsi="Times New Roman"/>
          <w:sz w:val="24"/>
          <w:szCs w:val="24"/>
        </w:rPr>
        <w:t>Использование приемов внутреннего слушания (акцентировать внимание обучающегося на внутренних ощущениях, для закрепления положительного результата)</w:t>
      </w:r>
    </w:p>
    <w:p w:rsidR="008D2EC6" w:rsidRPr="00196E6F" w:rsidRDefault="008D2EC6" w:rsidP="008D2EC6">
      <w:pPr>
        <w:pStyle w:val="a3"/>
        <w:numPr>
          <w:ilvl w:val="0"/>
          <w:numId w:val="13"/>
        </w:numPr>
        <w:spacing w:after="0" w:line="240" w:lineRule="auto"/>
        <w:ind w:left="426"/>
        <w:jc w:val="both"/>
        <w:rPr>
          <w:rFonts w:ascii="Times New Roman" w:hAnsi="Times New Roman"/>
          <w:sz w:val="24"/>
          <w:szCs w:val="24"/>
        </w:rPr>
      </w:pPr>
      <w:r w:rsidRPr="00196E6F">
        <w:rPr>
          <w:rFonts w:ascii="Times New Roman" w:hAnsi="Times New Roman"/>
          <w:sz w:val="24"/>
          <w:szCs w:val="24"/>
        </w:rPr>
        <w:t xml:space="preserve">Визуальное, </w:t>
      </w:r>
      <w:proofErr w:type="spellStart"/>
      <w:r w:rsidRPr="00196E6F">
        <w:rPr>
          <w:rFonts w:ascii="Times New Roman" w:hAnsi="Times New Roman"/>
          <w:sz w:val="24"/>
          <w:szCs w:val="24"/>
        </w:rPr>
        <w:t>аудиальное</w:t>
      </w:r>
      <w:proofErr w:type="spellEnd"/>
      <w:r w:rsidRPr="00196E6F">
        <w:rPr>
          <w:rFonts w:ascii="Times New Roman" w:hAnsi="Times New Roman"/>
          <w:sz w:val="24"/>
          <w:szCs w:val="24"/>
        </w:rPr>
        <w:t xml:space="preserve"> и кинестетическое восприятие музыки (хороший вокалист видит, слышит и может определить мягкость, шероховатость и другие кинестетические характеристики звука)</w:t>
      </w:r>
    </w:p>
    <w:p w:rsidR="008D2EC6" w:rsidRPr="00196E6F" w:rsidRDefault="008D2EC6" w:rsidP="008D2EC6">
      <w:pPr>
        <w:pStyle w:val="a3"/>
        <w:numPr>
          <w:ilvl w:val="0"/>
          <w:numId w:val="13"/>
        </w:numPr>
        <w:spacing w:after="0" w:line="240" w:lineRule="auto"/>
        <w:ind w:left="426"/>
        <w:jc w:val="both"/>
        <w:rPr>
          <w:rFonts w:ascii="Times New Roman" w:hAnsi="Times New Roman"/>
          <w:sz w:val="24"/>
          <w:szCs w:val="24"/>
        </w:rPr>
      </w:pPr>
      <w:r w:rsidRPr="00196E6F">
        <w:rPr>
          <w:rFonts w:ascii="Times New Roman" w:hAnsi="Times New Roman"/>
          <w:sz w:val="24"/>
          <w:szCs w:val="24"/>
        </w:rPr>
        <w:t>Обязательная наработка сценического опыта (цепочка: страх – интерес – комфорт – кураж, при выходе на сцену)</w:t>
      </w:r>
    </w:p>
    <w:p w:rsidR="008D2EC6" w:rsidRDefault="008D2EC6" w:rsidP="008D2EC6">
      <w:pPr>
        <w:pStyle w:val="a3"/>
        <w:numPr>
          <w:ilvl w:val="0"/>
          <w:numId w:val="13"/>
        </w:numPr>
        <w:spacing w:after="0" w:line="240" w:lineRule="auto"/>
        <w:ind w:left="426"/>
        <w:jc w:val="both"/>
        <w:rPr>
          <w:rFonts w:ascii="Times New Roman" w:hAnsi="Times New Roman"/>
          <w:sz w:val="24"/>
          <w:szCs w:val="24"/>
        </w:rPr>
      </w:pPr>
      <w:r w:rsidRPr="00196E6F">
        <w:rPr>
          <w:rFonts w:ascii="Times New Roman" w:hAnsi="Times New Roman"/>
          <w:sz w:val="24"/>
          <w:szCs w:val="24"/>
        </w:rPr>
        <w:t>Вариативный подход (переход от одного этапа программы к другому, не придерживаясь четкой последовательности)</w:t>
      </w:r>
    </w:p>
    <w:p w:rsidR="00F44C58" w:rsidRPr="00196E6F" w:rsidRDefault="00F44C58" w:rsidP="00F44C58">
      <w:pPr>
        <w:pStyle w:val="a3"/>
        <w:spacing w:after="0" w:line="240" w:lineRule="auto"/>
        <w:ind w:left="426"/>
        <w:jc w:val="both"/>
        <w:rPr>
          <w:rFonts w:ascii="Times New Roman" w:hAnsi="Times New Roman"/>
          <w:sz w:val="24"/>
          <w:szCs w:val="24"/>
        </w:rPr>
      </w:pPr>
    </w:p>
    <w:p w:rsidR="008D2EC6" w:rsidRPr="00D857E0" w:rsidRDefault="008D2EC6" w:rsidP="008D2EC6">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b/>
          <w:bCs/>
          <w:sz w:val="24"/>
          <w:lang w:eastAsia="ru-RU"/>
        </w:rPr>
        <w:t>Материально-техническое обеспечение</w:t>
      </w:r>
      <w:r>
        <w:rPr>
          <w:rFonts w:ascii="Times New Roman" w:eastAsia="Times New Roman" w:hAnsi="Times New Roman"/>
          <w:b/>
          <w:bCs/>
          <w:sz w:val="24"/>
          <w:lang w:eastAsia="ru-RU"/>
        </w:rPr>
        <w:t>, как необходимое условие для реализации программы</w:t>
      </w:r>
      <w:r w:rsidR="00F44C58">
        <w:rPr>
          <w:rFonts w:ascii="Times New Roman" w:eastAsia="Times New Roman" w:hAnsi="Times New Roman"/>
          <w:b/>
          <w:bCs/>
          <w:sz w:val="24"/>
          <w:lang w:eastAsia="ru-RU"/>
        </w:rPr>
        <w:t>:</w:t>
      </w:r>
    </w:p>
    <w:p w:rsidR="008D2EC6" w:rsidRPr="00D857E0" w:rsidRDefault="008D2EC6" w:rsidP="008D2EC6">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sz w:val="24"/>
          <w:lang w:eastAsia="ru-RU"/>
        </w:rPr>
        <w:t>1. Наличие специального кабинета (кабинет музыки).</w:t>
      </w:r>
    </w:p>
    <w:p w:rsidR="008D2EC6" w:rsidRPr="00D857E0" w:rsidRDefault="008D2EC6" w:rsidP="008D2EC6">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sz w:val="24"/>
          <w:lang w:eastAsia="ru-RU"/>
        </w:rPr>
        <w:t>2. Наличие репетиционного зала (сцена).</w:t>
      </w:r>
    </w:p>
    <w:p w:rsidR="008D2EC6" w:rsidRPr="00D857E0" w:rsidRDefault="008D2EC6" w:rsidP="008D2EC6">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sz w:val="24"/>
          <w:lang w:eastAsia="ru-RU"/>
        </w:rPr>
        <w:t>3. Фортепиано, синтезатор.</w:t>
      </w:r>
    </w:p>
    <w:p w:rsidR="008D2EC6" w:rsidRPr="00D857E0" w:rsidRDefault="008D2EC6" w:rsidP="008D2EC6">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sz w:val="24"/>
          <w:lang w:eastAsia="ru-RU"/>
        </w:rPr>
        <w:t>4. Музыкальный центр, компьютер.</w:t>
      </w:r>
    </w:p>
    <w:p w:rsidR="008D2EC6" w:rsidRPr="00D857E0" w:rsidRDefault="008D2EC6" w:rsidP="008D2EC6">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sz w:val="24"/>
          <w:lang w:eastAsia="ru-RU"/>
        </w:rPr>
        <w:t>5. Записи фонограмм в режиме «+» и «</w:t>
      </w:r>
      <w:r w:rsidRPr="00D857E0">
        <w:rPr>
          <w:rFonts w:ascii="Times New Roman" w:eastAsia="Times New Roman" w:hAnsi="Times New Roman"/>
          <w:b/>
          <w:bCs/>
          <w:sz w:val="24"/>
          <w:lang w:eastAsia="ru-RU"/>
        </w:rPr>
        <w:t>-</w:t>
      </w:r>
      <w:r w:rsidRPr="00D857E0">
        <w:rPr>
          <w:rFonts w:ascii="Times New Roman" w:eastAsia="Times New Roman" w:hAnsi="Times New Roman"/>
          <w:sz w:val="24"/>
          <w:lang w:eastAsia="ru-RU"/>
        </w:rPr>
        <w:t>».</w:t>
      </w:r>
    </w:p>
    <w:p w:rsidR="008D2EC6" w:rsidRPr="00D857E0" w:rsidRDefault="008D2EC6" w:rsidP="008D2EC6">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sz w:val="24"/>
          <w:lang w:eastAsia="ru-RU"/>
        </w:rPr>
        <w:t>6. Электроаппаратура.</w:t>
      </w:r>
    </w:p>
    <w:p w:rsidR="008D2EC6" w:rsidRPr="00D857E0" w:rsidRDefault="008D2EC6" w:rsidP="008D2EC6">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sz w:val="24"/>
          <w:lang w:eastAsia="ru-RU"/>
        </w:rPr>
        <w:t>7. Зеркало.</w:t>
      </w:r>
    </w:p>
    <w:p w:rsidR="008D2EC6" w:rsidRPr="00D857E0" w:rsidRDefault="008D2EC6" w:rsidP="008D2EC6">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sz w:val="24"/>
          <w:lang w:eastAsia="ru-RU"/>
        </w:rPr>
        <w:t>8. Шумовые инструменты (кубики, палочки, самодельные инструменты из бросового материала).</w:t>
      </w:r>
    </w:p>
    <w:p w:rsidR="008D2EC6" w:rsidRPr="00D857E0" w:rsidRDefault="008D2EC6" w:rsidP="008D2EC6">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sz w:val="24"/>
          <w:lang w:eastAsia="ru-RU"/>
        </w:rPr>
        <w:t>9. Нотный материал, подборка репертуара.</w:t>
      </w:r>
    </w:p>
    <w:p w:rsidR="008D2EC6" w:rsidRPr="00D857E0" w:rsidRDefault="008D2EC6" w:rsidP="008D2EC6">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sz w:val="24"/>
          <w:lang w:eastAsia="ru-RU"/>
        </w:rPr>
        <w:t>10. Записи аудио, видео, формат CD, MP3.</w:t>
      </w:r>
    </w:p>
    <w:p w:rsidR="008D2EC6" w:rsidRPr="00D857E0" w:rsidRDefault="008D2EC6" w:rsidP="008D2EC6">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sz w:val="24"/>
          <w:lang w:eastAsia="ru-RU"/>
        </w:rPr>
        <w:t>11. Записи выступлений, концертов.</w:t>
      </w:r>
    </w:p>
    <w:p w:rsidR="008D2EC6" w:rsidRDefault="008D2EC6" w:rsidP="008D2EC6">
      <w:pPr>
        <w:pStyle w:val="a3"/>
        <w:spacing w:after="0" w:line="240" w:lineRule="auto"/>
        <w:ind w:left="426"/>
        <w:rPr>
          <w:rFonts w:ascii="Times New Roman" w:eastAsia="Times New Roman" w:hAnsi="Times New Roman"/>
          <w:b/>
          <w:sz w:val="24"/>
          <w:szCs w:val="24"/>
          <w:lang w:eastAsia="ru-RU"/>
        </w:rPr>
      </w:pPr>
    </w:p>
    <w:p w:rsidR="008D2EC6" w:rsidRDefault="008D2EC6" w:rsidP="008D2EC6">
      <w:pPr>
        <w:pStyle w:val="a3"/>
        <w:spacing w:after="0" w:line="240" w:lineRule="auto"/>
        <w:ind w:left="426"/>
        <w:rPr>
          <w:rFonts w:ascii="Times New Roman" w:eastAsia="Times New Roman" w:hAnsi="Times New Roman"/>
          <w:b/>
          <w:sz w:val="24"/>
          <w:szCs w:val="24"/>
          <w:lang w:eastAsia="ru-RU"/>
        </w:rPr>
      </w:pPr>
    </w:p>
    <w:p w:rsidR="00DB3D5B" w:rsidRDefault="00DB3D5B" w:rsidP="00971E6C">
      <w:pPr>
        <w:pStyle w:val="a3"/>
        <w:numPr>
          <w:ilvl w:val="1"/>
          <w:numId w:val="28"/>
        </w:numPr>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Форма атт</w:t>
      </w:r>
      <w:r w:rsidRPr="00DB3D5B">
        <w:rPr>
          <w:rFonts w:ascii="Times New Roman" w:eastAsia="Times New Roman" w:hAnsi="Times New Roman"/>
          <w:b/>
          <w:sz w:val="24"/>
          <w:szCs w:val="24"/>
          <w:lang w:eastAsia="ru-RU"/>
        </w:rPr>
        <w:t>естации.</w:t>
      </w:r>
    </w:p>
    <w:p w:rsidR="00971E6C" w:rsidRDefault="00971E6C" w:rsidP="00971E6C">
      <w:pPr>
        <w:pStyle w:val="a3"/>
        <w:spacing w:after="0" w:line="240" w:lineRule="auto"/>
        <w:ind w:left="786"/>
        <w:rPr>
          <w:rFonts w:ascii="Times New Roman" w:eastAsia="Times New Roman" w:hAnsi="Times New Roman"/>
          <w:b/>
          <w:sz w:val="24"/>
          <w:szCs w:val="24"/>
          <w:lang w:eastAsia="ru-RU"/>
        </w:rPr>
      </w:pPr>
    </w:p>
    <w:p w:rsidR="006E5ADF" w:rsidRDefault="00DB3D5B" w:rsidP="006E5ADF">
      <w:pPr>
        <w:spacing w:after="0" w:line="240" w:lineRule="auto"/>
        <w:jc w:val="both"/>
        <w:rPr>
          <w:rFonts w:ascii="Times New Roman" w:eastAsia="Times New Roman" w:hAnsi="Times New Roman"/>
          <w:sz w:val="24"/>
          <w:szCs w:val="24"/>
          <w:lang w:eastAsia="ru-RU"/>
        </w:rPr>
      </w:pPr>
      <w:r w:rsidRPr="006E5ADF">
        <w:rPr>
          <w:rFonts w:ascii="Times New Roman" w:eastAsia="Times New Roman" w:hAnsi="Times New Roman"/>
          <w:b/>
          <w:sz w:val="24"/>
          <w:szCs w:val="24"/>
          <w:lang w:eastAsia="ru-RU"/>
        </w:rPr>
        <w:t>Способы контроля</w:t>
      </w:r>
      <w:r w:rsidRPr="006E5ADF">
        <w:rPr>
          <w:rFonts w:ascii="Times New Roman" w:eastAsia="Times New Roman" w:hAnsi="Times New Roman"/>
          <w:sz w:val="24"/>
          <w:szCs w:val="24"/>
          <w:lang w:eastAsia="ru-RU"/>
        </w:rPr>
        <w:t xml:space="preserve"> - текущий, промежуточный, итоговый. Во время текущего и промежуточного контроля в течении учебного года проверяется уровень освоения программы. В качестве форм текущего и промежуточного контроля могут использоваться наблюдения педагога</w:t>
      </w:r>
      <w:r w:rsidR="006E5ADF" w:rsidRPr="006E5ADF">
        <w:rPr>
          <w:rFonts w:ascii="Times New Roman" w:eastAsia="Times New Roman" w:hAnsi="Times New Roman"/>
          <w:sz w:val="24"/>
          <w:lang w:eastAsia="ru-RU"/>
        </w:rPr>
        <w:t xml:space="preserve"> </w:t>
      </w:r>
      <w:r w:rsidR="006E5ADF" w:rsidRPr="00D857E0">
        <w:rPr>
          <w:rFonts w:ascii="Times New Roman" w:eastAsia="Times New Roman" w:hAnsi="Times New Roman"/>
          <w:sz w:val="24"/>
          <w:lang w:eastAsia="ru-RU"/>
        </w:rPr>
        <w:t>в ходе занятий, анализ подготовки и участия воспитанников вокальной студии в школьных мероприятиях, оценка зрителей, членов жюри, анализ результатов выступлений на различных мероприятиях, конкурсах. Принципиальной установкой программы (занятий) является отсутствие назидательности и прямолинейности в преподнесении вокального материала</w:t>
      </w:r>
      <w:proofErr w:type="gramStart"/>
      <w:r w:rsidR="006E5ADF" w:rsidRPr="00D857E0">
        <w:rPr>
          <w:rFonts w:ascii="Times New Roman" w:eastAsia="Times New Roman" w:hAnsi="Times New Roman"/>
          <w:sz w:val="24"/>
          <w:lang w:eastAsia="ru-RU"/>
        </w:rPr>
        <w:t>.</w:t>
      </w:r>
      <w:r w:rsidRPr="006E5ADF">
        <w:rPr>
          <w:rFonts w:ascii="Times New Roman" w:eastAsia="Times New Roman" w:hAnsi="Times New Roman"/>
          <w:sz w:val="24"/>
          <w:szCs w:val="24"/>
          <w:lang w:eastAsia="ru-RU"/>
        </w:rPr>
        <w:t xml:space="preserve">, </w:t>
      </w:r>
      <w:proofErr w:type="gramEnd"/>
      <w:r w:rsidRPr="006E5ADF">
        <w:rPr>
          <w:rFonts w:ascii="Times New Roman" w:eastAsia="Times New Roman" w:hAnsi="Times New Roman"/>
          <w:sz w:val="24"/>
          <w:szCs w:val="24"/>
          <w:lang w:eastAsia="ru-RU"/>
        </w:rPr>
        <w:t>просмотры и прослушивания как ансамблевые, так и сольные.</w:t>
      </w:r>
      <w:r w:rsidR="0049715E" w:rsidRPr="006E5ADF">
        <w:rPr>
          <w:rFonts w:ascii="Times New Roman" w:eastAsia="Times New Roman" w:hAnsi="Times New Roman"/>
          <w:sz w:val="24"/>
          <w:szCs w:val="24"/>
          <w:lang w:eastAsia="ru-RU"/>
        </w:rPr>
        <w:t xml:space="preserve"> Итоговые занятия проходят в виде концертов в конце каждого учебного полугодия</w:t>
      </w:r>
      <w:bookmarkStart w:id="0" w:name="_GoBack"/>
      <w:bookmarkEnd w:id="0"/>
      <w:r w:rsidR="006E5ADF">
        <w:rPr>
          <w:rFonts w:ascii="Times New Roman" w:eastAsia="Times New Roman" w:hAnsi="Times New Roman"/>
          <w:sz w:val="24"/>
          <w:szCs w:val="24"/>
          <w:lang w:eastAsia="ru-RU"/>
        </w:rPr>
        <w:t>.</w:t>
      </w:r>
    </w:p>
    <w:p w:rsidR="00EC14CB" w:rsidRDefault="00EC14CB" w:rsidP="006E5ADF">
      <w:pPr>
        <w:spacing w:after="0" w:line="240" w:lineRule="auto"/>
        <w:jc w:val="both"/>
        <w:rPr>
          <w:rFonts w:ascii="Times New Roman" w:eastAsia="Times New Roman" w:hAnsi="Times New Roman"/>
          <w:sz w:val="24"/>
          <w:szCs w:val="24"/>
          <w:lang w:eastAsia="ru-RU"/>
        </w:rPr>
      </w:pPr>
    </w:p>
    <w:p w:rsidR="00EC14CB" w:rsidRPr="00EC14CB" w:rsidRDefault="00EC14CB" w:rsidP="00EC14CB">
      <w:pPr>
        <w:pStyle w:val="a3"/>
        <w:numPr>
          <w:ilvl w:val="1"/>
          <w:numId w:val="28"/>
        </w:numPr>
        <w:spacing w:after="0" w:line="240" w:lineRule="auto"/>
        <w:jc w:val="both"/>
        <w:rPr>
          <w:rFonts w:ascii="Times New Roman" w:eastAsia="Times New Roman" w:hAnsi="Times New Roman"/>
          <w:b/>
          <w:sz w:val="24"/>
          <w:szCs w:val="24"/>
          <w:lang w:eastAsia="ru-RU"/>
        </w:rPr>
      </w:pPr>
      <w:r w:rsidRPr="00EC14CB">
        <w:rPr>
          <w:rFonts w:ascii="Times New Roman" w:eastAsia="Times New Roman" w:hAnsi="Times New Roman"/>
          <w:b/>
          <w:sz w:val="24"/>
          <w:szCs w:val="24"/>
          <w:lang w:eastAsia="ru-RU"/>
        </w:rPr>
        <w:t>Оценочные материалы.</w:t>
      </w:r>
    </w:p>
    <w:p w:rsidR="00EC14CB" w:rsidRPr="00EC14CB" w:rsidRDefault="00EC14CB" w:rsidP="00EC14CB">
      <w:pPr>
        <w:spacing w:after="0" w:line="240" w:lineRule="auto"/>
        <w:jc w:val="both"/>
        <w:rPr>
          <w:rFonts w:ascii="Times New Roman" w:eastAsia="Times New Roman" w:hAnsi="Times New Roman"/>
          <w:b/>
          <w:sz w:val="24"/>
          <w:szCs w:val="24"/>
          <w:lang w:eastAsia="ru-RU"/>
        </w:rPr>
      </w:pPr>
    </w:p>
    <w:p w:rsidR="00DB3D5B" w:rsidRDefault="00DB3D5B" w:rsidP="00DB3D5B">
      <w:pPr>
        <w:pStyle w:val="a3"/>
        <w:spacing w:after="0" w:line="240" w:lineRule="auto"/>
        <w:ind w:left="426"/>
        <w:rPr>
          <w:rFonts w:ascii="Times New Roman" w:eastAsia="Times New Roman" w:hAnsi="Times New Roman"/>
          <w:b/>
          <w:sz w:val="24"/>
          <w:szCs w:val="24"/>
          <w:lang w:eastAsia="ru-RU"/>
        </w:rPr>
      </w:pPr>
    </w:p>
    <w:p w:rsidR="00196E6F" w:rsidRDefault="00196E6F" w:rsidP="00196E6F">
      <w:pPr>
        <w:pStyle w:val="a3"/>
        <w:spacing w:after="0" w:line="240" w:lineRule="auto"/>
        <w:ind w:left="426"/>
        <w:jc w:val="both"/>
        <w:rPr>
          <w:rFonts w:ascii="Times New Roman" w:eastAsia="Times New Roman" w:hAnsi="Times New Roman"/>
          <w:b/>
          <w:sz w:val="24"/>
          <w:szCs w:val="24"/>
          <w:lang w:eastAsia="ru-RU"/>
        </w:rPr>
      </w:pPr>
    </w:p>
    <w:p w:rsidR="00165A64" w:rsidRPr="00D857E0" w:rsidRDefault="00165A64" w:rsidP="00165A64">
      <w:pPr>
        <w:shd w:val="clear" w:color="auto" w:fill="FFFFFF"/>
        <w:spacing w:after="80"/>
        <w:jc w:val="both"/>
        <w:rPr>
          <w:rFonts w:ascii="Times New Roman" w:eastAsia="Times New Roman" w:hAnsi="Times New Roman"/>
          <w:sz w:val="24"/>
          <w:lang w:eastAsia="ru-RU"/>
        </w:rPr>
      </w:pPr>
    </w:p>
    <w:p w:rsidR="00165A64" w:rsidRPr="00D857E0" w:rsidRDefault="00165A64" w:rsidP="00165A64">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b/>
          <w:bCs/>
          <w:sz w:val="24"/>
          <w:lang w:eastAsia="ru-RU"/>
        </w:rPr>
        <w:t>Младшая группа</w:t>
      </w:r>
      <w:r w:rsidRPr="00D857E0">
        <w:rPr>
          <w:rFonts w:ascii="Times New Roman" w:eastAsia="Times New Roman" w:hAnsi="Times New Roman"/>
          <w:sz w:val="24"/>
          <w:lang w:eastAsia="ru-RU"/>
        </w:rPr>
        <w:t> – первый год обучения – э</w:t>
      </w:r>
      <w:r>
        <w:rPr>
          <w:rFonts w:ascii="Times New Roman" w:eastAsia="Times New Roman" w:hAnsi="Times New Roman"/>
          <w:sz w:val="24"/>
          <w:lang w:eastAsia="ru-RU"/>
        </w:rPr>
        <w:t xml:space="preserve">то дети 8 </w:t>
      </w:r>
      <w:r w:rsidRPr="00D857E0">
        <w:rPr>
          <w:rFonts w:ascii="Times New Roman" w:eastAsia="Times New Roman" w:hAnsi="Times New Roman"/>
          <w:sz w:val="24"/>
          <w:lang w:eastAsia="ru-RU"/>
        </w:rPr>
        <w:t>- 9 лет, </w:t>
      </w:r>
      <w:r w:rsidRPr="00D857E0">
        <w:rPr>
          <w:rFonts w:ascii="Times New Roman" w:eastAsia="Times New Roman" w:hAnsi="Times New Roman"/>
          <w:b/>
          <w:bCs/>
          <w:sz w:val="24"/>
          <w:lang w:eastAsia="ru-RU"/>
        </w:rPr>
        <w:t>средняя группа</w:t>
      </w:r>
      <w:r w:rsidRPr="00D857E0">
        <w:rPr>
          <w:rFonts w:ascii="Times New Roman" w:eastAsia="Times New Roman" w:hAnsi="Times New Roman"/>
          <w:sz w:val="24"/>
          <w:lang w:eastAsia="ru-RU"/>
        </w:rPr>
        <w:t> – второй год обучения – дети 10–13 лет, </w:t>
      </w:r>
      <w:r w:rsidRPr="00D857E0">
        <w:rPr>
          <w:rFonts w:ascii="Times New Roman" w:eastAsia="Times New Roman" w:hAnsi="Times New Roman"/>
          <w:b/>
          <w:bCs/>
          <w:sz w:val="24"/>
          <w:lang w:eastAsia="ru-RU"/>
        </w:rPr>
        <w:t>старшая группа</w:t>
      </w:r>
      <w:r w:rsidRPr="00D857E0">
        <w:rPr>
          <w:rFonts w:ascii="Times New Roman" w:eastAsia="Times New Roman" w:hAnsi="Times New Roman"/>
          <w:sz w:val="24"/>
          <w:lang w:eastAsia="ru-RU"/>
        </w:rPr>
        <w:t> – 14–17лет.</w:t>
      </w:r>
    </w:p>
    <w:p w:rsidR="00165A64" w:rsidRPr="00D857E0" w:rsidRDefault="00501222" w:rsidP="00165A64">
      <w:pPr>
        <w:shd w:val="clear" w:color="auto" w:fill="FFFFFF"/>
        <w:spacing w:after="80"/>
        <w:jc w:val="both"/>
        <w:rPr>
          <w:rFonts w:ascii="Times New Roman" w:eastAsia="Times New Roman" w:hAnsi="Times New Roman"/>
          <w:sz w:val="24"/>
          <w:lang w:eastAsia="ru-RU"/>
        </w:rPr>
      </w:pPr>
      <w:r>
        <w:rPr>
          <w:rFonts w:ascii="Times New Roman" w:eastAsia="Times New Roman" w:hAnsi="Times New Roman"/>
          <w:sz w:val="24"/>
          <w:lang w:eastAsia="ru-RU"/>
        </w:rPr>
        <w:t>Занятия 2 раза в неделю по 1</w:t>
      </w:r>
      <w:r w:rsidR="00165A64" w:rsidRPr="00D857E0">
        <w:rPr>
          <w:rFonts w:ascii="Times New Roman" w:eastAsia="Times New Roman" w:hAnsi="Times New Roman"/>
          <w:sz w:val="24"/>
          <w:lang w:eastAsia="ru-RU"/>
        </w:rPr>
        <w:t xml:space="preserve"> </w:t>
      </w:r>
      <w:r>
        <w:rPr>
          <w:rFonts w:ascii="Times New Roman" w:eastAsia="Times New Roman" w:hAnsi="Times New Roman"/>
          <w:sz w:val="24"/>
          <w:lang w:eastAsia="ru-RU"/>
        </w:rPr>
        <w:t>часу</w:t>
      </w:r>
      <w:r w:rsidR="00165A64" w:rsidRPr="00D857E0">
        <w:rPr>
          <w:rFonts w:ascii="Times New Roman" w:eastAsia="Times New Roman" w:hAnsi="Times New Roman"/>
          <w:sz w:val="24"/>
          <w:lang w:eastAsia="ru-RU"/>
        </w:rPr>
        <w:t>. Всего в году – 72 занятия. Это позволяет педагогу правильно определять методику занятий, распределить время для теоретической и практической работы. Состав участников студии не менее 12 человек.</w:t>
      </w:r>
    </w:p>
    <w:p w:rsidR="00165A64" w:rsidRPr="00D857E0" w:rsidRDefault="00165A64" w:rsidP="00165A64">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sz w:val="24"/>
          <w:lang w:eastAsia="ru-RU"/>
        </w:rPr>
        <w:t xml:space="preserve">Условиями отбора детей в вокальную студию являются: их желание заниматься именно этим видом искусства и способность к систематическим занятиям. </w:t>
      </w:r>
    </w:p>
    <w:p w:rsidR="00165A64" w:rsidRDefault="00165A64" w:rsidP="00165A64">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sz w:val="24"/>
          <w:lang w:eastAsia="ru-RU"/>
        </w:rPr>
        <w:t>Программа предполагает различные формы контроля проме</w:t>
      </w:r>
      <w:r w:rsidR="00EC14CB">
        <w:rPr>
          <w:rFonts w:ascii="Times New Roman" w:eastAsia="Times New Roman" w:hAnsi="Times New Roman"/>
          <w:sz w:val="24"/>
          <w:lang w:eastAsia="ru-RU"/>
        </w:rPr>
        <w:t>жуточных и конечных результатов:</w:t>
      </w:r>
    </w:p>
    <w:p w:rsidR="00EC14CB" w:rsidRDefault="00EC14CB" w:rsidP="00EC14CB">
      <w:pPr>
        <w:pStyle w:val="a3"/>
        <w:numPr>
          <w:ilvl w:val="0"/>
          <w:numId w:val="32"/>
        </w:numPr>
        <w:shd w:val="clear" w:color="auto" w:fill="FFFFFF"/>
        <w:spacing w:after="80"/>
        <w:jc w:val="both"/>
        <w:rPr>
          <w:rFonts w:ascii="Times New Roman" w:eastAsia="Times New Roman" w:hAnsi="Times New Roman"/>
          <w:sz w:val="24"/>
          <w:lang w:eastAsia="ru-RU"/>
        </w:rPr>
      </w:pPr>
      <w:r>
        <w:rPr>
          <w:rFonts w:ascii="Times New Roman" w:eastAsia="Times New Roman" w:hAnsi="Times New Roman"/>
          <w:sz w:val="24"/>
          <w:lang w:eastAsia="ru-RU"/>
        </w:rPr>
        <w:t>свобода голосообразования;</w:t>
      </w:r>
    </w:p>
    <w:p w:rsidR="00EC14CB" w:rsidRDefault="00EC14CB" w:rsidP="00EC14CB">
      <w:pPr>
        <w:pStyle w:val="a3"/>
        <w:numPr>
          <w:ilvl w:val="0"/>
          <w:numId w:val="32"/>
        </w:numPr>
        <w:shd w:val="clear" w:color="auto" w:fill="FFFFFF"/>
        <w:spacing w:after="80"/>
        <w:jc w:val="both"/>
        <w:rPr>
          <w:rFonts w:ascii="Times New Roman" w:eastAsia="Times New Roman" w:hAnsi="Times New Roman"/>
          <w:sz w:val="24"/>
          <w:lang w:eastAsia="ru-RU"/>
        </w:rPr>
      </w:pPr>
      <w:r>
        <w:rPr>
          <w:rFonts w:ascii="Times New Roman" w:eastAsia="Times New Roman" w:hAnsi="Times New Roman"/>
          <w:sz w:val="24"/>
          <w:lang w:eastAsia="ru-RU"/>
        </w:rPr>
        <w:t>ровность дыхания;</w:t>
      </w:r>
    </w:p>
    <w:p w:rsidR="00EC14CB" w:rsidRDefault="00EC14CB" w:rsidP="00EC14CB">
      <w:pPr>
        <w:pStyle w:val="a3"/>
        <w:numPr>
          <w:ilvl w:val="0"/>
          <w:numId w:val="32"/>
        </w:numPr>
        <w:shd w:val="clear" w:color="auto" w:fill="FFFFFF"/>
        <w:spacing w:after="80"/>
        <w:jc w:val="both"/>
        <w:rPr>
          <w:rFonts w:ascii="Times New Roman" w:eastAsia="Times New Roman" w:hAnsi="Times New Roman"/>
          <w:sz w:val="24"/>
          <w:lang w:eastAsia="ru-RU"/>
        </w:rPr>
      </w:pPr>
      <w:r>
        <w:rPr>
          <w:rFonts w:ascii="Times New Roman" w:eastAsia="Times New Roman" w:hAnsi="Times New Roman"/>
          <w:sz w:val="24"/>
          <w:lang w:eastAsia="ru-RU"/>
        </w:rPr>
        <w:t>свобода артикуляции;</w:t>
      </w:r>
    </w:p>
    <w:p w:rsidR="00EC14CB" w:rsidRDefault="00EC14CB" w:rsidP="00EC14CB">
      <w:pPr>
        <w:pStyle w:val="a3"/>
        <w:numPr>
          <w:ilvl w:val="0"/>
          <w:numId w:val="32"/>
        </w:numPr>
        <w:shd w:val="clear" w:color="auto" w:fill="FFFFFF"/>
        <w:spacing w:after="80"/>
        <w:jc w:val="both"/>
        <w:rPr>
          <w:rFonts w:ascii="Times New Roman" w:eastAsia="Times New Roman" w:hAnsi="Times New Roman"/>
          <w:sz w:val="24"/>
          <w:lang w:eastAsia="ru-RU"/>
        </w:rPr>
      </w:pPr>
      <w:r>
        <w:rPr>
          <w:rFonts w:ascii="Times New Roman" w:eastAsia="Times New Roman" w:hAnsi="Times New Roman"/>
          <w:sz w:val="24"/>
          <w:lang w:eastAsia="ru-RU"/>
        </w:rPr>
        <w:t>чистота интонации;</w:t>
      </w:r>
    </w:p>
    <w:p w:rsidR="00EC14CB" w:rsidRDefault="00EC14CB" w:rsidP="00EC14CB">
      <w:pPr>
        <w:pStyle w:val="a3"/>
        <w:numPr>
          <w:ilvl w:val="0"/>
          <w:numId w:val="32"/>
        </w:numPr>
        <w:shd w:val="clear" w:color="auto" w:fill="FFFFFF"/>
        <w:spacing w:after="80"/>
        <w:jc w:val="both"/>
        <w:rPr>
          <w:rFonts w:ascii="Times New Roman" w:eastAsia="Times New Roman" w:hAnsi="Times New Roman"/>
          <w:sz w:val="24"/>
          <w:lang w:eastAsia="ru-RU"/>
        </w:rPr>
      </w:pPr>
      <w:r>
        <w:rPr>
          <w:rFonts w:ascii="Times New Roman" w:eastAsia="Times New Roman" w:hAnsi="Times New Roman"/>
          <w:sz w:val="24"/>
          <w:lang w:eastAsia="ru-RU"/>
        </w:rPr>
        <w:t>владение стилем эстрадно-вокальной музыки;</w:t>
      </w:r>
    </w:p>
    <w:p w:rsidR="00EC14CB" w:rsidRPr="00EC14CB" w:rsidRDefault="00EC14CB" w:rsidP="00EC14CB">
      <w:pPr>
        <w:pStyle w:val="a3"/>
        <w:numPr>
          <w:ilvl w:val="0"/>
          <w:numId w:val="32"/>
        </w:numPr>
        <w:shd w:val="clear" w:color="auto" w:fill="FFFFFF"/>
        <w:spacing w:after="80"/>
        <w:jc w:val="both"/>
        <w:rPr>
          <w:rFonts w:ascii="Times New Roman" w:eastAsia="Times New Roman" w:hAnsi="Times New Roman"/>
          <w:sz w:val="24"/>
          <w:lang w:eastAsia="ru-RU"/>
        </w:rPr>
      </w:pPr>
      <w:r>
        <w:rPr>
          <w:rFonts w:ascii="Times New Roman" w:eastAsia="Times New Roman" w:hAnsi="Times New Roman"/>
          <w:sz w:val="24"/>
          <w:lang w:eastAsia="ru-RU"/>
        </w:rPr>
        <w:t>владение искусством импровизации.</w:t>
      </w:r>
    </w:p>
    <w:p w:rsidR="00EC14CB" w:rsidRPr="00D857E0" w:rsidRDefault="00EC14CB" w:rsidP="00165A64">
      <w:pPr>
        <w:shd w:val="clear" w:color="auto" w:fill="FFFFFF"/>
        <w:spacing w:after="80"/>
        <w:jc w:val="both"/>
        <w:rPr>
          <w:rFonts w:ascii="Times New Roman" w:eastAsia="Times New Roman" w:hAnsi="Times New Roman"/>
          <w:sz w:val="24"/>
          <w:lang w:eastAsia="ru-RU"/>
        </w:rPr>
      </w:pPr>
    </w:p>
    <w:p w:rsidR="00165A64" w:rsidRPr="00D857E0" w:rsidRDefault="00165A64" w:rsidP="00165A64">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b/>
          <w:bCs/>
          <w:sz w:val="24"/>
          <w:lang w:eastAsia="ru-RU"/>
        </w:rPr>
        <w:t>Формы и режим занятий</w:t>
      </w:r>
    </w:p>
    <w:p w:rsidR="00165A64" w:rsidRPr="00D857E0" w:rsidRDefault="00165A64" w:rsidP="00165A64">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sz w:val="24"/>
          <w:lang w:eastAsia="ru-RU"/>
        </w:rPr>
        <w:t>Занятия могут проходить со всем коллективом, по подгруппам, индивидуально.</w:t>
      </w:r>
    </w:p>
    <w:p w:rsidR="00165A64" w:rsidRPr="00D857E0" w:rsidRDefault="00165A64" w:rsidP="00165A64">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b/>
          <w:bCs/>
          <w:sz w:val="24"/>
          <w:lang w:eastAsia="ru-RU"/>
        </w:rPr>
        <w:t>Беседа</w:t>
      </w:r>
      <w:r w:rsidRPr="00D857E0">
        <w:rPr>
          <w:rFonts w:ascii="Times New Roman" w:eastAsia="Times New Roman" w:hAnsi="Times New Roman"/>
          <w:i/>
          <w:iCs/>
          <w:sz w:val="24"/>
          <w:lang w:eastAsia="ru-RU"/>
        </w:rPr>
        <w:t>,</w:t>
      </w:r>
      <w:r w:rsidRPr="00D857E0">
        <w:rPr>
          <w:rFonts w:ascii="Times New Roman" w:eastAsia="Times New Roman" w:hAnsi="Times New Roman"/>
          <w:sz w:val="24"/>
          <w:lang w:eastAsia="ru-RU"/>
        </w:rPr>
        <w:t> на которой излагаются теоретические сведения, которые иллюстрируются поэтическими и музыкальными примерами, наглядными пособиями, презентациями, видеоматериалами.</w:t>
      </w:r>
    </w:p>
    <w:p w:rsidR="00165A64" w:rsidRPr="00D857E0" w:rsidRDefault="00165A64" w:rsidP="00165A64">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b/>
          <w:bCs/>
          <w:sz w:val="24"/>
          <w:lang w:eastAsia="ru-RU"/>
        </w:rPr>
        <w:t xml:space="preserve">Практические занятия, </w:t>
      </w:r>
      <w:r w:rsidRPr="00D857E0">
        <w:rPr>
          <w:rFonts w:ascii="Times New Roman" w:eastAsia="Times New Roman" w:hAnsi="Times New Roman"/>
          <w:sz w:val="24"/>
          <w:lang w:eastAsia="ru-RU"/>
        </w:rPr>
        <w:t>где дети осваивают музыкальную грамоту, разучивают песни композиторов-классиков, современных композиторов.</w:t>
      </w:r>
    </w:p>
    <w:p w:rsidR="00165A64" w:rsidRPr="00D857E0" w:rsidRDefault="00165A64" w:rsidP="00165A64">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b/>
          <w:bCs/>
          <w:sz w:val="24"/>
          <w:lang w:eastAsia="ru-RU"/>
        </w:rPr>
        <w:t>Занятие-постановка, репетиция - </w:t>
      </w:r>
      <w:r w:rsidRPr="00D857E0">
        <w:rPr>
          <w:rFonts w:ascii="Times New Roman" w:eastAsia="Times New Roman" w:hAnsi="Times New Roman"/>
          <w:sz w:val="24"/>
          <w:lang w:eastAsia="ru-RU"/>
        </w:rPr>
        <w:t>отрабатываются концертные номера, развиваются актерские способности детей.</w:t>
      </w:r>
    </w:p>
    <w:p w:rsidR="00165A64" w:rsidRPr="00D857E0" w:rsidRDefault="00165A64" w:rsidP="00165A64">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b/>
          <w:bCs/>
          <w:sz w:val="24"/>
          <w:lang w:eastAsia="ru-RU"/>
        </w:rPr>
        <w:t xml:space="preserve">Концертные выступления - </w:t>
      </w:r>
      <w:r w:rsidRPr="00D857E0">
        <w:rPr>
          <w:rFonts w:ascii="Times New Roman" w:eastAsia="Times New Roman" w:hAnsi="Times New Roman"/>
          <w:sz w:val="24"/>
          <w:lang w:eastAsia="ru-RU"/>
        </w:rPr>
        <w:t>проводятся в рамках текущих общешкольных, городских, областных и международных мероприятий.</w:t>
      </w:r>
    </w:p>
    <w:p w:rsidR="00165A64" w:rsidRPr="00D857E0" w:rsidRDefault="00165A64" w:rsidP="00165A64">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b/>
          <w:bCs/>
          <w:sz w:val="24"/>
          <w:lang w:eastAsia="ru-RU"/>
        </w:rPr>
        <w:t>Выездные концерты.</w:t>
      </w:r>
    </w:p>
    <w:p w:rsidR="00165A64" w:rsidRPr="00D857E0" w:rsidRDefault="00165A64" w:rsidP="00165A64">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sz w:val="24"/>
          <w:lang w:eastAsia="ru-RU"/>
        </w:rPr>
        <w:t>На занятиях по </w:t>
      </w:r>
      <w:r w:rsidRPr="00D857E0">
        <w:rPr>
          <w:rFonts w:ascii="Times New Roman" w:eastAsia="Times New Roman" w:hAnsi="Times New Roman"/>
          <w:b/>
          <w:bCs/>
          <w:sz w:val="24"/>
          <w:lang w:eastAsia="ru-RU"/>
        </w:rPr>
        <w:t>сольному пению </w:t>
      </w:r>
      <w:r w:rsidRPr="00D857E0">
        <w:rPr>
          <w:rFonts w:ascii="Times New Roman" w:eastAsia="Times New Roman" w:hAnsi="Times New Roman"/>
          <w:sz w:val="24"/>
          <w:lang w:eastAsia="ru-RU"/>
        </w:rPr>
        <w:t>используются следующие методы обучения:</w:t>
      </w:r>
    </w:p>
    <w:p w:rsidR="00165A64" w:rsidRPr="00D857E0" w:rsidRDefault="00165A64" w:rsidP="00165A64">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sz w:val="24"/>
          <w:lang w:eastAsia="ru-RU"/>
        </w:rPr>
        <w:t>– наглядно-слуховой;</w:t>
      </w:r>
    </w:p>
    <w:p w:rsidR="00165A64" w:rsidRPr="00D857E0" w:rsidRDefault="00165A64" w:rsidP="00165A64">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sz w:val="24"/>
          <w:lang w:eastAsia="ru-RU"/>
        </w:rPr>
        <w:t>– наглядно-зрительный;</w:t>
      </w:r>
    </w:p>
    <w:p w:rsidR="00165A64" w:rsidRPr="00D857E0" w:rsidRDefault="00165A64" w:rsidP="00165A64">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sz w:val="24"/>
          <w:lang w:eastAsia="ru-RU"/>
        </w:rPr>
        <w:t>– репродуктивный;</w:t>
      </w:r>
    </w:p>
    <w:p w:rsidR="00165A64" w:rsidRPr="00D857E0" w:rsidRDefault="00165A64" w:rsidP="00165A64">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sz w:val="24"/>
          <w:lang w:eastAsia="ru-RU"/>
        </w:rPr>
        <w:t>Одним из ведущих приёмов обучения пению детей является демонстрация педагогом академической манеры пения.</w:t>
      </w:r>
    </w:p>
    <w:p w:rsidR="00165A64" w:rsidRPr="00D857E0" w:rsidRDefault="00165A64" w:rsidP="00165A64">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b/>
          <w:bCs/>
          <w:sz w:val="24"/>
          <w:lang w:eastAsia="ru-RU"/>
        </w:rPr>
        <w:t>Каждое занятие строится по схеме:</w:t>
      </w:r>
    </w:p>
    <w:p w:rsidR="00165A64" w:rsidRPr="00D857E0" w:rsidRDefault="00165A64" w:rsidP="00165A64">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sz w:val="24"/>
          <w:lang w:eastAsia="ru-RU"/>
        </w:rPr>
        <w:t>– настройка певческих голосов: комплекс упражнений для работы над певческим</w:t>
      </w:r>
      <w:r w:rsidRPr="00D857E0">
        <w:rPr>
          <w:rFonts w:ascii="Times New Roman" w:eastAsia="Times New Roman" w:hAnsi="Times New Roman"/>
          <w:b/>
          <w:bCs/>
          <w:sz w:val="24"/>
          <w:lang w:eastAsia="ru-RU"/>
        </w:rPr>
        <w:t> </w:t>
      </w:r>
      <w:r w:rsidRPr="00D857E0">
        <w:rPr>
          <w:rFonts w:ascii="Times New Roman" w:eastAsia="Times New Roman" w:hAnsi="Times New Roman"/>
          <w:sz w:val="24"/>
          <w:lang w:eastAsia="ru-RU"/>
        </w:rPr>
        <w:t>дыханием (2–3 мин);</w:t>
      </w:r>
    </w:p>
    <w:p w:rsidR="00165A64" w:rsidRPr="00D857E0" w:rsidRDefault="00165A64" w:rsidP="00165A64">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sz w:val="24"/>
          <w:lang w:eastAsia="ru-RU"/>
        </w:rPr>
        <w:t>– дыхательная гимнастика;</w:t>
      </w:r>
    </w:p>
    <w:p w:rsidR="00165A64" w:rsidRPr="00D857E0" w:rsidRDefault="00165A64" w:rsidP="00165A64">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sz w:val="24"/>
          <w:lang w:eastAsia="ru-RU"/>
        </w:rPr>
        <w:t>– речевые упражнения;</w:t>
      </w:r>
    </w:p>
    <w:p w:rsidR="00165A64" w:rsidRPr="00D857E0" w:rsidRDefault="00165A64" w:rsidP="00165A64">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sz w:val="24"/>
          <w:lang w:eastAsia="ru-RU"/>
        </w:rPr>
        <w:lastRenderedPageBreak/>
        <w:t>– распевание;</w:t>
      </w:r>
    </w:p>
    <w:p w:rsidR="00165A64" w:rsidRPr="00D857E0" w:rsidRDefault="00165A64" w:rsidP="00165A64">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sz w:val="24"/>
          <w:lang w:eastAsia="ru-RU"/>
        </w:rPr>
        <w:t>– пение вокализов;</w:t>
      </w:r>
    </w:p>
    <w:p w:rsidR="00165A64" w:rsidRPr="00D857E0" w:rsidRDefault="00165A64" w:rsidP="00165A64">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sz w:val="24"/>
          <w:lang w:eastAsia="ru-RU"/>
        </w:rPr>
        <w:t>– работа над произведением;</w:t>
      </w:r>
    </w:p>
    <w:p w:rsidR="00165A64" w:rsidRPr="00D857E0" w:rsidRDefault="00165A64" w:rsidP="00165A64">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sz w:val="24"/>
          <w:lang w:eastAsia="ru-RU"/>
        </w:rPr>
        <w:t>– анализ занятия;</w:t>
      </w:r>
    </w:p>
    <w:p w:rsidR="00165A64" w:rsidRPr="00D857E0" w:rsidRDefault="00165A64" w:rsidP="00165A64">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sz w:val="24"/>
          <w:lang w:eastAsia="ru-RU"/>
        </w:rPr>
        <w:t>– задание на дом.</w:t>
      </w:r>
    </w:p>
    <w:p w:rsidR="00165A64" w:rsidRPr="00D857E0" w:rsidRDefault="00165A64" w:rsidP="00165A64">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b/>
          <w:bCs/>
          <w:sz w:val="24"/>
          <w:lang w:eastAsia="ru-RU"/>
        </w:rPr>
        <w:t>Концерты и выступления.</w:t>
      </w:r>
    </w:p>
    <w:p w:rsidR="00165A64" w:rsidRPr="00D857E0" w:rsidRDefault="00165A64" w:rsidP="00165A64">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sz w:val="24"/>
          <w:lang w:eastAsia="ru-RU"/>
        </w:rPr>
        <w:t>Репертуар подбирается с учётом возрастных особенностей участников студии и темы мероприятий. Вокальное выступление сопровождается хореографическими движениями, актёрской игрой.</w:t>
      </w:r>
    </w:p>
    <w:p w:rsidR="00165A64" w:rsidRPr="00D857E0" w:rsidRDefault="00165A64" w:rsidP="00165A64">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sz w:val="24"/>
          <w:lang w:eastAsia="ru-RU"/>
        </w:rPr>
        <w:t>Концертная программа режиссируется с учётом восприятия её слушателями, она должна быть динамичной, яркой, разнообразной по жанрам.</w:t>
      </w:r>
    </w:p>
    <w:p w:rsidR="00165A64" w:rsidRPr="00D857E0" w:rsidRDefault="00165A64" w:rsidP="00165A64">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sz w:val="24"/>
          <w:lang w:eastAsia="ru-RU"/>
        </w:rPr>
        <w:t xml:space="preserve">Участие в концертах, выступление перед многочисленной аудиторией– </w:t>
      </w:r>
      <w:proofErr w:type="gramStart"/>
      <w:r w:rsidRPr="00D857E0">
        <w:rPr>
          <w:rFonts w:ascii="Times New Roman" w:eastAsia="Times New Roman" w:hAnsi="Times New Roman"/>
          <w:sz w:val="24"/>
          <w:lang w:eastAsia="ru-RU"/>
        </w:rPr>
        <w:t>вс</w:t>
      </w:r>
      <w:proofErr w:type="gramEnd"/>
      <w:r w:rsidRPr="00D857E0">
        <w:rPr>
          <w:rFonts w:ascii="Times New Roman" w:eastAsia="Times New Roman" w:hAnsi="Times New Roman"/>
          <w:sz w:val="24"/>
          <w:lang w:eastAsia="ru-RU"/>
        </w:rPr>
        <w:t>ё это повышает исполнительский уровень детей и воспитывает чувство гордости за себя.</w:t>
      </w:r>
    </w:p>
    <w:p w:rsidR="00165A64" w:rsidRPr="00D857E0" w:rsidRDefault="00165A64" w:rsidP="00165A64">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sz w:val="24"/>
          <w:lang w:eastAsia="ru-RU"/>
        </w:rPr>
        <w:t xml:space="preserve">Репетиционная и постановочная работа проводится один раз в неделю, </w:t>
      </w:r>
      <w:proofErr w:type="gramStart"/>
      <w:r w:rsidRPr="00D857E0">
        <w:rPr>
          <w:rFonts w:ascii="Times New Roman" w:eastAsia="Times New Roman" w:hAnsi="Times New Roman"/>
          <w:sz w:val="24"/>
          <w:lang w:eastAsia="ru-RU"/>
        </w:rPr>
        <w:t>согласно</w:t>
      </w:r>
      <w:proofErr w:type="gramEnd"/>
      <w:r w:rsidRPr="00D857E0">
        <w:rPr>
          <w:rFonts w:ascii="Times New Roman" w:eastAsia="Times New Roman" w:hAnsi="Times New Roman"/>
          <w:sz w:val="24"/>
          <w:lang w:eastAsia="ru-RU"/>
        </w:rPr>
        <w:t>, репертуарного плана.</w:t>
      </w:r>
    </w:p>
    <w:p w:rsidR="00165A64" w:rsidRPr="00D857E0" w:rsidRDefault="00165A64" w:rsidP="00165A64">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b/>
          <w:bCs/>
          <w:sz w:val="24"/>
          <w:lang w:eastAsia="ru-RU"/>
        </w:rPr>
        <w:t>Творческий отчёт</w:t>
      </w:r>
      <w:r w:rsidRPr="00D857E0">
        <w:rPr>
          <w:rFonts w:ascii="Times New Roman" w:eastAsia="Times New Roman" w:hAnsi="Times New Roman"/>
          <w:sz w:val="24"/>
          <w:lang w:eastAsia="ru-RU"/>
        </w:rPr>
        <w:t xml:space="preserve"> проводится один раз в конце </w:t>
      </w:r>
      <w:r>
        <w:rPr>
          <w:rFonts w:ascii="Times New Roman" w:eastAsia="Times New Roman" w:hAnsi="Times New Roman"/>
          <w:sz w:val="24"/>
          <w:lang w:eastAsia="ru-RU"/>
        </w:rPr>
        <w:t xml:space="preserve">каждого полугодия </w:t>
      </w:r>
      <w:r w:rsidRPr="00D857E0">
        <w:rPr>
          <w:rFonts w:ascii="Times New Roman" w:eastAsia="Times New Roman" w:hAnsi="Times New Roman"/>
          <w:sz w:val="24"/>
          <w:lang w:eastAsia="ru-RU"/>
        </w:rPr>
        <w:t>учебного года.</w:t>
      </w:r>
    </w:p>
    <w:p w:rsidR="00165A64" w:rsidRPr="00D857E0" w:rsidRDefault="00165A64" w:rsidP="00165A64">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sz w:val="24"/>
          <w:lang w:eastAsia="ru-RU"/>
        </w:rPr>
        <w:t>Итоговое занятие.</w:t>
      </w:r>
    </w:p>
    <w:p w:rsidR="00165A64" w:rsidRPr="00D857E0" w:rsidRDefault="00165A64" w:rsidP="00165A64">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sz w:val="24"/>
          <w:lang w:eastAsia="ru-RU"/>
        </w:rPr>
        <w:t>Урок-концерт.</w:t>
      </w:r>
    </w:p>
    <w:p w:rsidR="00165A64" w:rsidRPr="00D857E0" w:rsidRDefault="00165A64" w:rsidP="00165A64">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sz w:val="24"/>
          <w:lang w:eastAsia="ru-RU"/>
        </w:rPr>
        <w:t>Успехи, результат.</w:t>
      </w:r>
    </w:p>
    <w:p w:rsidR="00165A64" w:rsidRPr="00D857E0" w:rsidRDefault="00165A64" w:rsidP="00165A64">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sz w:val="24"/>
          <w:lang w:eastAsia="ru-RU"/>
        </w:rPr>
        <w:t>Беседа о вокальной студии.</w:t>
      </w:r>
    </w:p>
    <w:p w:rsidR="00165A64" w:rsidRPr="00D857E0" w:rsidRDefault="00165A64" w:rsidP="00165A64">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sz w:val="24"/>
          <w:lang w:eastAsia="ru-RU"/>
        </w:rPr>
        <w:t>Отчетный концерт.</w:t>
      </w:r>
    </w:p>
    <w:p w:rsidR="00165A64" w:rsidRDefault="00165A64" w:rsidP="00165A64">
      <w:pPr>
        <w:shd w:val="clear" w:color="auto" w:fill="FFFFFF"/>
        <w:spacing w:after="80"/>
        <w:jc w:val="both"/>
        <w:rPr>
          <w:rFonts w:ascii="Times New Roman" w:eastAsia="Times New Roman" w:hAnsi="Times New Roman"/>
          <w:sz w:val="24"/>
          <w:lang w:eastAsia="ru-RU"/>
        </w:rPr>
      </w:pPr>
      <w:r w:rsidRPr="00D857E0">
        <w:rPr>
          <w:rFonts w:ascii="Times New Roman" w:eastAsia="Times New Roman" w:hAnsi="Times New Roman"/>
          <w:sz w:val="24"/>
          <w:lang w:eastAsia="ru-RU"/>
        </w:rPr>
        <w:t xml:space="preserve">Результат и качество обучения прослеживаются в творческих </w:t>
      </w:r>
      <w:proofErr w:type="gramStart"/>
      <w:r w:rsidRPr="00D857E0">
        <w:rPr>
          <w:rFonts w:ascii="Times New Roman" w:eastAsia="Times New Roman" w:hAnsi="Times New Roman"/>
          <w:sz w:val="24"/>
          <w:lang w:eastAsia="ru-RU"/>
        </w:rPr>
        <w:t>достижениях</w:t>
      </w:r>
      <w:proofErr w:type="gramEnd"/>
      <w:r w:rsidRPr="00D857E0">
        <w:rPr>
          <w:rFonts w:ascii="Times New Roman" w:eastAsia="Times New Roman" w:hAnsi="Times New Roman"/>
          <w:sz w:val="24"/>
          <w:lang w:eastAsia="ru-RU"/>
        </w:rPr>
        <w:t xml:space="preserve"> обучающихся, в призовых местах.</w:t>
      </w:r>
    </w:p>
    <w:p w:rsidR="00165A64" w:rsidRPr="00D857E0" w:rsidRDefault="00165A64" w:rsidP="00165A64">
      <w:pPr>
        <w:jc w:val="both"/>
        <w:rPr>
          <w:rFonts w:ascii="Times New Roman" w:hAnsi="Times New Roman"/>
          <w:b/>
          <w:sz w:val="24"/>
        </w:rPr>
      </w:pPr>
      <w:r w:rsidRPr="00D857E0">
        <w:rPr>
          <w:rFonts w:ascii="Times New Roman" w:eastAsia="Times New Roman" w:hAnsi="Times New Roman"/>
          <w:b/>
          <w:bCs/>
          <w:sz w:val="24"/>
          <w:lang w:eastAsia="ru-RU"/>
        </w:rPr>
        <w:t>Основные требования к знаниям, умениям и навыкам</w:t>
      </w:r>
      <w:r w:rsidR="0091579F">
        <w:rPr>
          <w:rFonts w:ascii="Times New Roman" w:eastAsia="Times New Roman" w:hAnsi="Times New Roman"/>
          <w:b/>
          <w:bCs/>
          <w:sz w:val="24"/>
          <w:lang w:eastAsia="ru-RU"/>
        </w:rPr>
        <w:t>:</w:t>
      </w:r>
    </w:p>
    <w:p w:rsidR="00165A64" w:rsidRPr="00D857E0" w:rsidRDefault="00165A64" w:rsidP="00165A64">
      <w:pPr>
        <w:jc w:val="both"/>
        <w:rPr>
          <w:rFonts w:ascii="Times New Roman" w:hAnsi="Times New Roman"/>
          <w:sz w:val="24"/>
        </w:rPr>
      </w:pPr>
      <w:r w:rsidRPr="00D857E0">
        <w:rPr>
          <w:rFonts w:ascii="Times New Roman" w:hAnsi="Times New Roman"/>
          <w:sz w:val="24"/>
        </w:rPr>
        <w:t>- овладение практическими умениями и навыками вокального творчества;</w:t>
      </w:r>
    </w:p>
    <w:p w:rsidR="00165A64" w:rsidRPr="00D857E0" w:rsidRDefault="00165A64" w:rsidP="00165A64">
      <w:pPr>
        <w:jc w:val="both"/>
        <w:rPr>
          <w:rFonts w:ascii="Times New Roman" w:hAnsi="Times New Roman"/>
          <w:sz w:val="24"/>
        </w:rPr>
      </w:pPr>
      <w:r w:rsidRPr="00D857E0">
        <w:rPr>
          <w:rFonts w:ascii="Times New Roman" w:hAnsi="Times New Roman"/>
          <w:sz w:val="24"/>
        </w:rPr>
        <w:t>- овладение основами музыкальной культуры на материале искусства, как родного к</w:t>
      </w:r>
      <w:r w:rsidR="0091579F">
        <w:rPr>
          <w:rFonts w:ascii="Times New Roman" w:hAnsi="Times New Roman"/>
          <w:sz w:val="24"/>
        </w:rPr>
        <w:t>рая, так и народов разных стран;</w:t>
      </w:r>
    </w:p>
    <w:p w:rsidR="00165A64" w:rsidRPr="00D857E0" w:rsidRDefault="00165A64" w:rsidP="00165A64">
      <w:pPr>
        <w:jc w:val="both"/>
        <w:rPr>
          <w:rFonts w:ascii="Times New Roman" w:hAnsi="Times New Roman"/>
          <w:sz w:val="24"/>
        </w:rPr>
      </w:pPr>
      <w:r w:rsidRPr="00D857E0">
        <w:rPr>
          <w:rFonts w:ascii="Times New Roman" w:hAnsi="Times New Roman"/>
          <w:sz w:val="24"/>
        </w:rPr>
        <w:t>- овладение способами решения поискового и творческого характера;</w:t>
      </w:r>
    </w:p>
    <w:p w:rsidR="00165A64" w:rsidRPr="00D857E0" w:rsidRDefault="00165A64" w:rsidP="00165A64">
      <w:pPr>
        <w:jc w:val="both"/>
        <w:rPr>
          <w:rFonts w:ascii="Times New Roman" w:hAnsi="Times New Roman"/>
          <w:sz w:val="24"/>
        </w:rPr>
      </w:pPr>
      <w:r w:rsidRPr="00D857E0">
        <w:rPr>
          <w:rFonts w:ascii="Times New Roman" w:hAnsi="Times New Roman"/>
          <w:sz w:val="24"/>
        </w:rPr>
        <w:t>- культурно – познавательная, коммуникативная и социально – эстетическая компетентности;</w:t>
      </w:r>
    </w:p>
    <w:p w:rsidR="00165A64" w:rsidRPr="00D857E0" w:rsidRDefault="00165A64" w:rsidP="00165A64">
      <w:pPr>
        <w:jc w:val="both"/>
        <w:rPr>
          <w:rFonts w:ascii="Times New Roman" w:hAnsi="Times New Roman"/>
          <w:sz w:val="24"/>
        </w:rPr>
      </w:pPr>
      <w:r w:rsidRPr="00D857E0">
        <w:rPr>
          <w:rFonts w:ascii="Times New Roman" w:hAnsi="Times New Roman"/>
          <w:sz w:val="24"/>
        </w:rPr>
        <w:t>- приобретение опыта в вокально-творческой деятельности</w:t>
      </w:r>
      <w:r w:rsidR="0091579F">
        <w:rPr>
          <w:rFonts w:ascii="Times New Roman" w:hAnsi="Times New Roman"/>
          <w:sz w:val="24"/>
        </w:rPr>
        <w:t>;</w:t>
      </w:r>
    </w:p>
    <w:p w:rsidR="00165A64" w:rsidRPr="00D857E0" w:rsidRDefault="00165A64" w:rsidP="00165A64">
      <w:pPr>
        <w:jc w:val="both"/>
        <w:rPr>
          <w:rFonts w:ascii="Times New Roman" w:hAnsi="Times New Roman"/>
          <w:sz w:val="24"/>
        </w:rPr>
      </w:pPr>
      <w:r w:rsidRPr="00D857E0">
        <w:rPr>
          <w:rFonts w:ascii="Times New Roman" w:hAnsi="Times New Roman"/>
          <w:sz w:val="24"/>
        </w:rPr>
        <w:t>- формирование эстетических потребностей, ценностей;</w:t>
      </w:r>
    </w:p>
    <w:p w:rsidR="00165A64" w:rsidRPr="00D857E0" w:rsidRDefault="00165A64" w:rsidP="00165A64">
      <w:pPr>
        <w:jc w:val="both"/>
        <w:rPr>
          <w:rFonts w:ascii="Times New Roman" w:hAnsi="Times New Roman"/>
          <w:sz w:val="24"/>
        </w:rPr>
      </w:pPr>
      <w:r w:rsidRPr="00D857E0">
        <w:rPr>
          <w:rFonts w:ascii="Times New Roman" w:hAnsi="Times New Roman"/>
          <w:sz w:val="24"/>
        </w:rPr>
        <w:t>- развитие эстетических чувств и художественного вкуса;</w:t>
      </w:r>
    </w:p>
    <w:p w:rsidR="00165A64" w:rsidRPr="00D857E0" w:rsidRDefault="00165A64" w:rsidP="00165A64">
      <w:pPr>
        <w:jc w:val="both"/>
        <w:rPr>
          <w:rFonts w:ascii="Times New Roman" w:hAnsi="Times New Roman"/>
          <w:sz w:val="24"/>
        </w:rPr>
      </w:pPr>
      <w:r w:rsidRPr="00D857E0">
        <w:rPr>
          <w:rFonts w:ascii="Times New Roman" w:hAnsi="Times New Roman"/>
          <w:sz w:val="24"/>
        </w:rPr>
        <w:t>- развитие потребностей опыта творческой деятельности в вокальном виде искусства;</w:t>
      </w:r>
    </w:p>
    <w:p w:rsidR="00165A64" w:rsidRPr="00D857E0" w:rsidRDefault="00165A64" w:rsidP="00165A64">
      <w:pPr>
        <w:jc w:val="both"/>
        <w:rPr>
          <w:rFonts w:ascii="Times New Roman" w:hAnsi="Times New Roman"/>
          <w:sz w:val="24"/>
        </w:rPr>
      </w:pPr>
      <w:r w:rsidRPr="00D857E0">
        <w:rPr>
          <w:rFonts w:ascii="Times New Roman" w:hAnsi="Times New Roman"/>
          <w:sz w:val="24"/>
        </w:rPr>
        <w:t>- бережное заинтересованное отношение к культурным традициям и искусству народов разных национальностей, этнической общности.</w:t>
      </w:r>
    </w:p>
    <w:p w:rsidR="00756950" w:rsidRPr="00D857E0" w:rsidRDefault="00756950" w:rsidP="00756950">
      <w:pPr>
        <w:autoSpaceDE w:val="0"/>
        <w:spacing w:before="120" w:after="120"/>
        <w:jc w:val="both"/>
        <w:rPr>
          <w:rFonts w:ascii="Times New Roman" w:hAnsi="Times New Roman"/>
          <w:b/>
          <w:bCs/>
          <w:sz w:val="24"/>
        </w:rPr>
      </w:pPr>
    </w:p>
    <w:p w:rsidR="00756950" w:rsidRDefault="00756950" w:rsidP="00756950">
      <w:pPr>
        <w:autoSpaceDE w:val="0"/>
        <w:spacing w:before="120" w:after="120"/>
        <w:jc w:val="both"/>
        <w:rPr>
          <w:rFonts w:ascii="Times New Roman" w:hAnsi="Times New Roman"/>
          <w:b/>
          <w:bCs/>
          <w:sz w:val="24"/>
        </w:rPr>
      </w:pPr>
    </w:p>
    <w:p w:rsidR="00756950" w:rsidRDefault="00756950" w:rsidP="00756950">
      <w:pPr>
        <w:autoSpaceDE w:val="0"/>
        <w:spacing w:before="120" w:after="120"/>
        <w:jc w:val="both"/>
        <w:rPr>
          <w:rFonts w:ascii="Times New Roman" w:hAnsi="Times New Roman"/>
          <w:b/>
          <w:bCs/>
          <w:sz w:val="24"/>
        </w:rPr>
      </w:pPr>
    </w:p>
    <w:p w:rsidR="00165A64" w:rsidRPr="007A1203" w:rsidRDefault="00971E6C" w:rsidP="00165A64">
      <w:pPr>
        <w:autoSpaceDE w:val="0"/>
        <w:spacing w:before="240"/>
        <w:jc w:val="both"/>
        <w:rPr>
          <w:rFonts w:ascii="Times New Roman" w:hAnsi="Times New Roman"/>
          <w:b/>
          <w:sz w:val="24"/>
        </w:rPr>
      </w:pPr>
      <w:r>
        <w:rPr>
          <w:rFonts w:ascii="Times New Roman" w:hAnsi="Times New Roman"/>
          <w:b/>
          <w:sz w:val="24"/>
        </w:rPr>
        <w:t>2.5 Методическое обеспечение</w:t>
      </w:r>
    </w:p>
    <w:p w:rsidR="00F972C3" w:rsidRDefault="00165A64" w:rsidP="00F972C3">
      <w:pPr>
        <w:autoSpaceDE w:val="0"/>
        <w:spacing w:before="120"/>
        <w:jc w:val="both"/>
        <w:rPr>
          <w:rFonts w:ascii="Times New Roman" w:hAnsi="Times New Roman"/>
          <w:sz w:val="24"/>
        </w:rPr>
      </w:pPr>
      <w:r w:rsidRPr="007A1203">
        <w:rPr>
          <w:rFonts w:ascii="Times New Roman" w:hAnsi="Times New Roman"/>
          <w:sz w:val="24"/>
        </w:rPr>
        <w:t xml:space="preserve">В программе </w:t>
      </w:r>
      <w:r>
        <w:rPr>
          <w:rFonts w:ascii="Times New Roman" w:hAnsi="Times New Roman"/>
          <w:sz w:val="24"/>
        </w:rPr>
        <w:t xml:space="preserve">сделаны акценты на </w:t>
      </w:r>
      <w:r w:rsidRPr="007A1203">
        <w:rPr>
          <w:rFonts w:ascii="Times New Roman" w:hAnsi="Times New Roman"/>
          <w:sz w:val="24"/>
        </w:rPr>
        <w:t xml:space="preserve">следующие </w:t>
      </w:r>
      <w:r w:rsidRPr="007A1203">
        <w:rPr>
          <w:rFonts w:ascii="Times New Roman" w:hAnsi="Times New Roman"/>
          <w:iCs/>
          <w:sz w:val="24"/>
        </w:rPr>
        <w:t>направления</w:t>
      </w:r>
      <w:r w:rsidRPr="007A1203">
        <w:rPr>
          <w:rFonts w:ascii="Times New Roman" w:hAnsi="Times New Roman"/>
          <w:sz w:val="24"/>
        </w:rPr>
        <w:t>:</w:t>
      </w:r>
    </w:p>
    <w:p w:rsidR="00F972C3" w:rsidRPr="00F972C3" w:rsidRDefault="00F972C3" w:rsidP="00F972C3">
      <w:pPr>
        <w:pStyle w:val="a3"/>
        <w:widowControl w:val="0"/>
        <w:numPr>
          <w:ilvl w:val="0"/>
          <w:numId w:val="31"/>
        </w:numPr>
        <w:suppressAutoHyphens/>
        <w:autoSpaceDE w:val="0"/>
        <w:spacing w:after="0" w:line="240" w:lineRule="auto"/>
        <w:jc w:val="both"/>
        <w:rPr>
          <w:rFonts w:ascii="Times New Roman" w:hAnsi="Times New Roman"/>
          <w:bCs/>
          <w:iCs/>
          <w:sz w:val="24"/>
        </w:rPr>
      </w:pPr>
      <w:r w:rsidRPr="00F972C3">
        <w:rPr>
          <w:rFonts w:ascii="Times New Roman" w:hAnsi="Times New Roman"/>
          <w:bCs/>
          <w:iCs/>
          <w:sz w:val="24"/>
        </w:rPr>
        <w:t>голосовые возможности детей</w:t>
      </w:r>
      <w:r>
        <w:rPr>
          <w:rFonts w:ascii="Times New Roman" w:hAnsi="Times New Roman"/>
          <w:bCs/>
          <w:iCs/>
          <w:sz w:val="24"/>
        </w:rPr>
        <w:t>;</w:t>
      </w:r>
    </w:p>
    <w:p w:rsidR="00F972C3" w:rsidRPr="00F972C3" w:rsidRDefault="00F972C3" w:rsidP="00F972C3">
      <w:pPr>
        <w:pStyle w:val="a3"/>
        <w:widowControl w:val="0"/>
        <w:numPr>
          <w:ilvl w:val="0"/>
          <w:numId w:val="31"/>
        </w:numPr>
        <w:suppressAutoHyphens/>
        <w:autoSpaceDE w:val="0"/>
        <w:spacing w:after="0" w:line="240" w:lineRule="auto"/>
        <w:jc w:val="both"/>
        <w:rPr>
          <w:rFonts w:ascii="Times New Roman" w:hAnsi="Times New Roman"/>
          <w:sz w:val="24"/>
        </w:rPr>
      </w:pPr>
      <w:r w:rsidRPr="00F972C3">
        <w:rPr>
          <w:rFonts w:ascii="Times New Roman" w:hAnsi="Times New Roman"/>
          <w:sz w:val="24"/>
        </w:rPr>
        <w:t>работа над певческим репертуаром</w:t>
      </w:r>
      <w:r>
        <w:rPr>
          <w:rFonts w:ascii="Times New Roman" w:hAnsi="Times New Roman"/>
          <w:sz w:val="24"/>
        </w:rPr>
        <w:t>;</w:t>
      </w:r>
    </w:p>
    <w:p w:rsidR="00F972C3" w:rsidRPr="00F972C3" w:rsidRDefault="00F972C3" w:rsidP="00F972C3">
      <w:pPr>
        <w:pStyle w:val="a3"/>
        <w:widowControl w:val="0"/>
        <w:numPr>
          <w:ilvl w:val="0"/>
          <w:numId w:val="31"/>
        </w:numPr>
        <w:suppressAutoHyphens/>
        <w:autoSpaceDE w:val="0"/>
        <w:spacing w:after="0" w:line="240" w:lineRule="auto"/>
        <w:jc w:val="both"/>
        <w:rPr>
          <w:rFonts w:ascii="Times New Roman" w:hAnsi="Times New Roman"/>
          <w:sz w:val="24"/>
        </w:rPr>
      </w:pPr>
      <w:r w:rsidRPr="00F972C3">
        <w:rPr>
          <w:rFonts w:ascii="Times New Roman" w:hAnsi="Times New Roman"/>
          <w:sz w:val="24"/>
        </w:rPr>
        <w:t>работа с солистами</w:t>
      </w:r>
      <w:r>
        <w:rPr>
          <w:rFonts w:ascii="Times New Roman" w:hAnsi="Times New Roman"/>
          <w:sz w:val="24"/>
        </w:rPr>
        <w:t>;</w:t>
      </w:r>
    </w:p>
    <w:p w:rsidR="00F972C3" w:rsidRPr="00F972C3" w:rsidRDefault="00F972C3" w:rsidP="00F972C3">
      <w:pPr>
        <w:pStyle w:val="a3"/>
        <w:widowControl w:val="0"/>
        <w:numPr>
          <w:ilvl w:val="0"/>
          <w:numId w:val="31"/>
        </w:numPr>
        <w:suppressAutoHyphens/>
        <w:autoSpaceDE w:val="0"/>
        <w:spacing w:after="0" w:line="240" w:lineRule="auto"/>
        <w:jc w:val="both"/>
        <w:rPr>
          <w:rFonts w:ascii="Times New Roman" w:hAnsi="Times New Roman"/>
          <w:sz w:val="24"/>
        </w:rPr>
      </w:pPr>
      <w:r w:rsidRPr="00F972C3">
        <w:rPr>
          <w:rFonts w:ascii="Times New Roman" w:hAnsi="Times New Roman"/>
          <w:sz w:val="24"/>
        </w:rPr>
        <w:t>элементы хореографии</w:t>
      </w:r>
      <w:r>
        <w:rPr>
          <w:rFonts w:ascii="Times New Roman" w:hAnsi="Times New Roman"/>
          <w:sz w:val="24"/>
        </w:rPr>
        <w:t>;</w:t>
      </w:r>
    </w:p>
    <w:p w:rsidR="00F972C3" w:rsidRPr="00F972C3" w:rsidRDefault="00F972C3" w:rsidP="00F972C3">
      <w:pPr>
        <w:pStyle w:val="a3"/>
        <w:widowControl w:val="0"/>
        <w:numPr>
          <w:ilvl w:val="0"/>
          <w:numId w:val="31"/>
        </w:numPr>
        <w:suppressAutoHyphens/>
        <w:autoSpaceDE w:val="0"/>
        <w:spacing w:after="0" w:line="240" w:lineRule="auto"/>
        <w:jc w:val="both"/>
        <w:rPr>
          <w:rFonts w:ascii="Times New Roman" w:hAnsi="Times New Roman"/>
          <w:sz w:val="24"/>
        </w:rPr>
      </w:pPr>
      <w:r w:rsidRPr="00F972C3">
        <w:rPr>
          <w:rFonts w:ascii="Times New Roman" w:hAnsi="Times New Roman"/>
          <w:sz w:val="24"/>
        </w:rPr>
        <w:t>музы</w:t>
      </w:r>
      <w:r>
        <w:rPr>
          <w:rFonts w:ascii="Times New Roman" w:hAnsi="Times New Roman"/>
          <w:sz w:val="24"/>
        </w:rPr>
        <w:t>кально-теоретическая подготовка;</w:t>
      </w:r>
    </w:p>
    <w:p w:rsidR="00F972C3" w:rsidRPr="00F972C3" w:rsidRDefault="00F972C3" w:rsidP="00F972C3">
      <w:pPr>
        <w:pStyle w:val="a3"/>
        <w:widowControl w:val="0"/>
        <w:numPr>
          <w:ilvl w:val="0"/>
          <w:numId w:val="31"/>
        </w:numPr>
        <w:suppressAutoHyphens/>
        <w:autoSpaceDE w:val="0"/>
        <w:spacing w:after="0" w:line="240" w:lineRule="auto"/>
        <w:jc w:val="both"/>
        <w:rPr>
          <w:rFonts w:ascii="Times New Roman" w:hAnsi="Times New Roman"/>
          <w:sz w:val="24"/>
        </w:rPr>
      </w:pPr>
      <w:r>
        <w:rPr>
          <w:rFonts w:ascii="Times New Roman" w:hAnsi="Times New Roman"/>
          <w:sz w:val="24"/>
        </w:rPr>
        <w:t>теоретико-аналитическая работа;</w:t>
      </w:r>
    </w:p>
    <w:p w:rsidR="00F972C3" w:rsidRPr="00F972C3" w:rsidRDefault="00F972C3" w:rsidP="00F972C3">
      <w:pPr>
        <w:pStyle w:val="a3"/>
        <w:widowControl w:val="0"/>
        <w:numPr>
          <w:ilvl w:val="0"/>
          <w:numId w:val="31"/>
        </w:numPr>
        <w:suppressAutoHyphens/>
        <w:autoSpaceDE w:val="0"/>
        <w:spacing w:after="0" w:line="240" w:lineRule="auto"/>
        <w:jc w:val="both"/>
        <w:rPr>
          <w:rFonts w:ascii="Times New Roman" w:hAnsi="Times New Roman"/>
          <w:sz w:val="24"/>
        </w:rPr>
      </w:pPr>
      <w:r w:rsidRPr="00F972C3">
        <w:rPr>
          <w:rFonts w:ascii="Times New Roman" w:hAnsi="Times New Roman"/>
          <w:sz w:val="24"/>
        </w:rPr>
        <w:t xml:space="preserve"> концертно-исполнительская деятельность.</w:t>
      </w:r>
    </w:p>
    <w:p w:rsidR="00F972C3" w:rsidRPr="00F972C3" w:rsidRDefault="00F972C3" w:rsidP="00F972C3">
      <w:pPr>
        <w:pStyle w:val="a3"/>
        <w:autoSpaceDE w:val="0"/>
        <w:spacing w:before="120"/>
        <w:ind w:left="1440"/>
        <w:rPr>
          <w:rFonts w:ascii="Times New Roman" w:hAnsi="Times New Roman"/>
          <w:sz w:val="24"/>
        </w:rPr>
      </w:pPr>
    </w:p>
    <w:p w:rsidR="00165A64" w:rsidRPr="007A1203" w:rsidRDefault="00165A64" w:rsidP="00165A64">
      <w:pPr>
        <w:ind w:firstLine="720"/>
        <w:jc w:val="both"/>
        <w:rPr>
          <w:rFonts w:ascii="Times New Roman" w:hAnsi="Times New Roman"/>
          <w:color w:val="000000"/>
          <w:sz w:val="24"/>
        </w:rPr>
      </w:pPr>
    </w:p>
    <w:p w:rsidR="00165A64" w:rsidRPr="007A1203" w:rsidRDefault="00165A64" w:rsidP="00165A64">
      <w:pPr>
        <w:tabs>
          <w:tab w:val="left" w:pos="2505"/>
        </w:tabs>
        <w:ind w:firstLine="720"/>
        <w:jc w:val="both"/>
        <w:rPr>
          <w:rFonts w:ascii="Times New Roman" w:hAnsi="Times New Roman"/>
          <w:b/>
          <w:bCs/>
          <w:caps/>
          <w:sz w:val="24"/>
        </w:rPr>
      </w:pPr>
    </w:p>
    <w:p w:rsidR="00165A64" w:rsidRDefault="00165A64" w:rsidP="00165A64">
      <w:pPr>
        <w:tabs>
          <w:tab w:val="left" w:pos="2505"/>
        </w:tabs>
        <w:jc w:val="both"/>
        <w:rPr>
          <w:rFonts w:ascii="Times New Roman" w:hAnsi="Times New Roman"/>
          <w:b/>
          <w:bCs/>
          <w:caps/>
          <w:sz w:val="24"/>
        </w:rPr>
      </w:pPr>
    </w:p>
    <w:p w:rsidR="00165A64" w:rsidRDefault="00F972C3" w:rsidP="00165A64">
      <w:pPr>
        <w:tabs>
          <w:tab w:val="left" w:pos="2505"/>
        </w:tabs>
        <w:jc w:val="both"/>
        <w:rPr>
          <w:rFonts w:ascii="Times New Roman" w:hAnsi="Times New Roman"/>
          <w:b/>
          <w:bCs/>
          <w:caps/>
          <w:sz w:val="24"/>
        </w:rPr>
      </w:pPr>
      <w:r>
        <w:rPr>
          <w:rFonts w:ascii="Times New Roman" w:hAnsi="Times New Roman"/>
          <w:b/>
          <w:bCs/>
          <w:caps/>
          <w:sz w:val="24"/>
        </w:rPr>
        <w:t>Список литературы для педагога</w:t>
      </w:r>
      <w:r w:rsidR="00165A64" w:rsidRPr="007A1203">
        <w:rPr>
          <w:rFonts w:ascii="Times New Roman" w:hAnsi="Times New Roman"/>
          <w:b/>
          <w:bCs/>
          <w:caps/>
          <w:sz w:val="24"/>
        </w:rPr>
        <w:t>:</w:t>
      </w:r>
    </w:p>
    <w:p w:rsidR="00165A64" w:rsidRDefault="00165A64" w:rsidP="00165A64">
      <w:pPr>
        <w:tabs>
          <w:tab w:val="left" w:pos="2505"/>
        </w:tabs>
        <w:jc w:val="both"/>
        <w:rPr>
          <w:rFonts w:ascii="Times New Roman" w:hAnsi="Times New Roman"/>
          <w:b/>
          <w:bCs/>
          <w:caps/>
          <w:sz w:val="24"/>
        </w:rPr>
      </w:pPr>
      <w:r w:rsidRPr="00DA1224">
        <w:rPr>
          <w:rFonts w:ascii="Times New Roman" w:hAnsi="Times New Roman"/>
          <w:bCs/>
          <w:sz w:val="24"/>
        </w:rPr>
        <w:t>нормативно-правовые документы</w:t>
      </w:r>
      <w:r>
        <w:rPr>
          <w:rFonts w:ascii="Times New Roman" w:hAnsi="Times New Roman"/>
          <w:b/>
          <w:bCs/>
          <w:caps/>
          <w:sz w:val="24"/>
        </w:rPr>
        <w:t>:</w:t>
      </w:r>
    </w:p>
    <w:p w:rsidR="00165A64" w:rsidRPr="00DA1224" w:rsidRDefault="00165A64" w:rsidP="00165A64">
      <w:pPr>
        <w:rPr>
          <w:rFonts w:ascii="Times New Roman" w:hAnsi="Times New Roman"/>
          <w:sz w:val="24"/>
        </w:rPr>
      </w:pPr>
      <w:r w:rsidRPr="00DA1224">
        <w:rPr>
          <w:rFonts w:ascii="Times New Roman" w:hAnsi="Times New Roman"/>
          <w:sz w:val="24"/>
        </w:rPr>
        <w:t xml:space="preserve">Федеральный закон от 29 декабря </w:t>
      </w:r>
      <w:smartTag w:uri="urn:schemas-microsoft-com:office:smarttags" w:element="metricconverter">
        <w:smartTagPr>
          <w:attr w:name="ProductID" w:val="2012 г"/>
        </w:smartTagPr>
        <w:r w:rsidRPr="00DA1224">
          <w:rPr>
            <w:rFonts w:ascii="Times New Roman" w:hAnsi="Times New Roman"/>
            <w:sz w:val="24"/>
          </w:rPr>
          <w:t>2012 г</w:t>
        </w:r>
      </w:smartTag>
      <w:r w:rsidRPr="00DA1224">
        <w:rPr>
          <w:rFonts w:ascii="Times New Roman" w:hAnsi="Times New Roman"/>
          <w:sz w:val="24"/>
        </w:rPr>
        <w:t>. N 273-ФЗ "Об образовании в Российской Федерации"</w:t>
      </w:r>
    </w:p>
    <w:p w:rsidR="00165A64" w:rsidRPr="00DA1224" w:rsidRDefault="00165A64" w:rsidP="00165A64">
      <w:pPr>
        <w:shd w:val="clear" w:color="auto" w:fill="FFFFFF"/>
        <w:spacing w:after="75" w:line="330" w:lineRule="atLeast"/>
        <w:outlineLvl w:val="1"/>
        <w:rPr>
          <w:rFonts w:ascii="Times New Roman" w:hAnsi="Times New Roman"/>
          <w:kern w:val="36"/>
          <w:sz w:val="24"/>
        </w:rPr>
      </w:pPr>
      <w:r w:rsidRPr="00DA1224">
        <w:rPr>
          <w:rFonts w:ascii="Times New Roman" w:hAnsi="Times New Roman"/>
          <w:kern w:val="36"/>
          <w:sz w:val="24"/>
        </w:rPr>
        <w:t>Приказ Министерства образования и науки Российской Федерации (</w:t>
      </w:r>
      <w:proofErr w:type="spellStart"/>
      <w:r w:rsidRPr="00DA1224">
        <w:rPr>
          <w:rFonts w:ascii="Times New Roman" w:hAnsi="Times New Roman"/>
          <w:kern w:val="36"/>
          <w:sz w:val="24"/>
        </w:rPr>
        <w:t>Минобрнауки</w:t>
      </w:r>
      <w:proofErr w:type="spellEnd"/>
      <w:r w:rsidRPr="00DA1224">
        <w:rPr>
          <w:rFonts w:ascii="Times New Roman" w:hAnsi="Times New Roman"/>
          <w:kern w:val="36"/>
          <w:sz w:val="24"/>
        </w:rPr>
        <w:t xml:space="preserve"> России) от 29 августа </w:t>
      </w:r>
      <w:smartTag w:uri="urn:schemas-microsoft-com:office:smarttags" w:element="metricconverter">
        <w:smartTagPr>
          <w:attr w:name="ProductID" w:val="2013 г"/>
        </w:smartTagPr>
        <w:r w:rsidRPr="00DA1224">
          <w:rPr>
            <w:rFonts w:ascii="Times New Roman" w:hAnsi="Times New Roman"/>
            <w:kern w:val="36"/>
            <w:sz w:val="24"/>
          </w:rPr>
          <w:t>2013 г</w:t>
        </w:r>
      </w:smartTag>
      <w:r w:rsidRPr="00DA1224">
        <w:rPr>
          <w:rFonts w:ascii="Times New Roman" w:hAnsi="Times New Roman"/>
          <w:kern w:val="36"/>
          <w:sz w:val="24"/>
        </w:rPr>
        <w:t xml:space="preserve">. N </w:t>
      </w:r>
      <w:smartTag w:uri="urn:schemas-microsoft-com:office:smarttags" w:element="metricconverter">
        <w:smartTagPr>
          <w:attr w:name="ProductID" w:val="1008 г"/>
        </w:smartTagPr>
        <w:r w:rsidRPr="00DA1224">
          <w:rPr>
            <w:rFonts w:ascii="Times New Roman" w:hAnsi="Times New Roman"/>
            <w:kern w:val="36"/>
            <w:sz w:val="24"/>
          </w:rPr>
          <w:t>1008 г</w:t>
        </w:r>
      </w:smartTag>
      <w:r w:rsidRPr="00DA1224">
        <w:rPr>
          <w:rFonts w:ascii="Times New Roman" w:hAnsi="Times New Roman"/>
          <w:kern w:val="36"/>
          <w:sz w:val="24"/>
        </w:rPr>
        <w:t xml:space="preserve">. Москва </w:t>
      </w:r>
      <w:r w:rsidRPr="00DA1224">
        <w:rPr>
          <w:rFonts w:ascii="Times New Roman" w:hAnsi="Times New Roman"/>
          <w:sz w:val="24"/>
        </w:rPr>
        <w:t xml:space="preserve">"Об утверждении Порядка организации и осуществления образовательной деятельности по дополнительным общеобразовательным программам" </w:t>
      </w:r>
    </w:p>
    <w:p w:rsidR="00165A64" w:rsidRPr="00DA1224" w:rsidRDefault="00165A64" w:rsidP="00165A64">
      <w:pPr>
        <w:shd w:val="clear" w:color="auto" w:fill="FFFFFF"/>
        <w:spacing w:after="75" w:line="300" w:lineRule="atLeast"/>
        <w:rPr>
          <w:rFonts w:ascii="Times New Roman" w:hAnsi="Times New Roman"/>
          <w:sz w:val="24"/>
        </w:rPr>
      </w:pPr>
      <w:r w:rsidRPr="00DA1224">
        <w:rPr>
          <w:rFonts w:ascii="Times New Roman" w:hAnsi="Times New Roman"/>
          <w:bCs/>
          <w:sz w:val="24"/>
        </w:rPr>
        <w:t xml:space="preserve">Постановление Главного государственного санитарного врача РФ от 4 июля 2014 г. № 41 "Об утверждении </w:t>
      </w:r>
      <w:proofErr w:type="spellStart"/>
      <w:r w:rsidRPr="00DA1224">
        <w:rPr>
          <w:rFonts w:ascii="Times New Roman" w:hAnsi="Times New Roman"/>
          <w:bCs/>
          <w:sz w:val="24"/>
        </w:rPr>
        <w:t>СанПиН</w:t>
      </w:r>
      <w:proofErr w:type="spellEnd"/>
      <w:r w:rsidRPr="00DA1224">
        <w:rPr>
          <w:rFonts w:ascii="Times New Roman" w:hAnsi="Times New Roman"/>
          <w:bCs/>
          <w:sz w:val="24"/>
        </w:rPr>
        <w:t xml:space="preserve"> 2.4.4.3172-14 "Санитарно-эпидемиологические требования к устройству, содержанию и организации </w:t>
      </w:r>
      <w:proofErr w:type="gramStart"/>
      <w:r w:rsidRPr="00DA1224">
        <w:rPr>
          <w:rFonts w:ascii="Times New Roman" w:hAnsi="Times New Roman"/>
          <w:bCs/>
          <w:sz w:val="24"/>
        </w:rPr>
        <w:t>режима работы образовательных организаций дополнительного образования детей</w:t>
      </w:r>
      <w:proofErr w:type="gramEnd"/>
      <w:r w:rsidRPr="00DA1224">
        <w:rPr>
          <w:rFonts w:ascii="Times New Roman" w:hAnsi="Times New Roman"/>
          <w:bCs/>
          <w:sz w:val="24"/>
        </w:rPr>
        <w:t xml:space="preserve">" </w:t>
      </w:r>
    </w:p>
    <w:p w:rsidR="00165A64" w:rsidRPr="00DA1224" w:rsidRDefault="00165A64" w:rsidP="00165A64">
      <w:pPr>
        <w:tabs>
          <w:tab w:val="left" w:pos="2505"/>
        </w:tabs>
        <w:jc w:val="both"/>
        <w:rPr>
          <w:rFonts w:ascii="Times New Roman" w:hAnsi="Times New Roman"/>
          <w:b/>
          <w:bCs/>
          <w:caps/>
          <w:sz w:val="24"/>
        </w:rPr>
      </w:pPr>
    </w:p>
    <w:p w:rsidR="00165A64" w:rsidRPr="007A1203" w:rsidRDefault="00165A64" w:rsidP="00165A64">
      <w:pPr>
        <w:widowControl w:val="0"/>
        <w:numPr>
          <w:ilvl w:val="0"/>
          <w:numId w:val="20"/>
        </w:numPr>
        <w:suppressAutoHyphens/>
        <w:spacing w:after="0" w:line="240" w:lineRule="auto"/>
        <w:jc w:val="both"/>
        <w:rPr>
          <w:rFonts w:ascii="Times New Roman" w:hAnsi="Times New Roman"/>
          <w:sz w:val="24"/>
        </w:rPr>
      </w:pPr>
      <w:proofErr w:type="spellStart"/>
      <w:r w:rsidRPr="007A1203">
        <w:rPr>
          <w:rFonts w:ascii="Times New Roman" w:hAnsi="Times New Roman"/>
          <w:sz w:val="24"/>
        </w:rPr>
        <w:t>Апраскина</w:t>
      </w:r>
      <w:proofErr w:type="spellEnd"/>
      <w:r w:rsidRPr="007A1203">
        <w:rPr>
          <w:rFonts w:ascii="Times New Roman" w:hAnsi="Times New Roman"/>
          <w:sz w:val="24"/>
        </w:rPr>
        <w:t xml:space="preserve"> О. А. «Методика музыкального воспитания в школе». М. 1983г.</w:t>
      </w:r>
    </w:p>
    <w:p w:rsidR="00165A64" w:rsidRPr="007A1203" w:rsidRDefault="00165A64" w:rsidP="00165A64">
      <w:pPr>
        <w:widowControl w:val="0"/>
        <w:numPr>
          <w:ilvl w:val="0"/>
          <w:numId w:val="20"/>
        </w:numPr>
        <w:suppressAutoHyphens/>
        <w:spacing w:after="0" w:line="240" w:lineRule="auto"/>
        <w:jc w:val="both"/>
        <w:rPr>
          <w:rFonts w:ascii="Times New Roman" w:hAnsi="Times New Roman"/>
          <w:sz w:val="24"/>
        </w:rPr>
      </w:pPr>
      <w:proofErr w:type="spellStart"/>
      <w:r w:rsidRPr="007A1203">
        <w:rPr>
          <w:rFonts w:ascii="Times New Roman" w:hAnsi="Times New Roman"/>
          <w:sz w:val="24"/>
        </w:rPr>
        <w:t>Бернстайн</w:t>
      </w:r>
      <w:proofErr w:type="spellEnd"/>
      <w:r w:rsidRPr="007A1203">
        <w:rPr>
          <w:rFonts w:ascii="Times New Roman" w:hAnsi="Times New Roman"/>
          <w:sz w:val="24"/>
        </w:rPr>
        <w:t xml:space="preserve"> Л. Мир джаза. – М., 1983.</w:t>
      </w:r>
    </w:p>
    <w:p w:rsidR="00165A64" w:rsidRPr="007A1203" w:rsidRDefault="00165A64" w:rsidP="00165A64">
      <w:pPr>
        <w:widowControl w:val="0"/>
        <w:numPr>
          <w:ilvl w:val="0"/>
          <w:numId w:val="20"/>
        </w:numPr>
        <w:suppressAutoHyphens/>
        <w:spacing w:after="0" w:line="240" w:lineRule="auto"/>
        <w:jc w:val="both"/>
        <w:rPr>
          <w:rFonts w:ascii="Times New Roman" w:hAnsi="Times New Roman"/>
          <w:sz w:val="24"/>
        </w:rPr>
      </w:pPr>
      <w:proofErr w:type="spellStart"/>
      <w:r w:rsidRPr="007A1203">
        <w:rPr>
          <w:rFonts w:ascii="Times New Roman" w:hAnsi="Times New Roman"/>
          <w:sz w:val="24"/>
        </w:rPr>
        <w:t>Вендрова</w:t>
      </w:r>
      <w:proofErr w:type="spellEnd"/>
      <w:r w:rsidRPr="007A1203">
        <w:rPr>
          <w:rFonts w:ascii="Times New Roman" w:hAnsi="Times New Roman"/>
          <w:sz w:val="24"/>
        </w:rPr>
        <w:t xml:space="preserve"> Т.Е. «Воспитание музыкой» М. «Просвещение», 1991</w:t>
      </w:r>
    </w:p>
    <w:p w:rsidR="00165A64" w:rsidRPr="007A1203" w:rsidRDefault="00165A64" w:rsidP="00165A64">
      <w:pPr>
        <w:pStyle w:val="31"/>
        <w:numPr>
          <w:ilvl w:val="0"/>
          <w:numId w:val="20"/>
        </w:numPr>
        <w:spacing w:after="0"/>
        <w:jc w:val="both"/>
        <w:rPr>
          <w:rFonts w:ascii="Times New Roman" w:hAnsi="Times New Roman"/>
          <w:sz w:val="24"/>
          <w:szCs w:val="24"/>
        </w:rPr>
      </w:pPr>
      <w:r w:rsidRPr="007A1203">
        <w:rPr>
          <w:rFonts w:ascii="Times New Roman" w:hAnsi="Times New Roman"/>
          <w:sz w:val="24"/>
          <w:szCs w:val="24"/>
        </w:rPr>
        <w:t xml:space="preserve">«Вокальное и психологическое здоровье певца и влияние эмоционального состояния исполнителя на исполнительское мастерство» Авторская методика постановка и развитие диапазона певческого голоса./Н.Г. </w:t>
      </w:r>
      <w:proofErr w:type="spellStart"/>
      <w:r w:rsidRPr="007A1203">
        <w:rPr>
          <w:rFonts w:ascii="Times New Roman" w:hAnsi="Times New Roman"/>
          <w:sz w:val="24"/>
          <w:szCs w:val="24"/>
        </w:rPr>
        <w:t>Юренева-Княжинская</w:t>
      </w:r>
      <w:proofErr w:type="spellEnd"/>
      <w:r w:rsidRPr="007A1203">
        <w:rPr>
          <w:rFonts w:ascii="Times New Roman" w:hAnsi="Times New Roman"/>
          <w:sz w:val="24"/>
          <w:szCs w:val="24"/>
        </w:rPr>
        <w:t>. М:.2008г</w:t>
      </w:r>
      <w:proofErr w:type="gramStart"/>
      <w:r w:rsidRPr="007A1203">
        <w:rPr>
          <w:rFonts w:ascii="Times New Roman" w:hAnsi="Times New Roman"/>
          <w:sz w:val="24"/>
          <w:szCs w:val="24"/>
        </w:rPr>
        <w:t xml:space="preserve">.. </w:t>
      </w:r>
      <w:proofErr w:type="gramEnd"/>
    </w:p>
    <w:p w:rsidR="00165A64" w:rsidRPr="007A1203" w:rsidRDefault="00165A64" w:rsidP="00165A64">
      <w:pPr>
        <w:widowControl w:val="0"/>
        <w:numPr>
          <w:ilvl w:val="0"/>
          <w:numId w:val="20"/>
        </w:numPr>
        <w:suppressAutoHyphens/>
        <w:spacing w:after="0" w:line="240" w:lineRule="auto"/>
        <w:jc w:val="both"/>
        <w:rPr>
          <w:rFonts w:ascii="Times New Roman" w:hAnsi="Times New Roman"/>
          <w:sz w:val="24"/>
        </w:rPr>
      </w:pPr>
      <w:proofErr w:type="spellStart"/>
      <w:r w:rsidRPr="007A1203">
        <w:rPr>
          <w:rFonts w:ascii="Times New Roman" w:hAnsi="Times New Roman"/>
          <w:sz w:val="24"/>
        </w:rPr>
        <w:t>Далецкий</w:t>
      </w:r>
      <w:proofErr w:type="spellEnd"/>
      <w:r w:rsidRPr="007A1203">
        <w:rPr>
          <w:rFonts w:ascii="Times New Roman" w:hAnsi="Times New Roman"/>
          <w:sz w:val="24"/>
        </w:rPr>
        <w:t xml:space="preserve"> О. Н. «О пении»</w:t>
      </w:r>
    </w:p>
    <w:p w:rsidR="00165A64" w:rsidRPr="007A1203" w:rsidRDefault="00165A64" w:rsidP="00165A64">
      <w:pPr>
        <w:widowControl w:val="0"/>
        <w:numPr>
          <w:ilvl w:val="0"/>
          <w:numId w:val="20"/>
        </w:numPr>
        <w:suppressAutoHyphens/>
        <w:spacing w:after="0" w:line="240" w:lineRule="auto"/>
        <w:jc w:val="both"/>
        <w:rPr>
          <w:rFonts w:ascii="Times New Roman" w:hAnsi="Times New Roman"/>
          <w:sz w:val="24"/>
        </w:rPr>
      </w:pPr>
      <w:proofErr w:type="spellStart"/>
      <w:r w:rsidRPr="007A1203">
        <w:rPr>
          <w:rFonts w:ascii="Times New Roman" w:hAnsi="Times New Roman"/>
          <w:sz w:val="24"/>
        </w:rPr>
        <w:t>Далецкий</w:t>
      </w:r>
      <w:proofErr w:type="spellEnd"/>
      <w:r w:rsidRPr="007A1203">
        <w:rPr>
          <w:rFonts w:ascii="Times New Roman" w:hAnsi="Times New Roman"/>
          <w:sz w:val="24"/>
        </w:rPr>
        <w:t xml:space="preserve"> О. Н. «Обучение эстрадных певцов»</w:t>
      </w:r>
    </w:p>
    <w:p w:rsidR="00165A64" w:rsidRPr="007A1203" w:rsidRDefault="00165A64" w:rsidP="00165A64">
      <w:pPr>
        <w:widowControl w:val="0"/>
        <w:numPr>
          <w:ilvl w:val="0"/>
          <w:numId w:val="20"/>
        </w:numPr>
        <w:suppressAutoHyphens/>
        <w:spacing w:after="0" w:line="240" w:lineRule="auto"/>
        <w:jc w:val="both"/>
        <w:rPr>
          <w:rFonts w:ascii="Times New Roman" w:hAnsi="Times New Roman"/>
          <w:sz w:val="24"/>
        </w:rPr>
      </w:pPr>
      <w:r w:rsidRPr="007A1203">
        <w:rPr>
          <w:rFonts w:ascii="Times New Roman" w:hAnsi="Times New Roman"/>
          <w:sz w:val="24"/>
        </w:rPr>
        <w:t>Дмитриев Л.Б. «Основы вокальной методики». – М.  1968.</w:t>
      </w:r>
    </w:p>
    <w:p w:rsidR="00165A64" w:rsidRPr="007A1203" w:rsidRDefault="00165A64" w:rsidP="00165A64">
      <w:pPr>
        <w:widowControl w:val="0"/>
        <w:numPr>
          <w:ilvl w:val="0"/>
          <w:numId w:val="20"/>
        </w:numPr>
        <w:suppressAutoHyphens/>
        <w:spacing w:after="0" w:line="240" w:lineRule="auto"/>
        <w:jc w:val="both"/>
        <w:rPr>
          <w:rFonts w:ascii="Times New Roman" w:hAnsi="Times New Roman"/>
          <w:sz w:val="24"/>
        </w:rPr>
      </w:pPr>
      <w:r w:rsidRPr="007A1203">
        <w:rPr>
          <w:rFonts w:ascii="Times New Roman" w:hAnsi="Times New Roman"/>
          <w:sz w:val="24"/>
        </w:rPr>
        <w:t>Жарова Л.М. «Начальный этап обучения хоровому пению»</w:t>
      </w:r>
    </w:p>
    <w:p w:rsidR="00165A64" w:rsidRPr="007A1203" w:rsidRDefault="00165A64" w:rsidP="00165A64">
      <w:pPr>
        <w:pStyle w:val="31"/>
        <w:numPr>
          <w:ilvl w:val="0"/>
          <w:numId w:val="20"/>
        </w:numPr>
        <w:spacing w:after="0"/>
        <w:jc w:val="both"/>
        <w:rPr>
          <w:rFonts w:ascii="Times New Roman" w:hAnsi="Times New Roman"/>
          <w:sz w:val="24"/>
          <w:szCs w:val="24"/>
        </w:rPr>
      </w:pPr>
      <w:r w:rsidRPr="007A1203">
        <w:rPr>
          <w:rFonts w:ascii="Times New Roman" w:hAnsi="Times New Roman"/>
          <w:sz w:val="24"/>
          <w:szCs w:val="24"/>
        </w:rPr>
        <w:t>Калугина Н.В. Методика работы с русским народным хором. 2-е издание М. 1977г.</w:t>
      </w:r>
    </w:p>
    <w:p w:rsidR="00165A64" w:rsidRPr="007A1203" w:rsidRDefault="00165A64" w:rsidP="00165A64">
      <w:pPr>
        <w:widowControl w:val="0"/>
        <w:numPr>
          <w:ilvl w:val="0"/>
          <w:numId w:val="20"/>
        </w:numPr>
        <w:suppressAutoHyphens/>
        <w:spacing w:after="0" w:line="240" w:lineRule="auto"/>
        <w:jc w:val="both"/>
        <w:rPr>
          <w:rFonts w:ascii="Times New Roman" w:hAnsi="Times New Roman"/>
          <w:sz w:val="24"/>
        </w:rPr>
      </w:pPr>
      <w:r w:rsidRPr="007A1203">
        <w:rPr>
          <w:rFonts w:ascii="Times New Roman" w:hAnsi="Times New Roman"/>
          <w:sz w:val="24"/>
        </w:rPr>
        <w:t>Кампус Э. О мюзикле. – М., 1983.</w:t>
      </w:r>
    </w:p>
    <w:p w:rsidR="00165A64" w:rsidRPr="007A1203" w:rsidRDefault="00165A64" w:rsidP="00165A64">
      <w:pPr>
        <w:pStyle w:val="31"/>
        <w:numPr>
          <w:ilvl w:val="0"/>
          <w:numId w:val="20"/>
        </w:numPr>
        <w:spacing w:after="0"/>
        <w:jc w:val="both"/>
        <w:rPr>
          <w:rFonts w:ascii="Times New Roman" w:hAnsi="Times New Roman"/>
          <w:sz w:val="24"/>
          <w:szCs w:val="24"/>
        </w:rPr>
      </w:pPr>
      <w:r w:rsidRPr="007A1203">
        <w:rPr>
          <w:rFonts w:ascii="Times New Roman" w:hAnsi="Times New Roman"/>
          <w:sz w:val="24"/>
          <w:szCs w:val="24"/>
        </w:rPr>
        <w:t>Климов А. «Основы русского народного танца» М. 1981г.</w:t>
      </w:r>
    </w:p>
    <w:p w:rsidR="00165A64" w:rsidRPr="007A1203" w:rsidRDefault="00165A64" w:rsidP="00165A64">
      <w:pPr>
        <w:widowControl w:val="0"/>
        <w:numPr>
          <w:ilvl w:val="0"/>
          <w:numId w:val="20"/>
        </w:numPr>
        <w:suppressAutoHyphens/>
        <w:spacing w:after="0" w:line="240" w:lineRule="auto"/>
        <w:jc w:val="both"/>
        <w:rPr>
          <w:rFonts w:ascii="Times New Roman" w:hAnsi="Times New Roman"/>
          <w:sz w:val="24"/>
        </w:rPr>
      </w:pPr>
      <w:proofErr w:type="spellStart"/>
      <w:r w:rsidRPr="007A1203">
        <w:rPr>
          <w:rFonts w:ascii="Times New Roman" w:hAnsi="Times New Roman"/>
          <w:sz w:val="24"/>
        </w:rPr>
        <w:t>Коллиер</w:t>
      </w:r>
      <w:proofErr w:type="spellEnd"/>
      <w:r w:rsidRPr="007A1203">
        <w:rPr>
          <w:rFonts w:ascii="Times New Roman" w:hAnsi="Times New Roman"/>
          <w:sz w:val="24"/>
        </w:rPr>
        <w:t xml:space="preserve"> Дж.Л. Становление джаза. </w:t>
      </w:r>
      <w:proofErr w:type="gramStart"/>
      <w:r w:rsidRPr="007A1203">
        <w:rPr>
          <w:rFonts w:ascii="Times New Roman" w:hAnsi="Times New Roman"/>
          <w:sz w:val="24"/>
        </w:rPr>
        <w:t>–М</w:t>
      </w:r>
      <w:proofErr w:type="gramEnd"/>
      <w:r w:rsidRPr="007A1203">
        <w:rPr>
          <w:rFonts w:ascii="Times New Roman" w:hAnsi="Times New Roman"/>
          <w:sz w:val="24"/>
        </w:rPr>
        <w:t>., 1984.</w:t>
      </w:r>
    </w:p>
    <w:p w:rsidR="00165A64" w:rsidRPr="007A1203" w:rsidRDefault="00165A64" w:rsidP="00165A64">
      <w:pPr>
        <w:widowControl w:val="0"/>
        <w:numPr>
          <w:ilvl w:val="0"/>
          <w:numId w:val="20"/>
        </w:numPr>
        <w:suppressAutoHyphens/>
        <w:spacing w:after="0" w:line="240" w:lineRule="auto"/>
        <w:jc w:val="both"/>
        <w:rPr>
          <w:rFonts w:ascii="Times New Roman" w:hAnsi="Times New Roman"/>
          <w:sz w:val="24"/>
        </w:rPr>
      </w:pPr>
      <w:r w:rsidRPr="007A1203">
        <w:rPr>
          <w:rFonts w:ascii="Times New Roman" w:hAnsi="Times New Roman"/>
          <w:sz w:val="24"/>
        </w:rPr>
        <w:t xml:space="preserve">Кудрявцева Т.С. «Исцеляющее дыхание по </w:t>
      </w:r>
      <w:proofErr w:type="spellStart"/>
      <w:r w:rsidRPr="007A1203">
        <w:rPr>
          <w:rFonts w:ascii="Times New Roman" w:hAnsi="Times New Roman"/>
          <w:sz w:val="24"/>
        </w:rPr>
        <w:t>Стрельниковой</w:t>
      </w:r>
      <w:proofErr w:type="spellEnd"/>
      <w:r w:rsidRPr="007A1203">
        <w:rPr>
          <w:rFonts w:ascii="Times New Roman" w:hAnsi="Times New Roman"/>
          <w:sz w:val="24"/>
        </w:rPr>
        <w:t xml:space="preserve"> А.Н.» ООО «ИД </w:t>
      </w:r>
      <w:r w:rsidRPr="007A1203">
        <w:rPr>
          <w:rFonts w:ascii="Times New Roman" w:hAnsi="Times New Roman"/>
          <w:sz w:val="24"/>
        </w:rPr>
        <w:lastRenderedPageBreak/>
        <w:t xml:space="preserve">«РИПОЛ классик», 2006 </w:t>
      </w:r>
    </w:p>
    <w:p w:rsidR="00165A64" w:rsidRPr="007A1203" w:rsidRDefault="00165A64" w:rsidP="00165A64">
      <w:pPr>
        <w:widowControl w:val="0"/>
        <w:numPr>
          <w:ilvl w:val="0"/>
          <w:numId w:val="20"/>
        </w:numPr>
        <w:suppressAutoHyphens/>
        <w:spacing w:after="0" w:line="240" w:lineRule="auto"/>
        <w:jc w:val="both"/>
        <w:rPr>
          <w:rFonts w:ascii="Times New Roman" w:hAnsi="Times New Roman"/>
          <w:sz w:val="24"/>
        </w:rPr>
      </w:pPr>
      <w:proofErr w:type="spellStart"/>
      <w:r w:rsidRPr="007A1203">
        <w:rPr>
          <w:rFonts w:ascii="Times New Roman" w:hAnsi="Times New Roman"/>
          <w:sz w:val="24"/>
        </w:rPr>
        <w:t>Луканин</w:t>
      </w:r>
      <w:proofErr w:type="spellEnd"/>
      <w:r w:rsidRPr="007A1203">
        <w:rPr>
          <w:rFonts w:ascii="Times New Roman" w:hAnsi="Times New Roman"/>
          <w:sz w:val="24"/>
        </w:rPr>
        <w:t xml:space="preserve"> А., Перепелкина А. «Вокальные упражнения на уроках пения в общеобразовательной школе» - М. 1964.</w:t>
      </w:r>
    </w:p>
    <w:p w:rsidR="00165A64" w:rsidRPr="007A1203" w:rsidRDefault="00165A64" w:rsidP="00165A64">
      <w:pPr>
        <w:pStyle w:val="31"/>
        <w:numPr>
          <w:ilvl w:val="0"/>
          <w:numId w:val="20"/>
        </w:numPr>
        <w:spacing w:after="0"/>
        <w:jc w:val="both"/>
        <w:rPr>
          <w:rFonts w:ascii="Times New Roman" w:hAnsi="Times New Roman"/>
          <w:sz w:val="24"/>
          <w:szCs w:val="24"/>
        </w:rPr>
      </w:pPr>
      <w:r w:rsidRPr="007A1203">
        <w:rPr>
          <w:rFonts w:ascii="Times New Roman" w:hAnsi="Times New Roman"/>
          <w:sz w:val="24"/>
          <w:szCs w:val="24"/>
        </w:rPr>
        <w:t>М. А. Михайлова. Развитие музыкальных способностей детей. М. 1997г.</w:t>
      </w:r>
    </w:p>
    <w:p w:rsidR="00165A64" w:rsidRPr="007A1203" w:rsidRDefault="00165A64" w:rsidP="00165A64">
      <w:pPr>
        <w:widowControl w:val="0"/>
        <w:numPr>
          <w:ilvl w:val="0"/>
          <w:numId w:val="20"/>
        </w:numPr>
        <w:suppressAutoHyphens/>
        <w:spacing w:after="0" w:line="240" w:lineRule="auto"/>
        <w:jc w:val="both"/>
        <w:rPr>
          <w:rFonts w:ascii="Times New Roman" w:hAnsi="Times New Roman"/>
          <w:sz w:val="24"/>
        </w:rPr>
      </w:pPr>
      <w:r w:rsidRPr="007A1203">
        <w:rPr>
          <w:rFonts w:ascii="Times New Roman" w:hAnsi="Times New Roman"/>
          <w:sz w:val="24"/>
        </w:rPr>
        <w:t>Малинина Е.М. «Вокальное воспитание детей» - М.-Л. 1967.</w:t>
      </w:r>
    </w:p>
    <w:p w:rsidR="00165A64" w:rsidRPr="007A1203" w:rsidRDefault="00165A64" w:rsidP="00165A64">
      <w:pPr>
        <w:widowControl w:val="0"/>
        <w:numPr>
          <w:ilvl w:val="0"/>
          <w:numId w:val="20"/>
        </w:numPr>
        <w:suppressAutoHyphens/>
        <w:spacing w:after="0" w:line="240" w:lineRule="auto"/>
        <w:jc w:val="both"/>
        <w:rPr>
          <w:rFonts w:ascii="Times New Roman" w:hAnsi="Times New Roman"/>
          <w:sz w:val="24"/>
        </w:rPr>
      </w:pPr>
      <w:proofErr w:type="spellStart"/>
      <w:r w:rsidRPr="007A1203">
        <w:rPr>
          <w:rFonts w:ascii="Times New Roman" w:hAnsi="Times New Roman"/>
          <w:sz w:val="24"/>
        </w:rPr>
        <w:t>Мархасев</w:t>
      </w:r>
      <w:proofErr w:type="spellEnd"/>
      <w:r w:rsidRPr="007A1203">
        <w:rPr>
          <w:rFonts w:ascii="Times New Roman" w:hAnsi="Times New Roman"/>
          <w:sz w:val="24"/>
        </w:rPr>
        <w:t xml:space="preserve"> Л. В легком жанре. – Л., 1984.</w:t>
      </w:r>
    </w:p>
    <w:p w:rsidR="00165A64" w:rsidRPr="007A1203" w:rsidRDefault="00165A64" w:rsidP="00165A64">
      <w:pPr>
        <w:widowControl w:val="0"/>
        <w:numPr>
          <w:ilvl w:val="0"/>
          <w:numId w:val="20"/>
        </w:numPr>
        <w:suppressAutoHyphens/>
        <w:spacing w:after="0" w:line="240" w:lineRule="auto"/>
        <w:jc w:val="both"/>
        <w:rPr>
          <w:rFonts w:ascii="Times New Roman" w:hAnsi="Times New Roman"/>
          <w:sz w:val="24"/>
        </w:rPr>
      </w:pPr>
      <w:proofErr w:type="spellStart"/>
      <w:r w:rsidRPr="007A1203">
        <w:rPr>
          <w:rFonts w:ascii="Times New Roman" w:hAnsi="Times New Roman"/>
          <w:sz w:val="24"/>
        </w:rPr>
        <w:t>Менабени</w:t>
      </w:r>
      <w:proofErr w:type="spellEnd"/>
      <w:r w:rsidRPr="007A1203">
        <w:rPr>
          <w:rFonts w:ascii="Times New Roman" w:hAnsi="Times New Roman"/>
          <w:sz w:val="24"/>
        </w:rPr>
        <w:t xml:space="preserve"> А.Г.  «Методика обучения сольному пению». – М. «Просвещение», 1987</w:t>
      </w:r>
    </w:p>
    <w:p w:rsidR="00165A64" w:rsidRPr="007A1203" w:rsidRDefault="00165A64" w:rsidP="00165A64">
      <w:pPr>
        <w:pStyle w:val="31"/>
        <w:numPr>
          <w:ilvl w:val="0"/>
          <w:numId w:val="20"/>
        </w:numPr>
        <w:spacing w:after="0"/>
        <w:jc w:val="both"/>
        <w:rPr>
          <w:rFonts w:ascii="Times New Roman" w:hAnsi="Times New Roman"/>
          <w:color w:val="000000"/>
          <w:sz w:val="24"/>
          <w:szCs w:val="24"/>
        </w:rPr>
      </w:pPr>
      <w:r w:rsidRPr="007A1203">
        <w:rPr>
          <w:rFonts w:ascii="Times New Roman" w:hAnsi="Times New Roman"/>
          <w:sz w:val="24"/>
          <w:szCs w:val="24"/>
        </w:rPr>
        <w:t>Методика обучения  сольному пению: Учеб</w:t>
      </w:r>
      <w:proofErr w:type="gramStart"/>
      <w:r w:rsidRPr="007A1203">
        <w:rPr>
          <w:rFonts w:ascii="Times New Roman" w:hAnsi="Times New Roman"/>
          <w:sz w:val="24"/>
          <w:szCs w:val="24"/>
        </w:rPr>
        <w:t>.</w:t>
      </w:r>
      <w:proofErr w:type="gramEnd"/>
      <w:r w:rsidRPr="007A1203">
        <w:rPr>
          <w:rFonts w:ascii="Times New Roman" w:hAnsi="Times New Roman"/>
          <w:sz w:val="24"/>
          <w:szCs w:val="24"/>
        </w:rPr>
        <w:t xml:space="preserve">  </w:t>
      </w:r>
      <w:proofErr w:type="gramStart"/>
      <w:r w:rsidRPr="007A1203">
        <w:rPr>
          <w:rFonts w:ascii="Times New Roman" w:hAnsi="Times New Roman"/>
          <w:sz w:val="24"/>
          <w:szCs w:val="24"/>
        </w:rPr>
        <w:t>п</w:t>
      </w:r>
      <w:proofErr w:type="gramEnd"/>
      <w:r w:rsidRPr="007A1203">
        <w:rPr>
          <w:rFonts w:ascii="Times New Roman" w:hAnsi="Times New Roman"/>
          <w:sz w:val="24"/>
          <w:szCs w:val="24"/>
        </w:rPr>
        <w:t xml:space="preserve">особие для студентов. </w:t>
      </w:r>
      <w:r w:rsidRPr="007A1203">
        <w:rPr>
          <w:rFonts w:ascii="Times New Roman" w:hAnsi="Times New Roman"/>
          <w:color w:val="000000"/>
          <w:sz w:val="24"/>
          <w:szCs w:val="24"/>
        </w:rPr>
        <w:t xml:space="preserve">— </w:t>
      </w:r>
      <w:r w:rsidRPr="007A1203">
        <w:rPr>
          <w:rFonts w:ascii="Times New Roman" w:hAnsi="Times New Roman"/>
          <w:sz w:val="24"/>
          <w:szCs w:val="24"/>
        </w:rPr>
        <w:t>М.: Айрис-пресс,2007г.</w:t>
      </w:r>
      <w:r w:rsidRPr="007A1203">
        <w:rPr>
          <w:rFonts w:ascii="Times New Roman" w:hAnsi="Times New Roman"/>
          <w:color w:val="000000"/>
          <w:sz w:val="24"/>
          <w:szCs w:val="24"/>
        </w:rPr>
        <w:t xml:space="preserve">—95 </w:t>
      </w:r>
      <w:proofErr w:type="gramStart"/>
      <w:r w:rsidRPr="007A1203">
        <w:rPr>
          <w:rFonts w:ascii="Times New Roman" w:hAnsi="Times New Roman"/>
          <w:color w:val="000000"/>
          <w:sz w:val="24"/>
          <w:szCs w:val="24"/>
        </w:rPr>
        <w:t>с</w:t>
      </w:r>
      <w:proofErr w:type="gramEnd"/>
      <w:r w:rsidRPr="007A1203">
        <w:rPr>
          <w:rFonts w:ascii="Times New Roman" w:hAnsi="Times New Roman"/>
          <w:color w:val="000000"/>
          <w:sz w:val="24"/>
          <w:szCs w:val="24"/>
        </w:rPr>
        <w:t xml:space="preserve">: </w:t>
      </w:r>
    </w:p>
    <w:p w:rsidR="00165A64" w:rsidRPr="007A1203" w:rsidRDefault="00165A64" w:rsidP="00165A64">
      <w:pPr>
        <w:pStyle w:val="31"/>
        <w:numPr>
          <w:ilvl w:val="0"/>
          <w:numId w:val="20"/>
        </w:numPr>
        <w:spacing w:after="0"/>
        <w:jc w:val="both"/>
        <w:rPr>
          <w:rFonts w:ascii="Times New Roman" w:hAnsi="Times New Roman"/>
          <w:sz w:val="24"/>
          <w:szCs w:val="24"/>
        </w:rPr>
      </w:pPr>
      <w:r w:rsidRPr="007A1203">
        <w:rPr>
          <w:rFonts w:ascii="Times New Roman" w:hAnsi="Times New Roman"/>
          <w:sz w:val="24"/>
          <w:szCs w:val="24"/>
        </w:rPr>
        <w:t xml:space="preserve">Музыкальное образование в школе. Учебное пособие для студентов. </w:t>
      </w:r>
      <w:proofErr w:type="spellStart"/>
      <w:r w:rsidRPr="007A1203">
        <w:rPr>
          <w:rFonts w:ascii="Times New Roman" w:hAnsi="Times New Roman"/>
          <w:sz w:val="24"/>
          <w:szCs w:val="24"/>
        </w:rPr>
        <w:t>муз</w:t>
      </w:r>
      <w:proofErr w:type="gramStart"/>
      <w:r w:rsidRPr="007A1203">
        <w:rPr>
          <w:rFonts w:ascii="Times New Roman" w:hAnsi="Times New Roman"/>
          <w:sz w:val="24"/>
          <w:szCs w:val="24"/>
        </w:rPr>
        <w:t>.ф</w:t>
      </w:r>
      <w:proofErr w:type="gramEnd"/>
      <w:r w:rsidRPr="007A1203">
        <w:rPr>
          <w:rFonts w:ascii="Times New Roman" w:hAnsi="Times New Roman"/>
          <w:sz w:val="24"/>
          <w:szCs w:val="24"/>
        </w:rPr>
        <w:t>ак</w:t>
      </w:r>
      <w:proofErr w:type="spellEnd"/>
      <w:r w:rsidRPr="007A1203">
        <w:rPr>
          <w:rFonts w:ascii="Times New Roman" w:hAnsi="Times New Roman"/>
          <w:sz w:val="24"/>
          <w:szCs w:val="24"/>
        </w:rPr>
        <w:t xml:space="preserve">. и отд. </w:t>
      </w:r>
      <w:proofErr w:type="spellStart"/>
      <w:r w:rsidRPr="007A1203">
        <w:rPr>
          <w:rFonts w:ascii="Times New Roman" w:hAnsi="Times New Roman"/>
          <w:sz w:val="24"/>
          <w:szCs w:val="24"/>
        </w:rPr>
        <w:t>высш.и</w:t>
      </w:r>
      <w:proofErr w:type="spellEnd"/>
      <w:r w:rsidRPr="007A1203">
        <w:rPr>
          <w:rFonts w:ascii="Times New Roman" w:hAnsi="Times New Roman"/>
          <w:sz w:val="24"/>
          <w:szCs w:val="24"/>
        </w:rPr>
        <w:t xml:space="preserve"> </w:t>
      </w:r>
      <w:proofErr w:type="spellStart"/>
      <w:r w:rsidRPr="007A1203">
        <w:rPr>
          <w:rFonts w:ascii="Times New Roman" w:hAnsi="Times New Roman"/>
          <w:sz w:val="24"/>
          <w:szCs w:val="24"/>
        </w:rPr>
        <w:t>средн</w:t>
      </w:r>
      <w:proofErr w:type="spellEnd"/>
      <w:r w:rsidRPr="007A1203">
        <w:rPr>
          <w:rFonts w:ascii="Times New Roman" w:hAnsi="Times New Roman"/>
          <w:sz w:val="24"/>
          <w:szCs w:val="24"/>
        </w:rPr>
        <w:t xml:space="preserve">. </w:t>
      </w:r>
      <w:proofErr w:type="spellStart"/>
      <w:r w:rsidRPr="007A1203">
        <w:rPr>
          <w:rFonts w:ascii="Times New Roman" w:hAnsi="Times New Roman"/>
          <w:sz w:val="24"/>
          <w:szCs w:val="24"/>
        </w:rPr>
        <w:t>пед</w:t>
      </w:r>
      <w:proofErr w:type="spellEnd"/>
      <w:r w:rsidRPr="007A1203">
        <w:rPr>
          <w:rFonts w:ascii="Times New Roman" w:hAnsi="Times New Roman"/>
          <w:sz w:val="24"/>
          <w:szCs w:val="24"/>
        </w:rPr>
        <w:t xml:space="preserve">. учеб. заведений./ </w:t>
      </w:r>
      <w:proofErr w:type="spellStart"/>
      <w:r w:rsidRPr="007A1203">
        <w:rPr>
          <w:rFonts w:ascii="Times New Roman" w:hAnsi="Times New Roman"/>
          <w:sz w:val="24"/>
          <w:szCs w:val="24"/>
        </w:rPr>
        <w:t>Л.В.Школяр.</w:t>
      </w:r>
      <w:proofErr w:type="gramStart"/>
      <w:r w:rsidRPr="007A1203">
        <w:rPr>
          <w:rFonts w:ascii="Times New Roman" w:hAnsi="Times New Roman"/>
          <w:sz w:val="24"/>
          <w:szCs w:val="24"/>
        </w:rPr>
        <w:t>,М</w:t>
      </w:r>
      <w:proofErr w:type="spellEnd"/>
      <w:proofErr w:type="gramEnd"/>
      <w:r w:rsidRPr="007A1203">
        <w:rPr>
          <w:rFonts w:ascii="Times New Roman" w:hAnsi="Times New Roman"/>
          <w:sz w:val="24"/>
          <w:szCs w:val="24"/>
        </w:rPr>
        <w:t>.: Изд.центр«</w:t>
      </w:r>
      <w:proofErr w:type="spellStart"/>
      <w:r w:rsidRPr="007A1203">
        <w:rPr>
          <w:rFonts w:ascii="Times New Roman" w:hAnsi="Times New Roman"/>
          <w:sz w:val="24"/>
          <w:szCs w:val="24"/>
        </w:rPr>
        <w:t>Акадкмия</w:t>
      </w:r>
      <w:proofErr w:type="spellEnd"/>
      <w:r w:rsidRPr="007A1203">
        <w:rPr>
          <w:rFonts w:ascii="Times New Roman" w:hAnsi="Times New Roman"/>
          <w:sz w:val="24"/>
          <w:szCs w:val="24"/>
        </w:rPr>
        <w:t>»2007 г.</w:t>
      </w:r>
    </w:p>
    <w:p w:rsidR="00165A64" w:rsidRPr="007A1203" w:rsidRDefault="00165A64" w:rsidP="00165A64">
      <w:pPr>
        <w:widowControl w:val="0"/>
        <w:numPr>
          <w:ilvl w:val="0"/>
          <w:numId w:val="20"/>
        </w:numPr>
        <w:suppressAutoHyphens/>
        <w:spacing w:after="0" w:line="240" w:lineRule="auto"/>
        <w:jc w:val="both"/>
        <w:rPr>
          <w:rFonts w:ascii="Times New Roman" w:hAnsi="Times New Roman"/>
          <w:sz w:val="24"/>
        </w:rPr>
      </w:pPr>
      <w:r w:rsidRPr="007A1203">
        <w:rPr>
          <w:rFonts w:ascii="Times New Roman" w:hAnsi="Times New Roman"/>
          <w:sz w:val="24"/>
        </w:rPr>
        <w:t>Павлищева О.П. «Высокая позиция звука»</w:t>
      </w:r>
    </w:p>
    <w:p w:rsidR="00165A64" w:rsidRPr="007A1203" w:rsidRDefault="00165A64" w:rsidP="00165A64">
      <w:pPr>
        <w:widowControl w:val="0"/>
        <w:numPr>
          <w:ilvl w:val="0"/>
          <w:numId w:val="20"/>
        </w:numPr>
        <w:suppressAutoHyphens/>
        <w:spacing w:after="0" w:line="240" w:lineRule="auto"/>
        <w:jc w:val="both"/>
        <w:rPr>
          <w:rFonts w:ascii="Times New Roman" w:hAnsi="Times New Roman"/>
          <w:sz w:val="24"/>
        </w:rPr>
      </w:pPr>
      <w:r w:rsidRPr="007A1203">
        <w:rPr>
          <w:rFonts w:ascii="Times New Roman" w:hAnsi="Times New Roman"/>
          <w:sz w:val="24"/>
        </w:rPr>
        <w:t>Павлищева О.П. «Практическое овладение певческим дыханием»</w:t>
      </w:r>
    </w:p>
    <w:p w:rsidR="00165A64" w:rsidRPr="007A1203" w:rsidRDefault="00165A64" w:rsidP="00165A64">
      <w:pPr>
        <w:pStyle w:val="31"/>
        <w:numPr>
          <w:ilvl w:val="0"/>
          <w:numId w:val="20"/>
        </w:numPr>
        <w:spacing w:after="0"/>
        <w:jc w:val="both"/>
        <w:rPr>
          <w:rFonts w:ascii="Times New Roman" w:hAnsi="Times New Roman"/>
          <w:sz w:val="24"/>
          <w:szCs w:val="24"/>
        </w:rPr>
      </w:pPr>
      <w:proofErr w:type="spellStart"/>
      <w:r w:rsidRPr="007A1203">
        <w:rPr>
          <w:rFonts w:ascii="Times New Roman" w:hAnsi="Times New Roman"/>
          <w:sz w:val="24"/>
          <w:szCs w:val="24"/>
        </w:rPr>
        <w:t>Пекерская</w:t>
      </w:r>
      <w:proofErr w:type="spellEnd"/>
      <w:r w:rsidRPr="007A1203">
        <w:rPr>
          <w:rFonts w:ascii="Times New Roman" w:hAnsi="Times New Roman"/>
          <w:sz w:val="24"/>
          <w:szCs w:val="24"/>
        </w:rPr>
        <w:t xml:space="preserve"> Е. М. «</w:t>
      </w:r>
      <w:r w:rsidRPr="007A1203">
        <w:rPr>
          <w:rFonts w:ascii="Times New Roman" w:hAnsi="Times New Roman"/>
          <w:iCs/>
          <w:sz w:val="24"/>
          <w:szCs w:val="24"/>
        </w:rPr>
        <w:t>Вокальный букварь».</w:t>
      </w:r>
      <w:r w:rsidRPr="007A1203">
        <w:rPr>
          <w:rFonts w:ascii="Times New Roman" w:hAnsi="Times New Roman"/>
          <w:i/>
          <w:iCs/>
          <w:sz w:val="24"/>
          <w:szCs w:val="24"/>
        </w:rPr>
        <w:t xml:space="preserve"> </w:t>
      </w:r>
      <w:r w:rsidRPr="007A1203">
        <w:rPr>
          <w:rFonts w:ascii="Times New Roman" w:hAnsi="Times New Roman"/>
          <w:sz w:val="24"/>
          <w:szCs w:val="24"/>
        </w:rPr>
        <w:t xml:space="preserve">М. 1996г </w:t>
      </w:r>
    </w:p>
    <w:p w:rsidR="00165A64" w:rsidRPr="007A1203" w:rsidRDefault="00165A64" w:rsidP="00165A64">
      <w:pPr>
        <w:pStyle w:val="31"/>
        <w:numPr>
          <w:ilvl w:val="0"/>
          <w:numId w:val="20"/>
        </w:numPr>
        <w:spacing w:after="0"/>
        <w:jc w:val="both"/>
        <w:rPr>
          <w:rFonts w:ascii="Times New Roman" w:hAnsi="Times New Roman"/>
          <w:sz w:val="24"/>
          <w:szCs w:val="24"/>
        </w:rPr>
      </w:pPr>
      <w:r w:rsidRPr="007A1203">
        <w:rPr>
          <w:rFonts w:ascii="Times New Roman" w:hAnsi="Times New Roman"/>
          <w:sz w:val="24"/>
          <w:szCs w:val="24"/>
        </w:rPr>
        <w:t>Разумовская О.К. Зарубежные композиторы. Биографии, викторины, кроссворды – М.: Айрис-пресс,2007г.-176с</w:t>
      </w:r>
      <w:proofErr w:type="gramStart"/>
      <w:r w:rsidRPr="007A1203">
        <w:rPr>
          <w:rFonts w:ascii="Times New Roman" w:hAnsi="Times New Roman"/>
          <w:sz w:val="24"/>
          <w:szCs w:val="24"/>
        </w:rPr>
        <w:t>.(</w:t>
      </w:r>
      <w:proofErr w:type="gramEnd"/>
      <w:r w:rsidRPr="007A1203">
        <w:rPr>
          <w:rFonts w:ascii="Times New Roman" w:hAnsi="Times New Roman"/>
          <w:sz w:val="24"/>
          <w:szCs w:val="24"/>
        </w:rPr>
        <w:t>Методика)</w:t>
      </w:r>
    </w:p>
    <w:p w:rsidR="00165A64" w:rsidRPr="007A1203" w:rsidRDefault="00165A64" w:rsidP="00165A64">
      <w:pPr>
        <w:pStyle w:val="31"/>
        <w:numPr>
          <w:ilvl w:val="0"/>
          <w:numId w:val="20"/>
        </w:numPr>
        <w:spacing w:after="0"/>
        <w:jc w:val="both"/>
        <w:rPr>
          <w:rFonts w:ascii="Times New Roman" w:hAnsi="Times New Roman"/>
          <w:sz w:val="24"/>
          <w:szCs w:val="24"/>
        </w:rPr>
      </w:pPr>
      <w:r w:rsidRPr="007A1203">
        <w:rPr>
          <w:rFonts w:ascii="Times New Roman" w:hAnsi="Times New Roman"/>
          <w:sz w:val="24"/>
          <w:szCs w:val="24"/>
        </w:rPr>
        <w:t>Разумовская О.К. Русские композиторы. Биографии, викторины, кроссворды – М. Айрис-пресс,2007г.-176с</w:t>
      </w:r>
      <w:proofErr w:type="gramStart"/>
      <w:r w:rsidRPr="007A1203">
        <w:rPr>
          <w:rFonts w:ascii="Times New Roman" w:hAnsi="Times New Roman"/>
          <w:sz w:val="24"/>
          <w:szCs w:val="24"/>
        </w:rPr>
        <w:t>.(</w:t>
      </w:r>
      <w:proofErr w:type="gramEnd"/>
      <w:r w:rsidRPr="007A1203">
        <w:rPr>
          <w:rFonts w:ascii="Times New Roman" w:hAnsi="Times New Roman"/>
          <w:sz w:val="24"/>
          <w:szCs w:val="24"/>
        </w:rPr>
        <w:t>Методика)</w:t>
      </w:r>
    </w:p>
    <w:p w:rsidR="00165A64" w:rsidRPr="007A1203" w:rsidRDefault="00165A64" w:rsidP="00165A64">
      <w:pPr>
        <w:widowControl w:val="0"/>
        <w:numPr>
          <w:ilvl w:val="0"/>
          <w:numId w:val="20"/>
        </w:numPr>
        <w:suppressAutoHyphens/>
        <w:spacing w:after="0" w:line="240" w:lineRule="auto"/>
        <w:jc w:val="both"/>
        <w:rPr>
          <w:rFonts w:ascii="Times New Roman" w:hAnsi="Times New Roman"/>
          <w:sz w:val="24"/>
        </w:rPr>
      </w:pPr>
      <w:proofErr w:type="spellStart"/>
      <w:r w:rsidRPr="007A1203">
        <w:rPr>
          <w:rFonts w:ascii="Times New Roman" w:hAnsi="Times New Roman"/>
          <w:sz w:val="24"/>
        </w:rPr>
        <w:t>Садников</w:t>
      </w:r>
      <w:proofErr w:type="spellEnd"/>
      <w:r w:rsidRPr="007A1203">
        <w:rPr>
          <w:rFonts w:ascii="Times New Roman" w:hAnsi="Times New Roman"/>
          <w:sz w:val="24"/>
        </w:rPr>
        <w:t xml:space="preserve"> В.И. «Орфоэпия в пении». – М. «Просвещение», 1958.</w:t>
      </w:r>
    </w:p>
    <w:p w:rsidR="00165A64" w:rsidRPr="007A1203" w:rsidRDefault="00165A64" w:rsidP="00165A64">
      <w:pPr>
        <w:widowControl w:val="0"/>
        <w:numPr>
          <w:ilvl w:val="0"/>
          <w:numId w:val="20"/>
        </w:numPr>
        <w:suppressAutoHyphens/>
        <w:spacing w:after="0" w:line="240" w:lineRule="auto"/>
        <w:jc w:val="both"/>
        <w:rPr>
          <w:rFonts w:ascii="Times New Roman" w:hAnsi="Times New Roman"/>
          <w:sz w:val="24"/>
        </w:rPr>
      </w:pPr>
      <w:proofErr w:type="spellStart"/>
      <w:r w:rsidRPr="007A1203">
        <w:rPr>
          <w:rFonts w:ascii="Times New Roman" w:hAnsi="Times New Roman"/>
          <w:sz w:val="24"/>
        </w:rPr>
        <w:t>Сарждент</w:t>
      </w:r>
      <w:proofErr w:type="spellEnd"/>
      <w:r w:rsidRPr="007A1203">
        <w:rPr>
          <w:rFonts w:ascii="Times New Roman" w:hAnsi="Times New Roman"/>
          <w:sz w:val="24"/>
        </w:rPr>
        <w:t xml:space="preserve"> У. Джаз: генезис. Музыкальный язык. Эстетика. – М., 1987.</w:t>
      </w:r>
    </w:p>
    <w:p w:rsidR="00165A64" w:rsidRPr="007A1203" w:rsidRDefault="00165A64" w:rsidP="00165A64">
      <w:pPr>
        <w:widowControl w:val="0"/>
        <w:numPr>
          <w:ilvl w:val="0"/>
          <w:numId w:val="20"/>
        </w:numPr>
        <w:suppressAutoHyphens/>
        <w:spacing w:after="0" w:line="240" w:lineRule="auto"/>
        <w:jc w:val="both"/>
        <w:rPr>
          <w:rFonts w:ascii="Times New Roman" w:hAnsi="Times New Roman"/>
          <w:sz w:val="24"/>
        </w:rPr>
      </w:pPr>
      <w:proofErr w:type="spellStart"/>
      <w:r w:rsidRPr="007A1203">
        <w:rPr>
          <w:rFonts w:ascii="Times New Roman" w:hAnsi="Times New Roman"/>
          <w:sz w:val="24"/>
        </w:rPr>
        <w:t>Стрельникова</w:t>
      </w:r>
      <w:proofErr w:type="spellEnd"/>
      <w:r w:rsidRPr="007A1203">
        <w:rPr>
          <w:rFonts w:ascii="Times New Roman" w:hAnsi="Times New Roman"/>
          <w:sz w:val="24"/>
        </w:rPr>
        <w:t xml:space="preserve"> А.Н. Дыхательная гимнастика /электронная книга.</w:t>
      </w:r>
    </w:p>
    <w:p w:rsidR="00165A64" w:rsidRPr="007A1203" w:rsidRDefault="00165A64" w:rsidP="00165A64">
      <w:pPr>
        <w:widowControl w:val="0"/>
        <w:numPr>
          <w:ilvl w:val="0"/>
          <w:numId w:val="20"/>
        </w:numPr>
        <w:suppressAutoHyphens/>
        <w:spacing w:after="0" w:line="240" w:lineRule="auto"/>
        <w:jc w:val="both"/>
        <w:rPr>
          <w:rFonts w:ascii="Times New Roman" w:hAnsi="Times New Roman"/>
          <w:sz w:val="24"/>
        </w:rPr>
      </w:pPr>
      <w:r w:rsidRPr="007A1203">
        <w:rPr>
          <w:rFonts w:ascii="Times New Roman" w:hAnsi="Times New Roman"/>
          <w:sz w:val="24"/>
        </w:rPr>
        <w:t>Струве Г.А. «Школьный хор» М. «Просвещение», 1981</w:t>
      </w:r>
    </w:p>
    <w:p w:rsidR="00165A64" w:rsidRPr="007A1203" w:rsidRDefault="00165A64" w:rsidP="00165A64">
      <w:pPr>
        <w:widowControl w:val="0"/>
        <w:numPr>
          <w:ilvl w:val="0"/>
          <w:numId w:val="20"/>
        </w:numPr>
        <w:suppressAutoHyphens/>
        <w:spacing w:after="0" w:line="240" w:lineRule="auto"/>
        <w:jc w:val="both"/>
        <w:rPr>
          <w:rFonts w:ascii="Times New Roman" w:hAnsi="Times New Roman"/>
          <w:sz w:val="24"/>
        </w:rPr>
      </w:pPr>
      <w:r w:rsidRPr="007A1203">
        <w:rPr>
          <w:rFonts w:ascii="Times New Roman" w:hAnsi="Times New Roman"/>
          <w:sz w:val="24"/>
        </w:rPr>
        <w:t>Троицкий А. Рок-панорама. – 1986.</w:t>
      </w:r>
    </w:p>
    <w:p w:rsidR="00165A64" w:rsidRPr="007A1203" w:rsidRDefault="00165A64" w:rsidP="00165A64">
      <w:pPr>
        <w:widowControl w:val="0"/>
        <w:numPr>
          <w:ilvl w:val="0"/>
          <w:numId w:val="20"/>
        </w:numPr>
        <w:suppressAutoHyphens/>
        <w:spacing w:after="0" w:line="240" w:lineRule="auto"/>
        <w:jc w:val="both"/>
        <w:rPr>
          <w:rFonts w:ascii="Times New Roman" w:hAnsi="Times New Roman"/>
          <w:sz w:val="24"/>
        </w:rPr>
      </w:pPr>
      <w:r w:rsidRPr="007A1203">
        <w:rPr>
          <w:rFonts w:ascii="Times New Roman" w:hAnsi="Times New Roman"/>
          <w:sz w:val="24"/>
        </w:rPr>
        <w:t>Уварова Е. Эстрадный театр: миниатюры, обозрения, мюзик-холлы. – М., 1983.</w:t>
      </w:r>
    </w:p>
    <w:p w:rsidR="00165A64" w:rsidRPr="007A1203" w:rsidRDefault="00165A64" w:rsidP="00165A64">
      <w:pPr>
        <w:widowControl w:val="0"/>
        <w:numPr>
          <w:ilvl w:val="0"/>
          <w:numId w:val="20"/>
        </w:numPr>
        <w:suppressAutoHyphens/>
        <w:spacing w:after="0" w:line="240" w:lineRule="auto"/>
        <w:jc w:val="both"/>
        <w:rPr>
          <w:rFonts w:ascii="Times New Roman" w:hAnsi="Times New Roman"/>
          <w:sz w:val="24"/>
        </w:rPr>
      </w:pPr>
      <w:proofErr w:type="spellStart"/>
      <w:r w:rsidRPr="007A1203">
        <w:rPr>
          <w:rFonts w:ascii="Times New Roman" w:hAnsi="Times New Roman"/>
          <w:sz w:val="24"/>
        </w:rPr>
        <w:t>Шнеерсон</w:t>
      </w:r>
      <w:proofErr w:type="spellEnd"/>
      <w:r w:rsidRPr="007A1203">
        <w:rPr>
          <w:rFonts w:ascii="Times New Roman" w:hAnsi="Times New Roman"/>
          <w:sz w:val="24"/>
        </w:rPr>
        <w:t xml:space="preserve"> Г.М. Американская песня. – М., 1977.</w:t>
      </w:r>
    </w:p>
    <w:p w:rsidR="00165A64" w:rsidRPr="007A1203" w:rsidRDefault="00165A64" w:rsidP="00165A64">
      <w:pPr>
        <w:widowControl w:val="0"/>
        <w:numPr>
          <w:ilvl w:val="0"/>
          <w:numId w:val="20"/>
        </w:numPr>
        <w:suppressAutoHyphens/>
        <w:spacing w:after="0" w:line="240" w:lineRule="auto"/>
        <w:jc w:val="both"/>
        <w:rPr>
          <w:rFonts w:ascii="Times New Roman" w:hAnsi="Times New Roman"/>
          <w:sz w:val="24"/>
        </w:rPr>
      </w:pPr>
      <w:r w:rsidRPr="007A1203">
        <w:rPr>
          <w:rFonts w:ascii="Times New Roman" w:hAnsi="Times New Roman"/>
          <w:sz w:val="24"/>
        </w:rPr>
        <w:t>Эрисман Г. Французская песня. – М., 1974.</w:t>
      </w:r>
    </w:p>
    <w:p w:rsidR="00165A64" w:rsidRPr="007A1203" w:rsidRDefault="00165A64" w:rsidP="00165A64">
      <w:pPr>
        <w:jc w:val="both"/>
        <w:rPr>
          <w:rFonts w:ascii="Times New Roman" w:hAnsi="Times New Roman"/>
          <w:b/>
          <w:sz w:val="24"/>
        </w:rPr>
      </w:pPr>
    </w:p>
    <w:p w:rsidR="00165A64" w:rsidRPr="007A1203" w:rsidRDefault="00165A64" w:rsidP="00165A64">
      <w:pPr>
        <w:jc w:val="both"/>
        <w:rPr>
          <w:rFonts w:ascii="Times New Roman" w:hAnsi="Times New Roman"/>
          <w:b/>
          <w:sz w:val="24"/>
        </w:rPr>
      </w:pPr>
      <w:r w:rsidRPr="007A1203">
        <w:rPr>
          <w:rFonts w:ascii="Times New Roman" w:hAnsi="Times New Roman"/>
          <w:b/>
          <w:sz w:val="24"/>
        </w:rPr>
        <w:t xml:space="preserve"> СПИСОК ЛИТЕРАТУРЫ ДЛЯ ДЕТЕЙ:</w:t>
      </w:r>
    </w:p>
    <w:p w:rsidR="00165A64" w:rsidRPr="007A1203" w:rsidRDefault="00165A64" w:rsidP="00165A64">
      <w:pPr>
        <w:widowControl w:val="0"/>
        <w:numPr>
          <w:ilvl w:val="0"/>
          <w:numId w:val="21"/>
        </w:numPr>
        <w:suppressAutoHyphens/>
        <w:spacing w:after="0" w:line="240" w:lineRule="auto"/>
        <w:jc w:val="both"/>
        <w:rPr>
          <w:rFonts w:ascii="Times New Roman" w:hAnsi="Times New Roman"/>
          <w:sz w:val="24"/>
        </w:rPr>
      </w:pPr>
      <w:r w:rsidRPr="007A1203">
        <w:rPr>
          <w:rFonts w:ascii="Times New Roman" w:hAnsi="Times New Roman"/>
          <w:sz w:val="24"/>
        </w:rPr>
        <w:t>Аркадьев П. Четверо из Ливерпуля. – Клуб и самодеятельность, 1980.</w:t>
      </w:r>
    </w:p>
    <w:p w:rsidR="00165A64" w:rsidRPr="007A1203" w:rsidRDefault="00165A64" w:rsidP="00165A64">
      <w:pPr>
        <w:widowControl w:val="0"/>
        <w:numPr>
          <w:ilvl w:val="0"/>
          <w:numId w:val="21"/>
        </w:numPr>
        <w:suppressAutoHyphens/>
        <w:spacing w:after="0" w:line="240" w:lineRule="auto"/>
        <w:jc w:val="both"/>
        <w:rPr>
          <w:rFonts w:ascii="Times New Roman" w:hAnsi="Times New Roman"/>
          <w:sz w:val="24"/>
        </w:rPr>
      </w:pPr>
      <w:proofErr w:type="spellStart"/>
      <w:r w:rsidRPr="007A1203">
        <w:rPr>
          <w:rFonts w:ascii="Times New Roman" w:hAnsi="Times New Roman"/>
          <w:sz w:val="24"/>
        </w:rPr>
        <w:t>Вайнкоп</w:t>
      </w:r>
      <w:proofErr w:type="spellEnd"/>
      <w:r w:rsidRPr="007A1203">
        <w:rPr>
          <w:rFonts w:ascii="Times New Roman" w:hAnsi="Times New Roman"/>
          <w:sz w:val="24"/>
        </w:rPr>
        <w:t xml:space="preserve"> Ю., </w:t>
      </w:r>
      <w:proofErr w:type="spellStart"/>
      <w:r w:rsidRPr="007A1203">
        <w:rPr>
          <w:rFonts w:ascii="Times New Roman" w:hAnsi="Times New Roman"/>
          <w:sz w:val="24"/>
        </w:rPr>
        <w:t>Гусин</w:t>
      </w:r>
      <w:proofErr w:type="spellEnd"/>
      <w:r w:rsidRPr="007A1203">
        <w:rPr>
          <w:rFonts w:ascii="Times New Roman" w:hAnsi="Times New Roman"/>
          <w:sz w:val="24"/>
        </w:rPr>
        <w:t xml:space="preserve"> И. Краткий биографический словарь </w:t>
      </w:r>
      <w:proofErr w:type="spellStart"/>
      <w:r w:rsidRPr="007A1203">
        <w:rPr>
          <w:rFonts w:ascii="Times New Roman" w:hAnsi="Times New Roman"/>
          <w:sz w:val="24"/>
        </w:rPr>
        <w:t>копмозиторов</w:t>
      </w:r>
      <w:proofErr w:type="spellEnd"/>
      <w:r w:rsidRPr="007A1203">
        <w:rPr>
          <w:rFonts w:ascii="Times New Roman" w:hAnsi="Times New Roman"/>
          <w:sz w:val="24"/>
        </w:rPr>
        <w:t>. – Л.: Музыка, 1987.</w:t>
      </w:r>
    </w:p>
    <w:p w:rsidR="00165A64" w:rsidRPr="007A1203" w:rsidRDefault="00165A64" w:rsidP="00165A64">
      <w:pPr>
        <w:widowControl w:val="0"/>
        <w:numPr>
          <w:ilvl w:val="0"/>
          <w:numId w:val="21"/>
        </w:numPr>
        <w:suppressAutoHyphens/>
        <w:spacing w:after="0" w:line="240" w:lineRule="auto"/>
        <w:jc w:val="both"/>
        <w:rPr>
          <w:rFonts w:ascii="Times New Roman" w:hAnsi="Times New Roman"/>
          <w:sz w:val="24"/>
        </w:rPr>
      </w:pPr>
      <w:proofErr w:type="spellStart"/>
      <w:r w:rsidRPr="007A1203">
        <w:rPr>
          <w:rFonts w:ascii="Times New Roman" w:hAnsi="Times New Roman"/>
          <w:sz w:val="24"/>
        </w:rPr>
        <w:t>Галацкая</w:t>
      </w:r>
      <w:proofErr w:type="spellEnd"/>
      <w:r w:rsidRPr="007A1203">
        <w:rPr>
          <w:rFonts w:ascii="Times New Roman" w:hAnsi="Times New Roman"/>
          <w:sz w:val="24"/>
        </w:rPr>
        <w:t xml:space="preserve"> В. Музыкальная литература зарубежных стран. Вып.1.– М.: Музыка, 1978.</w:t>
      </w:r>
    </w:p>
    <w:p w:rsidR="00165A64" w:rsidRPr="007A1203" w:rsidRDefault="00165A64" w:rsidP="00165A64">
      <w:pPr>
        <w:widowControl w:val="0"/>
        <w:numPr>
          <w:ilvl w:val="0"/>
          <w:numId w:val="21"/>
        </w:numPr>
        <w:suppressAutoHyphens/>
        <w:spacing w:after="0" w:line="240" w:lineRule="auto"/>
        <w:jc w:val="both"/>
        <w:rPr>
          <w:rFonts w:ascii="Times New Roman" w:hAnsi="Times New Roman"/>
          <w:sz w:val="24"/>
        </w:rPr>
      </w:pPr>
      <w:r w:rsidRPr="007A1203">
        <w:rPr>
          <w:rFonts w:ascii="Times New Roman" w:hAnsi="Times New Roman"/>
          <w:sz w:val="24"/>
        </w:rPr>
        <w:t xml:space="preserve">Михеева Л. Музыкальный словарь в рассказах. – М.: </w:t>
      </w:r>
      <w:proofErr w:type="spellStart"/>
      <w:r w:rsidRPr="007A1203">
        <w:rPr>
          <w:rFonts w:ascii="Times New Roman" w:hAnsi="Times New Roman"/>
          <w:sz w:val="24"/>
        </w:rPr>
        <w:t>Сов</w:t>
      </w:r>
      <w:proofErr w:type="gramStart"/>
      <w:r w:rsidRPr="007A1203">
        <w:rPr>
          <w:rFonts w:ascii="Times New Roman" w:hAnsi="Times New Roman"/>
          <w:sz w:val="24"/>
        </w:rPr>
        <w:t>.к</w:t>
      </w:r>
      <w:proofErr w:type="gramEnd"/>
      <w:r w:rsidRPr="007A1203">
        <w:rPr>
          <w:rFonts w:ascii="Times New Roman" w:hAnsi="Times New Roman"/>
          <w:sz w:val="24"/>
        </w:rPr>
        <w:t>омпозитор</w:t>
      </w:r>
      <w:proofErr w:type="spellEnd"/>
      <w:r w:rsidRPr="007A1203">
        <w:rPr>
          <w:rFonts w:ascii="Times New Roman" w:hAnsi="Times New Roman"/>
          <w:sz w:val="24"/>
        </w:rPr>
        <w:t>, 1986.</w:t>
      </w:r>
    </w:p>
    <w:p w:rsidR="00165A64" w:rsidRPr="007A1203" w:rsidRDefault="00165A64" w:rsidP="00165A64">
      <w:pPr>
        <w:widowControl w:val="0"/>
        <w:numPr>
          <w:ilvl w:val="0"/>
          <w:numId w:val="21"/>
        </w:numPr>
        <w:suppressAutoHyphens/>
        <w:spacing w:after="0" w:line="240" w:lineRule="auto"/>
        <w:jc w:val="both"/>
        <w:rPr>
          <w:rFonts w:ascii="Times New Roman" w:hAnsi="Times New Roman"/>
          <w:sz w:val="24"/>
        </w:rPr>
      </w:pPr>
      <w:proofErr w:type="spellStart"/>
      <w:r w:rsidRPr="007A1203">
        <w:rPr>
          <w:rFonts w:ascii="Times New Roman" w:hAnsi="Times New Roman"/>
          <w:sz w:val="24"/>
        </w:rPr>
        <w:t>Сохор</w:t>
      </w:r>
      <w:proofErr w:type="spellEnd"/>
      <w:r w:rsidRPr="007A1203">
        <w:rPr>
          <w:rFonts w:ascii="Times New Roman" w:hAnsi="Times New Roman"/>
          <w:sz w:val="24"/>
        </w:rPr>
        <w:t xml:space="preserve"> А. О массовой музыке. – Л., 1980.</w:t>
      </w:r>
    </w:p>
    <w:p w:rsidR="00165A64" w:rsidRPr="007A1203" w:rsidRDefault="00165A64" w:rsidP="00165A64">
      <w:pPr>
        <w:widowControl w:val="0"/>
        <w:numPr>
          <w:ilvl w:val="0"/>
          <w:numId w:val="21"/>
        </w:numPr>
        <w:suppressAutoHyphens/>
        <w:spacing w:after="0" w:line="240" w:lineRule="auto"/>
        <w:jc w:val="both"/>
        <w:rPr>
          <w:rFonts w:ascii="Times New Roman" w:hAnsi="Times New Roman"/>
          <w:sz w:val="24"/>
        </w:rPr>
      </w:pPr>
      <w:r w:rsidRPr="007A1203">
        <w:rPr>
          <w:rFonts w:ascii="Times New Roman" w:hAnsi="Times New Roman"/>
          <w:sz w:val="24"/>
        </w:rPr>
        <w:t>Троицкий А. Феномен «диско». – 1977.</w:t>
      </w:r>
    </w:p>
    <w:p w:rsidR="00165A64" w:rsidRPr="007A1203" w:rsidRDefault="00165A64" w:rsidP="00165A64">
      <w:pPr>
        <w:widowControl w:val="0"/>
        <w:numPr>
          <w:ilvl w:val="0"/>
          <w:numId w:val="21"/>
        </w:numPr>
        <w:suppressAutoHyphens/>
        <w:spacing w:after="0" w:line="240" w:lineRule="auto"/>
        <w:jc w:val="both"/>
        <w:rPr>
          <w:rFonts w:ascii="Times New Roman" w:hAnsi="Times New Roman"/>
          <w:sz w:val="24"/>
        </w:rPr>
      </w:pPr>
      <w:r w:rsidRPr="007A1203">
        <w:rPr>
          <w:rFonts w:ascii="Times New Roman" w:hAnsi="Times New Roman"/>
          <w:sz w:val="24"/>
        </w:rPr>
        <w:t>Штейнпресс Б.С., Ямпольский И.М. Энциклопедический словарь. – М.: Советская энциклопедия, 1976.</w:t>
      </w:r>
    </w:p>
    <w:p w:rsidR="00165A64" w:rsidRPr="007A1203" w:rsidRDefault="00165A64" w:rsidP="00165A64">
      <w:pPr>
        <w:autoSpaceDE w:val="0"/>
        <w:spacing w:before="240" w:after="120"/>
        <w:ind w:right="30"/>
        <w:jc w:val="both"/>
        <w:rPr>
          <w:rFonts w:ascii="Times New Roman" w:hAnsi="Times New Roman"/>
          <w:b/>
          <w:bCs/>
          <w:sz w:val="24"/>
        </w:rPr>
      </w:pPr>
      <w:r w:rsidRPr="007A1203">
        <w:rPr>
          <w:rFonts w:ascii="Times New Roman" w:hAnsi="Times New Roman"/>
          <w:b/>
          <w:bCs/>
          <w:sz w:val="24"/>
        </w:rPr>
        <w:t>РЕПЕРТУАРНЫЕ СБОРНИКИ</w:t>
      </w:r>
    </w:p>
    <w:p w:rsidR="00165A64" w:rsidRPr="007A1203" w:rsidRDefault="00165A64" w:rsidP="00165A64">
      <w:pPr>
        <w:pStyle w:val="31"/>
        <w:numPr>
          <w:ilvl w:val="0"/>
          <w:numId w:val="16"/>
        </w:numPr>
        <w:spacing w:after="0"/>
        <w:jc w:val="both"/>
        <w:rPr>
          <w:rFonts w:ascii="Times New Roman" w:hAnsi="Times New Roman"/>
          <w:sz w:val="24"/>
          <w:szCs w:val="24"/>
        </w:rPr>
      </w:pPr>
      <w:r w:rsidRPr="007A1203">
        <w:rPr>
          <w:rFonts w:ascii="Times New Roman" w:hAnsi="Times New Roman"/>
          <w:sz w:val="24"/>
          <w:szCs w:val="24"/>
        </w:rPr>
        <w:t xml:space="preserve">«Всё  в порядке». Шуточные детские песни в сопровождении </w:t>
      </w:r>
      <w:proofErr w:type="spellStart"/>
      <w:r w:rsidRPr="007A1203">
        <w:rPr>
          <w:rFonts w:ascii="Times New Roman" w:hAnsi="Times New Roman"/>
          <w:sz w:val="24"/>
          <w:szCs w:val="24"/>
        </w:rPr>
        <w:t>фортепиано</w:t>
      </w:r>
      <w:proofErr w:type="gramStart"/>
      <w:r w:rsidRPr="007A1203">
        <w:rPr>
          <w:rFonts w:ascii="Times New Roman" w:hAnsi="Times New Roman"/>
          <w:sz w:val="24"/>
          <w:szCs w:val="24"/>
        </w:rPr>
        <w:t>.М</w:t>
      </w:r>
      <w:proofErr w:type="spellEnd"/>
      <w:proofErr w:type="gramEnd"/>
      <w:r w:rsidRPr="007A1203">
        <w:rPr>
          <w:rFonts w:ascii="Times New Roman" w:hAnsi="Times New Roman"/>
          <w:sz w:val="24"/>
          <w:szCs w:val="24"/>
        </w:rPr>
        <w:t>. 1978г.</w:t>
      </w:r>
    </w:p>
    <w:p w:rsidR="00165A64" w:rsidRPr="007A1203" w:rsidRDefault="00165A64" w:rsidP="00165A64">
      <w:pPr>
        <w:widowControl w:val="0"/>
        <w:numPr>
          <w:ilvl w:val="0"/>
          <w:numId w:val="16"/>
        </w:numPr>
        <w:suppressAutoHyphens/>
        <w:spacing w:after="0" w:line="240" w:lineRule="auto"/>
        <w:jc w:val="both"/>
        <w:rPr>
          <w:rFonts w:ascii="Times New Roman" w:hAnsi="Times New Roman"/>
          <w:bCs/>
          <w:sz w:val="24"/>
        </w:rPr>
      </w:pPr>
      <w:r w:rsidRPr="007A1203">
        <w:rPr>
          <w:rFonts w:ascii="Times New Roman" w:hAnsi="Times New Roman"/>
          <w:bCs/>
          <w:sz w:val="24"/>
        </w:rPr>
        <w:t>«</w:t>
      </w:r>
      <w:proofErr w:type="spellStart"/>
      <w:r w:rsidRPr="007A1203">
        <w:rPr>
          <w:rFonts w:ascii="Times New Roman" w:hAnsi="Times New Roman"/>
          <w:bCs/>
          <w:sz w:val="24"/>
        </w:rPr>
        <w:t>Гусельки</w:t>
      </w:r>
      <w:proofErr w:type="spellEnd"/>
      <w:r w:rsidRPr="007A1203">
        <w:rPr>
          <w:rFonts w:ascii="Times New Roman" w:hAnsi="Times New Roman"/>
          <w:bCs/>
          <w:sz w:val="24"/>
        </w:rPr>
        <w:t>». Песни и стихи для младшего школьного возраста. Выпуск 14. М.1978г.</w:t>
      </w:r>
    </w:p>
    <w:p w:rsidR="00165A64" w:rsidRPr="007A1203" w:rsidRDefault="00165A64" w:rsidP="00165A64">
      <w:pPr>
        <w:pStyle w:val="31"/>
        <w:numPr>
          <w:ilvl w:val="0"/>
          <w:numId w:val="16"/>
        </w:numPr>
        <w:spacing w:after="0"/>
        <w:jc w:val="both"/>
        <w:rPr>
          <w:rFonts w:ascii="Times New Roman" w:hAnsi="Times New Roman"/>
          <w:sz w:val="24"/>
          <w:szCs w:val="24"/>
        </w:rPr>
      </w:pPr>
      <w:r w:rsidRPr="007A1203">
        <w:rPr>
          <w:rFonts w:ascii="Times New Roman" w:hAnsi="Times New Roman"/>
          <w:sz w:val="24"/>
          <w:szCs w:val="24"/>
        </w:rPr>
        <w:t>«Детям нужен мир». М. 1982г.</w:t>
      </w:r>
    </w:p>
    <w:p w:rsidR="00165A64" w:rsidRPr="007A1203" w:rsidRDefault="00165A64" w:rsidP="00165A64">
      <w:pPr>
        <w:pStyle w:val="31"/>
        <w:numPr>
          <w:ilvl w:val="0"/>
          <w:numId w:val="16"/>
        </w:numPr>
        <w:spacing w:after="0"/>
        <w:jc w:val="both"/>
        <w:rPr>
          <w:rFonts w:ascii="Times New Roman" w:hAnsi="Times New Roman"/>
          <w:sz w:val="24"/>
          <w:szCs w:val="24"/>
        </w:rPr>
      </w:pPr>
      <w:r w:rsidRPr="007A1203">
        <w:rPr>
          <w:rFonts w:ascii="Times New Roman" w:hAnsi="Times New Roman"/>
          <w:sz w:val="24"/>
          <w:szCs w:val="24"/>
        </w:rPr>
        <w:t>«Дружат дети всей земли». М. 1981г.</w:t>
      </w:r>
    </w:p>
    <w:p w:rsidR="00165A64" w:rsidRPr="007A1203" w:rsidRDefault="00165A64" w:rsidP="00165A64">
      <w:pPr>
        <w:widowControl w:val="0"/>
        <w:numPr>
          <w:ilvl w:val="0"/>
          <w:numId w:val="16"/>
        </w:numPr>
        <w:suppressAutoHyphens/>
        <w:spacing w:after="0" w:line="240" w:lineRule="auto"/>
        <w:jc w:val="both"/>
        <w:rPr>
          <w:rFonts w:ascii="Times New Roman" w:hAnsi="Times New Roman"/>
          <w:sz w:val="24"/>
        </w:rPr>
      </w:pPr>
      <w:r w:rsidRPr="007A1203">
        <w:rPr>
          <w:rFonts w:ascii="Times New Roman" w:hAnsi="Times New Roman"/>
          <w:bCs/>
          <w:sz w:val="24"/>
        </w:rPr>
        <w:t>«</w:t>
      </w:r>
      <w:proofErr w:type="spellStart"/>
      <w:r w:rsidRPr="007A1203">
        <w:rPr>
          <w:rFonts w:ascii="Times New Roman" w:hAnsi="Times New Roman"/>
          <w:bCs/>
          <w:sz w:val="24"/>
        </w:rPr>
        <w:t>Жаворонушки</w:t>
      </w:r>
      <w:proofErr w:type="spellEnd"/>
      <w:r w:rsidRPr="007A1203">
        <w:rPr>
          <w:rFonts w:ascii="Times New Roman" w:hAnsi="Times New Roman"/>
          <w:bCs/>
          <w:sz w:val="24"/>
        </w:rPr>
        <w:t xml:space="preserve">». Русские народные песни, прибаутки, скороговорки, считалки, сказки, игры. (Запись, нотация и сост. Т. </w:t>
      </w:r>
      <w:proofErr w:type="spellStart"/>
      <w:r w:rsidRPr="007A1203">
        <w:rPr>
          <w:rFonts w:ascii="Times New Roman" w:hAnsi="Times New Roman"/>
          <w:bCs/>
          <w:sz w:val="24"/>
        </w:rPr>
        <w:t>Науменко</w:t>
      </w:r>
      <w:proofErr w:type="spellEnd"/>
      <w:r w:rsidRPr="007A1203">
        <w:rPr>
          <w:rFonts w:ascii="Times New Roman" w:hAnsi="Times New Roman"/>
          <w:bCs/>
          <w:sz w:val="24"/>
        </w:rPr>
        <w:t>).  М. 1975г</w:t>
      </w:r>
      <w:r w:rsidRPr="007A1203">
        <w:rPr>
          <w:rFonts w:ascii="Times New Roman" w:hAnsi="Times New Roman"/>
          <w:sz w:val="24"/>
        </w:rPr>
        <w:t>.</w:t>
      </w:r>
    </w:p>
    <w:p w:rsidR="00165A64" w:rsidRPr="007A1203" w:rsidRDefault="00165A64" w:rsidP="00165A64">
      <w:pPr>
        <w:pStyle w:val="31"/>
        <w:numPr>
          <w:ilvl w:val="0"/>
          <w:numId w:val="16"/>
        </w:numPr>
        <w:spacing w:after="0"/>
        <w:jc w:val="both"/>
        <w:rPr>
          <w:rFonts w:ascii="Times New Roman" w:hAnsi="Times New Roman"/>
          <w:sz w:val="24"/>
          <w:szCs w:val="24"/>
        </w:rPr>
      </w:pPr>
      <w:r w:rsidRPr="007A1203">
        <w:rPr>
          <w:rFonts w:ascii="Times New Roman" w:hAnsi="Times New Roman"/>
          <w:sz w:val="24"/>
          <w:szCs w:val="24"/>
        </w:rPr>
        <w:t xml:space="preserve">«За плетнём плетень». Русские народные песни и хороводы». Составитель и обработка В. </w:t>
      </w:r>
      <w:proofErr w:type="spellStart"/>
      <w:r w:rsidRPr="007A1203">
        <w:rPr>
          <w:rFonts w:ascii="Times New Roman" w:hAnsi="Times New Roman"/>
          <w:sz w:val="24"/>
          <w:szCs w:val="24"/>
        </w:rPr>
        <w:t>Агафонникова</w:t>
      </w:r>
      <w:proofErr w:type="spellEnd"/>
      <w:r w:rsidRPr="007A1203">
        <w:rPr>
          <w:rFonts w:ascii="Times New Roman" w:hAnsi="Times New Roman"/>
          <w:sz w:val="24"/>
          <w:szCs w:val="24"/>
        </w:rPr>
        <w:t>. М. 1977г.</w:t>
      </w:r>
    </w:p>
    <w:p w:rsidR="00165A64" w:rsidRPr="007A1203" w:rsidRDefault="00165A64" w:rsidP="00165A64">
      <w:pPr>
        <w:pStyle w:val="31"/>
        <w:numPr>
          <w:ilvl w:val="0"/>
          <w:numId w:val="16"/>
        </w:numPr>
        <w:spacing w:after="0"/>
        <w:jc w:val="both"/>
        <w:rPr>
          <w:rFonts w:ascii="Times New Roman" w:hAnsi="Times New Roman"/>
          <w:sz w:val="24"/>
          <w:szCs w:val="24"/>
        </w:rPr>
      </w:pPr>
      <w:r w:rsidRPr="007A1203">
        <w:rPr>
          <w:rFonts w:ascii="Times New Roman" w:hAnsi="Times New Roman"/>
          <w:sz w:val="24"/>
          <w:szCs w:val="24"/>
        </w:rPr>
        <w:t>«Здравствуй песня». Выпуск 20. М. 1976г.</w:t>
      </w:r>
    </w:p>
    <w:p w:rsidR="00165A64" w:rsidRPr="007A1203" w:rsidRDefault="00165A64" w:rsidP="00165A64">
      <w:pPr>
        <w:pStyle w:val="31"/>
        <w:numPr>
          <w:ilvl w:val="0"/>
          <w:numId w:val="16"/>
        </w:numPr>
        <w:spacing w:after="0"/>
        <w:jc w:val="both"/>
        <w:rPr>
          <w:rFonts w:ascii="Times New Roman" w:hAnsi="Times New Roman"/>
          <w:sz w:val="24"/>
          <w:szCs w:val="24"/>
        </w:rPr>
      </w:pPr>
      <w:r w:rsidRPr="007A1203">
        <w:rPr>
          <w:rFonts w:ascii="Times New Roman" w:hAnsi="Times New Roman"/>
          <w:sz w:val="24"/>
          <w:szCs w:val="24"/>
        </w:rPr>
        <w:t xml:space="preserve">«Мальчишки – девчонки». Составитель Е. </w:t>
      </w:r>
      <w:proofErr w:type="spellStart"/>
      <w:r w:rsidRPr="007A1203">
        <w:rPr>
          <w:rFonts w:ascii="Times New Roman" w:hAnsi="Times New Roman"/>
          <w:sz w:val="24"/>
          <w:szCs w:val="24"/>
        </w:rPr>
        <w:t>Клянова</w:t>
      </w:r>
      <w:proofErr w:type="spellEnd"/>
      <w:r w:rsidRPr="007A1203">
        <w:rPr>
          <w:rFonts w:ascii="Times New Roman" w:hAnsi="Times New Roman"/>
          <w:sz w:val="24"/>
          <w:szCs w:val="24"/>
        </w:rPr>
        <w:t xml:space="preserve">. Л. 1977г; </w:t>
      </w:r>
      <w:proofErr w:type="spellStart"/>
      <w:r w:rsidRPr="007A1203">
        <w:rPr>
          <w:rFonts w:ascii="Times New Roman" w:hAnsi="Times New Roman"/>
          <w:sz w:val="24"/>
          <w:szCs w:val="24"/>
        </w:rPr>
        <w:t>вып</w:t>
      </w:r>
      <w:proofErr w:type="spellEnd"/>
      <w:r w:rsidRPr="007A1203">
        <w:rPr>
          <w:rFonts w:ascii="Times New Roman" w:hAnsi="Times New Roman"/>
          <w:sz w:val="24"/>
          <w:szCs w:val="24"/>
        </w:rPr>
        <w:t>. 2. Л. 1978г.</w:t>
      </w:r>
    </w:p>
    <w:p w:rsidR="00165A64" w:rsidRPr="007A1203" w:rsidRDefault="00165A64" w:rsidP="00165A64">
      <w:pPr>
        <w:widowControl w:val="0"/>
        <w:numPr>
          <w:ilvl w:val="0"/>
          <w:numId w:val="16"/>
        </w:numPr>
        <w:suppressAutoHyphens/>
        <w:spacing w:after="0" w:line="240" w:lineRule="auto"/>
        <w:jc w:val="both"/>
        <w:rPr>
          <w:rFonts w:ascii="Times New Roman" w:hAnsi="Times New Roman"/>
          <w:bCs/>
          <w:sz w:val="24"/>
        </w:rPr>
      </w:pPr>
      <w:r w:rsidRPr="007A1203">
        <w:rPr>
          <w:rFonts w:ascii="Times New Roman" w:hAnsi="Times New Roman"/>
          <w:bCs/>
          <w:sz w:val="24"/>
        </w:rPr>
        <w:t>«Мама дорогая» Составитель Е. Кузьминова М. 1978г.</w:t>
      </w:r>
    </w:p>
    <w:p w:rsidR="00165A64" w:rsidRPr="007A1203" w:rsidRDefault="00165A64" w:rsidP="00165A64">
      <w:pPr>
        <w:pStyle w:val="31"/>
        <w:numPr>
          <w:ilvl w:val="0"/>
          <w:numId w:val="16"/>
        </w:numPr>
        <w:spacing w:after="0"/>
        <w:jc w:val="both"/>
        <w:rPr>
          <w:rFonts w:ascii="Times New Roman" w:hAnsi="Times New Roman"/>
          <w:sz w:val="24"/>
          <w:szCs w:val="24"/>
        </w:rPr>
      </w:pPr>
      <w:r w:rsidRPr="007A1203">
        <w:rPr>
          <w:rFonts w:ascii="Times New Roman" w:hAnsi="Times New Roman"/>
          <w:sz w:val="24"/>
          <w:szCs w:val="24"/>
        </w:rPr>
        <w:lastRenderedPageBreak/>
        <w:t>«Пойте с нами». Песни для детей младшего школьного возраста. М. 1976г.</w:t>
      </w:r>
    </w:p>
    <w:p w:rsidR="00165A64" w:rsidRPr="007A1203" w:rsidRDefault="00165A64" w:rsidP="00165A64">
      <w:pPr>
        <w:pStyle w:val="31"/>
        <w:numPr>
          <w:ilvl w:val="0"/>
          <w:numId w:val="16"/>
        </w:numPr>
        <w:spacing w:after="0"/>
        <w:jc w:val="both"/>
        <w:rPr>
          <w:rFonts w:ascii="Times New Roman" w:hAnsi="Times New Roman"/>
          <w:sz w:val="24"/>
          <w:szCs w:val="24"/>
        </w:rPr>
      </w:pPr>
      <w:r w:rsidRPr="007A1203">
        <w:rPr>
          <w:rFonts w:ascii="Times New Roman" w:hAnsi="Times New Roman"/>
          <w:sz w:val="24"/>
          <w:szCs w:val="24"/>
        </w:rPr>
        <w:t>Ахмедов В. «Что это такое?».  М. 1997г.</w:t>
      </w:r>
    </w:p>
    <w:p w:rsidR="00165A64" w:rsidRPr="007A1203" w:rsidRDefault="00165A64" w:rsidP="00165A64">
      <w:pPr>
        <w:widowControl w:val="0"/>
        <w:numPr>
          <w:ilvl w:val="0"/>
          <w:numId w:val="16"/>
        </w:numPr>
        <w:suppressAutoHyphens/>
        <w:spacing w:after="0" w:line="240" w:lineRule="auto"/>
        <w:jc w:val="both"/>
        <w:rPr>
          <w:rFonts w:ascii="Times New Roman" w:hAnsi="Times New Roman"/>
          <w:bCs/>
          <w:sz w:val="24"/>
        </w:rPr>
      </w:pPr>
      <w:r w:rsidRPr="007A1203">
        <w:rPr>
          <w:rFonts w:ascii="Times New Roman" w:hAnsi="Times New Roman"/>
          <w:bCs/>
          <w:sz w:val="24"/>
        </w:rPr>
        <w:t>Бойко Р.Г. «Весёлое утро». М. 1977г.</w:t>
      </w:r>
    </w:p>
    <w:p w:rsidR="00165A64" w:rsidRPr="007A1203" w:rsidRDefault="00165A64" w:rsidP="00165A64">
      <w:pPr>
        <w:widowControl w:val="0"/>
        <w:numPr>
          <w:ilvl w:val="0"/>
          <w:numId w:val="16"/>
        </w:numPr>
        <w:suppressAutoHyphens/>
        <w:spacing w:after="0" w:line="240" w:lineRule="auto"/>
        <w:jc w:val="both"/>
        <w:rPr>
          <w:rFonts w:ascii="Times New Roman" w:hAnsi="Times New Roman"/>
          <w:bCs/>
          <w:sz w:val="24"/>
        </w:rPr>
      </w:pPr>
      <w:r w:rsidRPr="007A1203">
        <w:rPr>
          <w:rFonts w:ascii="Times New Roman" w:hAnsi="Times New Roman"/>
          <w:bCs/>
          <w:sz w:val="24"/>
        </w:rPr>
        <w:t>Бойко Р.Г. «Детские песни без сопровождения». М. 1974г.</w:t>
      </w:r>
    </w:p>
    <w:p w:rsidR="00165A64" w:rsidRPr="007A1203" w:rsidRDefault="00165A64" w:rsidP="00165A64">
      <w:pPr>
        <w:pStyle w:val="31"/>
        <w:numPr>
          <w:ilvl w:val="0"/>
          <w:numId w:val="16"/>
        </w:numPr>
        <w:spacing w:after="0"/>
        <w:jc w:val="both"/>
        <w:rPr>
          <w:rFonts w:ascii="Times New Roman" w:hAnsi="Times New Roman"/>
          <w:sz w:val="24"/>
          <w:szCs w:val="24"/>
        </w:rPr>
      </w:pPr>
      <w:r w:rsidRPr="007A1203">
        <w:rPr>
          <w:rFonts w:ascii="Times New Roman" w:hAnsi="Times New Roman"/>
          <w:sz w:val="24"/>
          <w:szCs w:val="24"/>
        </w:rPr>
        <w:t>Бойко Р.Г. «Песни для детей». М. 1982г.</w:t>
      </w:r>
    </w:p>
    <w:p w:rsidR="00165A64" w:rsidRPr="007A1203" w:rsidRDefault="00165A64" w:rsidP="00165A64">
      <w:pPr>
        <w:widowControl w:val="0"/>
        <w:numPr>
          <w:ilvl w:val="0"/>
          <w:numId w:val="16"/>
        </w:numPr>
        <w:suppressAutoHyphens/>
        <w:autoSpaceDE w:val="0"/>
        <w:spacing w:before="45" w:after="0" w:line="240" w:lineRule="auto"/>
        <w:ind w:left="0" w:right="30" w:firstLine="0"/>
        <w:jc w:val="both"/>
        <w:rPr>
          <w:rFonts w:ascii="Times New Roman" w:hAnsi="Times New Roman"/>
          <w:sz w:val="24"/>
        </w:rPr>
      </w:pPr>
      <w:r w:rsidRPr="007A1203">
        <w:rPr>
          <w:rFonts w:ascii="Times New Roman" w:hAnsi="Times New Roman"/>
          <w:iCs/>
          <w:sz w:val="24"/>
        </w:rPr>
        <w:t xml:space="preserve">Бьется </w:t>
      </w:r>
      <w:r w:rsidRPr="007A1203">
        <w:rPr>
          <w:rFonts w:ascii="Times New Roman" w:hAnsi="Times New Roman"/>
          <w:sz w:val="24"/>
        </w:rPr>
        <w:t xml:space="preserve">в тесной печурке огонь: песни, рожденные Великой Отечественной / сост. Г. А. Егорова. – М.: </w:t>
      </w:r>
      <w:proofErr w:type="spellStart"/>
      <w:r w:rsidRPr="007A1203">
        <w:rPr>
          <w:rFonts w:ascii="Times New Roman" w:hAnsi="Times New Roman"/>
          <w:sz w:val="24"/>
        </w:rPr>
        <w:t>Профиздат</w:t>
      </w:r>
      <w:proofErr w:type="spellEnd"/>
      <w:r w:rsidRPr="007A1203">
        <w:rPr>
          <w:rFonts w:ascii="Times New Roman" w:hAnsi="Times New Roman"/>
          <w:sz w:val="24"/>
        </w:rPr>
        <w:t>, 1995. – 48 с.</w:t>
      </w:r>
    </w:p>
    <w:p w:rsidR="00165A64" w:rsidRPr="007A1203" w:rsidRDefault="00165A64" w:rsidP="00165A64">
      <w:pPr>
        <w:pStyle w:val="31"/>
        <w:numPr>
          <w:ilvl w:val="0"/>
          <w:numId w:val="16"/>
        </w:numPr>
        <w:spacing w:after="0"/>
        <w:jc w:val="both"/>
        <w:rPr>
          <w:rFonts w:ascii="Times New Roman" w:hAnsi="Times New Roman"/>
          <w:sz w:val="24"/>
          <w:szCs w:val="24"/>
        </w:rPr>
      </w:pPr>
      <w:proofErr w:type="spellStart"/>
      <w:r w:rsidRPr="007A1203">
        <w:rPr>
          <w:rFonts w:ascii="Times New Roman" w:hAnsi="Times New Roman"/>
          <w:sz w:val="24"/>
          <w:szCs w:val="24"/>
        </w:rPr>
        <w:t>Вогино</w:t>
      </w:r>
      <w:proofErr w:type="spellEnd"/>
      <w:r w:rsidRPr="007A1203">
        <w:rPr>
          <w:rFonts w:ascii="Times New Roman" w:hAnsi="Times New Roman"/>
          <w:sz w:val="24"/>
          <w:szCs w:val="24"/>
        </w:rPr>
        <w:t xml:space="preserve"> И. Г. «Игры – задачи». М. 1983г.</w:t>
      </w:r>
    </w:p>
    <w:p w:rsidR="00165A64" w:rsidRPr="007A1203" w:rsidRDefault="00165A64" w:rsidP="00165A64">
      <w:pPr>
        <w:pStyle w:val="31"/>
        <w:numPr>
          <w:ilvl w:val="0"/>
          <w:numId w:val="16"/>
        </w:numPr>
        <w:spacing w:after="0"/>
        <w:jc w:val="both"/>
        <w:rPr>
          <w:rFonts w:ascii="Times New Roman" w:hAnsi="Times New Roman"/>
          <w:sz w:val="24"/>
          <w:szCs w:val="24"/>
        </w:rPr>
      </w:pPr>
      <w:r w:rsidRPr="007A1203">
        <w:rPr>
          <w:rFonts w:ascii="Times New Roman" w:hAnsi="Times New Roman"/>
          <w:sz w:val="24"/>
          <w:szCs w:val="24"/>
        </w:rPr>
        <w:t>Волков В. И. «Гори, гори ясно». Песни для детей младшего возраста. М. 1980г.</w:t>
      </w:r>
    </w:p>
    <w:p w:rsidR="00165A64" w:rsidRPr="007A1203" w:rsidRDefault="00165A64" w:rsidP="00165A64">
      <w:pPr>
        <w:widowControl w:val="0"/>
        <w:numPr>
          <w:ilvl w:val="0"/>
          <w:numId w:val="16"/>
        </w:numPr>
        <w:suppressAutoHyphens/>
        <w:autoSpaceDE w:val="0"/>
        <w:spacing w:before="45" w:after="0" w:line="240" w:lineRule="auto"/>
        <w:ind w:left="0" w:right="30" w:firstLine="0"/>
        <w:jc w:val="both"/>
        <w:rPr>
          <w:rFonts w:ascii="Times New Roman" w:hAnsi="Times New Roman"/>
          <w:sz w:val="24"/>
        </w:rPr>
      </w:pPr>
      <w:r w:rsidRPr="007A1203">
        <w:rPr>
          <w:rFonts w:ascii="Times New Roman" w:hAnsi="Times New Roman"/>
          <w:iCs/>
          <w:sz w:val="24"/>
        </w:rPr>
        <w:t>Елецкий, Э. В.</w:t>
      </w:r>
      <w:r w:rsidRPr="007A1203">
        <w:rPr>
          <w:rFonts w:ascii="Times New Roman" w:hAnsi="Times New Roman"/>
          <w:sz w:val="24"/>
        </w:rPr>
        <w:t xml:space="preserve"> Лучше нет родного края. – Волгоград, 2005. – 40 </w:t>
      </w:r>
      <w:proofErr w:type="gramStart"/>
      <w:r w:rsidRPr="007A1203">
        <w:rPr>
          <w:rFonts w:ascii="Times New Roman" w:hAnsi="Times New Roman"/>
          <w:sz w:val="24"/>
        </w:rPr>
        <w:t>с</w:t>
      </w:r>
      <w:proofErr w:type="gramEnd"/>
      <w:r w:rsidRPr="007A1203">
        <w:rPr>
          <w:rFonts w:ascii="Times New Roman" w:hAnsi="Times New Roman"/>
          <w:sz w:val="24"/>
        </w:rPr>
        <w:t xml:space="preserve">. </w:t>
      </w:r>
    </w:p>
    <w:p w:rsidR="00165A64" w:rsidRPr="007A1203" w:rsidRDefault="00165A64" w:rsidP="00165A64">
      <w:pPr>
        <w:widowControl w:val="0"/>
        <w:numPr>
          <w:ilvl w:val="0"/>
          <w:numId w:val="16"/>
        </w:numPr>
        <w:suppressAutoHyphens/>
        <w:autoSpaceDE w:val="0"/>
        <w:spacing w:before="45" w:after="0" w:line="240" w:lineRule="auto"/>
        <w:ind w:left="0" w:right="30" w:firstLine="0"/>
        <w:jc w:val="both"/>
        <w:rPr>
          <w:rFonts w:ascii="Times New Roman" w:hAnsi="Times New Roman"/>
          <w:sz w:val="24"/>
        </w:rPr>
      </w:pPr>
      <w:proofErr w:type="spellStart"/>
      <w:r w:rsidRPr="007A1203">
        <w:rPr>
          <w:rFonts w:ascii="Times New Roman" w:hAnsi="Times New Roman"/>
          <w:iCs/>
          <w:sz w:val="24"/>
        </w:rPr>
        <w:t>Жаворонушки</w:t>
      </w:r>
      <w:proofErr w:type="spellEnd"/>
      <w:r w:rsidRPr="007A1203">
        <w:rPr>
          <w:rFonts w:ascii="Times New Roman" w:hAnsi="Times New Roman"/>
          <w:iCs/>
          <w:sz w:val="24"/>
        </w:rPr>
        <w:t>.</w:t>
      </w:r>
      <w:r w:rsidRPr="007A1203">
        <w:rPr>
          <w:rFonts w:ascii="Times New Roman" w:hAnsi="Times New Roman"/>
          <w:sz w:val="24"/>
        </w:rPr>
        <w:t xml:space="preserve"> – </w:t>
      </w:r>
      <w:proofErr w:type="spellStart"/>
      <w:r w:rsidRPr="007A1203">
        <w:rPr>
          <w:rFonts w:ascii="Times New Roman" w:hAnsi="Times New Roman"/>
          <w:sz w:val="24"/>
        </w:rPr>
        <w:t>Вып</w:t>
      </w:r>
      <w:proofErr w:type="spellEnd"/>
      <w:r w:rsidRPr="007A1203">
        <w:rPr>
          <w:rFonts w:ascii="Times New Roman" w:hAnsi="Times New Roman"/>
          <w:sz w:val="24"/>
        </w:rPr>
        <w:t xml:space="preserve">. 1–4/ сост. Г. М. </w:t>
      </w:r>
      <w:proofErr w:type="spellStart"/>
      <w:r w:rsidRPr="007A1203">
        <w:rPr>
          <w:rFonts w:ascii="Times New Roman" w:hAnsi="Times New Roman"/>
          <w:sz w:val="24"/>
        </w:rPr>
        <w:t>Науменко</w:t>
      </w:r>
      <w:proofErr w:type="spellEnd"/>
      <w:r w:rsidRPr="007A1203">
        <w:rPr>
          <w:rFonts w:ascii="Times New Roman" w:hAnsi="Times New Roman"/>
          <w:sz w:val="24"/>
        </w:rPr>
        <w:t xml:space="preserve">. – М.: Советский композитор, 1986.–68 </w:t>
      </w:r>
      <w:proofErr w:type="gramStart"/>
      <w:r w:rsidRPr="007A1203">
        <w:rPr>
          <w:rFonts w:ascii="Times New Roman" w:hAnsi="Times New Roman"/>
          <w:sz w:val="24"/>
        </w:rPr>
        <w:t>с</w:t>
      </w:r>
      <w:proofErr w:type="gramEnd"/>
      <w:r w:rsidRPr="007A1203">
        <w:rPr>
          <w:rFonts w:ascii="Times New Roman" w:hAnsi="Times New Roman"/>
          <w:sz w:val="24"/>
        </w:rPr>
        <w:t>.</w:t>
      </w:r>
    </w:p>
    <w:p w:rsidR="00165A64" w:rsidRPr="007A1203" w:rsidRDefault="00165A64" w:rsidP="00165A64">
      <w:pPr>
        <w:pStyle w:val="31"/>
        <w:numPr>
          <w:ilvl w:val="0"/>
          <w:numId w:val="16"/>
        </w:numPr>
        <w:spacing w:after="0"/>
        <w:jc w:val="both"/>
        <w:rPr>
          <w:rFonts w:ascii="Times New Roman" w:hAnsi="Times New Roman"/>
          <w:sz w:val="24"/>
          <w:szCs w:val="24"/>
        </w:rPr>
      </w:pPr>
      <w:proofErr w:type="spellStart"/>
      <w:r w:rsidRPr="007A1203">
        <w:rPr>
          <w:rFonts w:ascii="Times New Roman" w:hAnsi="Times New Roman"/>
          <w:sz w:val="24"/>
          <w:szCs w:val="24"/>
        </w:rPr>
        <w:t>Кабалевский</w:t>
      </w:r>
      <w:proofErr w:type="spellEnd"/>
      <w:r w:rsidRPr="007A1203">
        <w:rPr>
          <w:rFonts w:ascii="Times New Roman" w:hAnsi="Times New Roman"/>
          <w:sz w:val="24"/>
          <w:szCs w:val="24"/>
        </w:rPr>
        <w:t xml:space="preserve"> Д. Б. «Песни для детей и юношества». М. 1977, 1978г.</w:t>
      </w:r>
    </w:p>
    <w:p w:rsidR="00165A64" w:rsidRPr="007A1203" w:rsidRDefault="00165A64" w:rsidP="00165A64">
      <w:pPr>
        <w:pStyle w:val="31"/>
        <w:numPr>
          <w:ilvl w:val="0"/>
          <w:numId w:val="16"/>
        </w:numPr>
        <w:spacing w:after="0"/>
        <w:jc w:val="both"/>
        <w:rPr>
          <w:rFonts w:ascii="Times New Roman" w:hAnsi="Times New Roman"/>
          <w:sz w:val="24"/>
          <w:szCs w:val="24"/>
        </w:rPr>
      </w:pPr>
      <w:proofErr w:type="spellStart"/>
      <w:r w:rsidRPr="007A1203">
        <w:rPr>
          <w:rFonts w:ascii="Times New Roman" w:hAnsi="Times New Roman"/>
          <w:sz w:val="24"/>
          <w:szCs w:val="24"/>
        </w:rPr>
        <w:t>Кабалевский</w:t>
      </w:r>
      <w:proofErr w:type="spellEnd"/>
      <w:r w:rsidRPr="007A1203">
        <w:rPr>
          <w:rFonts w:ascii="Times New Roman" w:hAnsi="Times New Roman"/>
          <w:sz w:val="24"/>
          <w:szCs w:val="24"/>
        </w:rPr>
        <w:t xml:space="preserve"> Д.Б. «Прекрасное пробуждает доброе». М. 1976г.</w:t>
      </w:r>
    </w:p>
    <w:p w:rsidR="00165A64" w:rsidRPr="007A1203" w:rsidRDefault="00165A64" w:rsidP="00165A64">
      <w:pPr>
        <w:pStyle w:val="31"/>
        <w:numPr>
          <w:ilvl w:val="0"/>
          <w:numId w:val="16"/>
        </w:numPr>
        <w:spacing w:after="0"/>
        <w:jc w:val="both"/>
        <w:rPr>
          <w:rFonts w:ascii="Times New Roman" w:hAnsi="Times New Roman"/>
          <w:sz w:val="24"/>
          <w:szCs w:val="24"/>
        </w:rPr>
      </w:pPr>
      <w:r w:rsidRPr="007A1203">
        <w:rPr>
          <w:rFonts w:ascii="Times New Roman" w:hAnsi="Times New Roman"/>
          <w:bCs/>
          <w:sz w:val="24"/>
          <w:szCs w:val="24"/>
        </w:rPr>
        <w:t>Ладов А. «Детские песни для голоса с фортепиано» М. 1978г</w:t>
      </w:r>
      <w:r w:rsidRPr="007A1203">
        <w:rPr>
          <w:rFonts w:ascii="Times New Roman" w:hAnsi="Times New Roman"/>
          <w:sz w:val="24"/>
          <w:szCs w:val="24"/>
        </w:rPr>
        <w:t xml:space="preserve"> Магиденко М. Я. , </w:t>
      </w:r>
    </w:p>
    <w:p w:rsidR="00165A64" w:rsidRPr="007A1203" w:rsidRDefault="00165A64" w:rsidP="00165A64">
      <w:pPr>
        <w:pStyle w:val="31"/>
        <w:numPr>
          <w:ilvl w:val="0"/>
          <w:numId w:val="16"/>
        </w:numPr>
        <w:spacing w:after="0"/>
        <w:jc w:val="both"/>
        <w:rPr>
          <w:rFonts w:ascii="Times New Roman" w:hAnsi="Times New Roman"/>
          <w:sz w:val="24"/>
          <w:szCs w:val="24"/>
        </w:rPr>
      </w:pPr>
      <w:r w:rsidRPr="007A1203">
        <w:rPr>
          <w:rFonts w:ascii="Times New Roman" w:hAnsi="Times New Roman"/>
          <w:sz w:val="24"/>
          <w:szCs w:val="24"/>
        </w:rPr>
        <w:t>Назарова Т. Б. Песни для детей. М. 1973г.</w:t>
      </w:r>
    </w:p>
    <w:p w:rsidR="00165A64" w:rsidRPr="007A1203" w:rsidRDefault="00165A64" w:rsidP="00165A64">
      <w:pPr>
        <w:pStyle w:val="31"/>
        <w:numPr>
          <w:ilvl w:val="0"/>
          <w:numId w:val="16"/>
        </w:numPr>
        <w:spacing w:after="0"/>
        <w:jc w:val="both"/>
        <w:rPr>
          <w:rFonts w:ascii="Times New Roman" w:hAnsi="Times New Roman"/>
          <w:sz w:val="24"/>
          <w:szCs w:val="24"/>
        </w:rPr>
      </w:pPr>
      <w:r w:rsidRPr="007A1203">
        <w:rPr>
          <w:rFonts w:ascii="Times New Roman" w:hAnsi="Times New Roman"/>
          <w:sz w:val="24"/>
          <w:szCs w:val="24"/>
        </w:rPr>
        <w:t>Народные песни. Обработка и переложение А. Юрлова. М. 1977г.</w:t>
      </w:r>
    </w:p>
    <w:p w:rsidR="00165A64" w:rsidRPr="007A1203" w:rsidRDefault="00165A64" w:rsidP="00165A64">
      <w:pPr>
        <w:widowControl w:val="0"/>
        <w:numPr>
          <w:ilvl w:val="0"/>
          <w:numId w:val="16"/>
        </w:numPr>
        <w:suppressAutoHyphens/>
        <w:autoSpaceDE w:val="0"/>
        <w:spacing w:before="45" w:after="0" w:line="240" w:lineRule="auto"/>
        <w:ind w:left="0" w:right="30" w:firstLine="0"/>
        <w:jc w:val="both"/>
        <w:rPr>
          <w:rFonts w:ascii="Times New Roman" w:hAnsi="Times New Roman"/>
          <w:sz w:val="24"/>
        </w:rPr>
      </w:pPr>
      <w:proofErr w:type="spellStart"/>
      <w:r w:rsidRPr="007A1203">
        <w:rPr>
          <w:rFonts w:ascii="Times New Roman" w:hAnsi="Times New Roman"/>
          <w:iCs/>
          <w:sz w:val="24"/>
        </w:rPr>
        <w:t>Ножкин</w:t>
      </w:r>
      <w:proofErr w:type="spellEnd"/>
      <w:r w:rsidRPr="007A1203">
        <w:rPr>
          <w:rFonts w:ascii="Times New Roman" w:hAnsi="Times New Roman"/>
          <w:iCs/>
          <w:sz w:val="24"/>
        </w:rPr>
        <w:t>, М. И.</w:t>
      </w:r>
      <w:r w:rsidRPr="007A1203">
        <w:rPr>
          <w:rFonts w:ascii="Times New Roman" w:hAnsi="Times New Roman"/>
          <w:sz w:val="24"/>
        </w:rPr>
        <w:t xml:space="preserve"> Люблю тебя, Россия! – М.: Музыка, 1986. – 62 </w:t>
      </w:r>
      <w:proofErr w:type="gramStart"/>
      <w:r w:rsidRPr="007A1203">
        <w:rPr>
          <w:rFonts w:ascii="Times New Roman" w:hAnsi="Times New Roman"/>
          <w:sz w:val="24"/>
        </w:rPr>
        <w:t>с</w:t>
      </w:r>
      <w:proofErr w:type="gramEnd"/>
      <w:r w:rsidRPr="007A1203">
        <w:rPr>
          <w:rFonts w:ascii="Times New Roman" w:hAnsi="Times New Roman"/>
          <w:sz w:val="24"/>
        </w:rPr>
        <w:t>.</w:t>
      </w:r>
    </w:p>
    <w:p w:rsidR="00165A64" w:rsidRPr="007A1203" w:rsidRDefault="00165A64" w:rsidP="00165A64">
      <w:pPr>
        <w:widowControl w:val="0"/>
        <w:numPr>
          <w:ilvl w:val="0"/>
          <w:numId w:val="16"/>
        </w:numPr>
        <w:suppressAutoHyphens/>
        <w:autoSpaceDE w:val="0"/>
        <w:spacing w:before="45" w:after="0" w:line="240" w:lineRule="auto"/>
        <w:ind w:left="0" w:right="30" w:firstLine="0"/>
        <w:jc w:val="both"/>
        <w:rPr>
          <w:rFonts w:ascii="Times New Roman" w:hAnsi="Times New Roman"/>
          <w:sz w:val="24"/>
        </w:rPr>
      </w:pPr>
      <w:r w:rsidRPr="007A1203">
        <w:rPr>
          <w:rFonts w:ascii="Times New Roman" w:hAnsi="Times New Roman"/>
          <w:iCs/>
          <w:sz w:val="24"/>
        </w:rPr>
        <w:t xml:space="preserve">Песенные </w:t>
      </w:r>
      <w:r w:rsidRPr="007A1203">
        <w:rPr>
          <w:rFonts w:ascii="Times New Roman" w:hAnsi="Times New Roman"/>
          <w:sz w:val="24"/>
        </w:rPr>
        <w:t xml:space="preserve">узоры. Русские народные песни, игры для детей школьного  возраста / сост. Н. Сорокин. – </w:t>
      </w:r>
      <w:proofErr w:type="spellStart"/>
      <w:r w:rsidRPr="007A1203">
        <w:rPr>
          <w:rFonts w:ascii="Times New Roman" w:hAnsi="Times New Roman"/>
          <w:sz w:val="24"/>
        </w:rPr>
        <w:t>Вып</w:t>
      </w:r>
      <w:proofErr w:type="spellEnd"/>
      <w:r w:rsidRPr="007A1203">
        <w:rPr>
          <w:rFonts w:ascii="Times New Roman" w:hAnsi="Times New Roman"/>
          <w:sz w:val="24"/>
        </w:rPr>
        <w:t xml:space="preserve">. 1–3. – М.: Музыка, 1986–1989. – 86 </w:t>
      </w:r>
      <w:proofErr w:type="gramStart"/>
      <w:r w:rsidRPr="007A1203">
        <w:rPr>
          <w:rFonts w:ascii="Times New Roman" w:hAnsi="Times New Roman"/>
          <w:sz w:val="24"/>
        </w:rPr>
        <w:t>с</w:t>
      </w:r>
      <w:proofErr w:type="gramEnd"/>
      <w:r w:rsidRPr="007A1203">
        <w:rPr>
          <w:rFonts w:ascii="Times New Roman" w:hAnsi="Times New Roman"/>
          <w:sz w:val="24"/>
        </w:rPr>
        <w:t>.</w:t>
      </w:r>
    </w:p>
    <w:p w:rsidR="00165A64" w:rsidRPr="007A1203" w:rsidRDefault="00165A64" w:rsidP="00165A64">
      <w:pPr>
        <w:pStyle w:val="31"/>
        <w:numPr>
          <w:ilvl w:val="0"/>
          <w:numId w:val="16"/>
        </w:numPr>
        <w:spacing w:after="0"/>
        <w:jc w:val="both"/>
        <w:rPr>
          <w:rFonts w:ascii="Times New Roman" w:hAnsi="Times New Roman"/>
          <w:sz w:val="24"/>
          <w:szCs w:val="24"/>
        </w:rPr>
      </w:pPr>
      <w:r w:rsidRPr="007A1203">
        <w:rPr>
          <w:rFonts w:ascii="Times New Roman" w:hAnsi="Times New Roman"/>
          <w:sz w:val="24"/>
          <w:szCs w:val="24"/>
        </w:rPr>
        <w:t>Петров А. П. « Пять весёлых песен для детей». М. 1973г.</w:t>
      </w:r>
    </w:p>
    <w:p w:rsidR="00165A64" w:rsidRPr="007A1203" w:rsidRDefault="00165A64" w:rsidP="00165A64">
      <w:pPr>
        <w:widowControl w:val="0"/>
        <w:numPr>
          <w:ilvl w:val="0"/>
          <w:numId w:val="16"/>
        </w:numPr>
        <w:suppressAutoHyphens/>
        <w:autoSpaceDE w:val="0"/>
        <w:spacing w:before="45" w:after="0" w:line="240" w:lineRule="auto"/>
        <w:ind w:left="0" w:right="30" w:firstLine="0"/>
        <w:jc w:val="both"/>
        <w:rPr>
          <w:rFonts w:ascii="Times New Roman" w:hAnsi="Times New Roman"/>
          <w:sz w:val="24"/>
        </w:rPr>
      </w:pPr>
      <w:r w:rsidRPr="007A1203">
        <w:rPr>
          <w:rFonts w:ascii="Times New Roman" w:hAnsi="Times New Roman"/>
          <w:iCs/>
          <w:sz w:val="24"/>
        </w:rPr>
        <w:t xml:space="preserve">Петрушин, В.И. </w:t>
      </w:r>
      <w:r w:rsidRPr="007A1203">
        <w:rPr>
          <w:rFonts w:ascii="Times New Roman" w:hAnsi="Times New Roman"/>
          <w:sz w:val="24"/>
        </w:rPr>
        <w:t xml:space="preserve">Слушай, пой, играй. М.: </w:t>
      </w:r>
      <w:proofErr w:type="spellStart"/>
      <w:r w:rsidRPr="007A1203">
        <w:rPr>
          <w:rFonts w:ascii="Times New Roman" w:hAnsi="Times New Roman"/>
          <w:sz w:val="24"/>
        </w:rPr>
        <w:t>Владос</w:t>
      </w:r>
      <w:proofErr w:type="spellEnd"/>
      <w:r w:rsidRPr="007A1203">
        <w:rPr>
          <w:rFonts w:ascii="Times New Roman" w:hAnsi="Times New Roman"/>
          <w:sz w:val="24"/>
        </w:rPr>
        <w:t>, 2000. – 266 с</w:t>
      </w:r>
    </w:p>
    <w:p w:rsidR="00165A64" w:rsidRPr="007A1203" w:rsidRDefault="00165A64" w:rsidP="00165A64">
      <w:pPr>
        <w:pStyle w:val="31"/>
        <w:numPr>
          <w:ilvl w:val="0"/>
          <w:numId w:val="16"/>
        </w:numPr>
        <w:spacing w:after="0"/>
        <w:jc w:val="both"/>
        <w:rPr>
          <w:rFonts w:ascii="Times New Roman" w:hAnsi="Times New Roman"/>
          <w:sz w:val="24"/>
          <w:szCs w:val="24"/>
        </w:rPr>
      </w:pPr>
      <w:proofErr w:type="spellStart"/>
      <w:r w:rsidRPr="007A1203">
        <w:rPr>
          <w:rFonts w:ascii="Times New Roman" w:hAnsi="Times New Roman"/>
          <w:sz w:val="24"/>
          <w:szCs w:val="24"/>
        </w:rPr>
        <w:t>Раухвергер</w:t>
      </w:r>
      <w:proofErr w:type="spellEnd"/>
      <w:r w:rsidRPr="007A1203">
        <w:rPr>
          <w:rFonts w:ascii="Times New Roman" w:hAnsi="Times New Roman"/>
          <w:sz w:val="24"/>
          <w:szCs w:val="24"/>
        </w:rPr>
        <w:t xml:space="preserve"> М.Р. « Забавные песенки» Для среднего и старшего школьного возраста. </w:t>
      </w:r>
    </w:p>
    <w:p w:rsidR="00165A64" w:rsidRPr="007A1203" w:rsidRDefault="00165A64" w:rsidP="00165A64">
      <w:pPr>
        <w:widowControl w:val="0"/>
        <w:numPr>
          <w:ilvl w:val="0"/>
          <w:numId w:val="16"/>
        </w:numPr>
        <w:suppressAutoHyphens/>
        <w:spacing w:after="0" w:line="240" w:lineRule="auto"/>
        <w:jc w:val="both"/>
        <w:rPr>
          <w:rFonts w:ascii="Times New Roman" w:hAnsi="Times New Roman"/>
          <w:sz w:val="24"/>
        </w:rPr>
      </w:pPr>
      <w:r w:rsidRPr="007A1203">
        <w:rPr>
          <w:rFonts w:ascii="Times New Roman" w:hAnsi="Times New Roman"/>
          <w:iCs/>
          <w:sz w:val="24"/>
        </w:rPr>
        <w:t>Родионов, В. А</w:t>
      </w:r>
      <w:r w:rsidRPr="007A1203">
        <w:rPr>
          <w:rFonts w:ascii="Times New Roman" w:hAnsi="Times New Roman"/>
          <w:i/>
          <w:iCs/>
          <w:sz w:val="24"/>
        </w:rPr>
        <w:t xml:space="preserve">. </w:t>
      </w:r>
      <w:r w:rsidRPr="007A1203">
        <w:rPr>
          <w:rFonts w:ascii="Times New Roman" w:hAnsi="Times New Roman"/>
          <w:sz w:val="24"/>
        </w:rPr>
        <w:t xml:space="preserve">Слова души и ноты сердца: песни – Чугуев: изд-во «III тысячелетие», 2004. – 144 </w:t>
      </w:r>
      <w:proofErr w:type="gramStart"/>
      <w:r w:rsidRPr="007A1203">
        <w:rPr>
          <w:rFonts w:ascii="Times New Roman" w:hAnsi="Times New Roman"/>
          <w:sz w:val="24"/>
        </w:rPr>
        <w:t>с</w:t>
      </w:r>
      <w:proofErr w:type="gramEnd"/>
      <w:r w:rsidRPr="007A1203">
        <w:rPr>
          <w:rFonts w:ascii="Times New Roman" w:hAnsi="Times New Roman"/>
          <w:sz w:val="24"/>
        </w:rPr>
        <w:t xml:space="preserve">. </w:t>
      </w:r>
    </w:p>
    <w:p w:rsidR="00756950" w:rsidRPr="00D857E0" w:rsidRDefault="00756950" w:rsidP="00756950">
      <w:pPr>
        <w:autoSpaceDE w:val="0"/>
        <w:spacing w:before="240" w:after="120"/>
        <w:jc w:val="both"/>
        <w:rPr>
          <w:rFonts w:ascii="Times New Roman" w:hAnsi="Times New Roman"/>
          <w:b/>
          <w:bCs/>
          <w:sz w:val="24"/>
        </w:rPr>
      </w:pPr>
    </w:p>
    <w:p w:rsidR="00431BB5" w:rsidRPr="00431BB5" w:rsidRDefault="00431BB5" w:rsidP="00431BB5">
      <w:pPr>
        <w:pStyle w:val="a3"/>
        <w:shd w:val="clear" w:color="auto" w:fill="FFFFFF"/>
        <w:spacing w:after="80"/>
        <w:jc w:val="both"/>
        <w:rPr>
          <w:rFonts w:ascii="Times New Roman" w:eastAsia="Times New Roman" w:hAnsi="Times New Roman"/>
          <w:b/>
          <w:sz w:val="32"/>
          <w:szCs w:val="32"/>
          <w:lang w:eastAsia="ru-RU"/>
        </w:rPr>
      </w:pPr>
    </w:p>
    <w:p w:rsidR="002351D3" w:rsidRPr="009D0A78" w:rsidRDefault="002351D3" w:rsidP="002351D3">
      <w:pPr>
        <w:pStyle w:val="a3"/>
        <w:shd w:val="clear" w:color="auto" w:fill="FFFFFF"/>
        <w:spacing w:after="80"/>
        <w:jc w:val="both"/>
        <w:rPr>
          <w:rFonts w:ascii="Times New Roman" w:eastAsia="Times New Roman" w:hAnsi="Times New Roman"/>
          <w:b/>
          <w:sz w:val="32"/>
          <w:szCs w:val="32"/>
          <w:lang w:eastAsia="ru-RU"/>
        </w:rPr>
      </w:pPr>
    </w:p>
    <w:p w:rsidR="00FA707B" w:rsidRPr="00FA707B" w:rsidRDefault="00FA707B" w:rsidP="00FA707B">
      <w:pPr>
        <w:shd w:val="clear" w:color="auto" w:fill="FFFFFF"/>
        <w:spacing w:after="80"/>
        <w:jc w:val="both"/>
        <w:rPr>
          <w:rFonts w:ascii="Times New Roman" w:eastAsia="Times New Roman" w:hAnsi="Times New Roman"/>
          <w:b/>
          <w:sz w:val="32"/>
          <w:szCs w:val="32"/>
          <w:lang w:eastAsia="ru-RU"/>
        </w:rPr>
      </w:pPr>
    </w:p>
    <w:p w:rsidR="00FA707B" w:rsidRPr="00FA707B" w:rsidRDefault="00FA707B" w:rsidP="00EB6FD1">
      <w:pPr>
        <w:jc w:val="center"/>
        <w:rPr>
          <w:rFonts w:ascii="Times New Roman" w:hAnsi="Times New Roman" w:cs="Times New Roman"/>
          <w:b/>
          <w:sz w:val="36"/>
          <w:szCs w:val="36"/>
        </w:rPr>
      </w:pPr>
    </w:p>
    <w:sectPr w:rsidR="00FA707B" w:rsidRPr="00FA707B" w:rsidSect="002E5B9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pStyle w:val="4"/>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singleLevel"/>
    <w:tmpl w:val="00000002"/>
    <w:name w:val="WW8Num20"/>
    <w:lvl w:ilvl="0">
      <w:start w:val="1"/>
      <w:numFmt w:val="decimal"/>
      <w:lvlText w:val="%1."/>
      <w:lvlJc w:val="left"/>
      <w:pPr>
        <w:tabs>
          <w:tab w:val="num" w:pos="0"/>
        </w:tabs>
        <w:ind w:left="720" w:hanging="360"/>
      </w:pPr>
    </w:lvl>
  </w:abstractNum>
  <w:abstractNum w:abstractNumId="2">
    <w:nsid w:val="00000003"/>
    <w:multiLevelType w:val="singleLevel"/>
    <w:tmpl w:val="00000003"/>
    <w:name w:val="WW8Num8"/>
    <w:lvl w:ilvl="0">
      <w:start w:val="1"/>
      <w:numFmt w:val="decimal"/>
      <w:lvlText w:val="%1."/>
      <w:lvlJc w:val="left"/>
      <w:pPr>
        <w:tabs>
          <w:tab w:val="num" w:pos="928"/>
        </w:tabs>
        <w:ind w:left="928" w:hanging="360"/>
      </w:pPr>
    </w:lvl>
  </w:abstractNum>
  <w:abstractNum w:abstractNumId="3">
    <w:nsid w:val="00000004"/>
    <w:multiLevelType w:val="singleLevel"/>
    <w:tmpl w:val="00000004"/>
    <w:name w:val="WW8Num23"/>
    <w:lvl w:ilvl="0">
      <w:start w:val="1"/>
      <w:numFmt w:val="decimal"/>
      <w:lvlText w:val="%1."/>
      <w:lvlJc w:val="left"/>
      <w:pPr>
        <w:tabs>
          <w:tab w:val="num" w:pos="720"/>
        </w:tabs>
        <w:ind w:left="720" w:hanging="360"/>
      </w:pPr>
    </w:lvl>
  </w:abstractNum>
  <w:abstractNum w:abstractNumId="4">
    <w:nsid w:val="00000005"/>
    <w:multiLevelType w:val="singleLevel"/>
    <w:tmpl w:val="00000005"/>
    <w:name w:val="WW8Num9"/>
    <w:lvl w:ilvl="0">
      <w:start w:val="1"/>
      <w:numFmt w:val="decimal"/>
      <w:lvlText w:val="%1."/>
      <w:lvlJc w:val="left"/>
      <w:pPr>
        <w:tabs>
          <w:tab w:val="num" w:pos="0"/>
        </w:tabs>
        <w:ind w:left="720" w:hanging="360"/>
      </w:pPr>
    </w:lvl>
  </w:abstractNum>
  <w:abstractNum w:abstractNumId="5">
    <w:nsid w:val="00000006"/>
    <w:multiLevelType w:val="singleLevel"/>
    <w:tmpl w:val="00000006"/>
    <w:name w:val="WW8Num18"/>
    <w:lvl w:ilvl="0">
      <w:start w:val="1"/>
      <w:numFmt w:val="bullet"/>
      <w:lvlText w:val=""/>
      <w:lvlJc w:val="left"/>
      <w:pPr>
        <w:tabs>
          <w:tab w:val="num" w:pos="720"/>
        </w:tabs>
        <w:ind w:left="720" w:hanging="360"/>
      </w:pPr>
      <w:rPr>
        <w:rFonts w:ascii="Wingdings" w:hAnsi="Wingdings"/>
        <w:sz w:val="20"/>
        <w:szCs w:val="20"/>
      </w:rPr>
    </w:lvl>
  </w:abstractNum>
  <w:abstractNum w:abstractNumId="6">
    <w:nsid w:val="00000007"/>
    <w:multiLevelType w:val="singleLevel"/>
    <w:tmpl w:val="00000007"/>
    <w:name w:val="WW8Num27"/>
    <w:lvl w:ilvl="0">
      <w:start w:val="1"/>
      <w:numFmt w:val="decimal"/>
      <w:lvlText w:val="%1."/>
      <w:lvlJc w:val="left"/>
      <w:pPr>
        <w:tabs>
          <w:tab w:val="num" w:pos="0"/>
        </w:tabs>
        <w:ind w:left="720" w:hanging="360"/>
      </w:pPr>
    </w:lvl>
  </w:abstractNum>
  <w:abstractNum w:abstractNumId="7">
    <w:nsid w:val="00000008"/>
    <w:multiLevelType w:val="singleLevel"/>
    <w:tmpl w:val="00000008"/>
    <w:name w:val="WW8Num2"/>
    <w:lvl w:ilvl="0">
      <w:start w:val="1"/>
      <w:numFmt w:val="decimal"/>
      <w:lvlText w:val="%1."/>
      <w:lvlJc w:val="left"/>
      <w:pPr>
        <w:tabs>
          <w:tab w:val="num" w:pos="0"/>
        </w:tabs>
        <w:ind w:left="720" w:hanging="360"/>
      </w:pPr>
    </w:lvl>
  </w:abstractNum>
  <w:abstractNum w:abstractNumId="8">
    <w:nsid w:val="018739CE"/>
    <w:multiLevelType w:val="hybridMultilevel"/>
    <w:tmpl w:val="A7AE29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D33063A"/>
    <w:multiLevelType w:val="hybridMultilevel"/>
    <w:tmpl w:val="006442B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6A14541"/>
    <w:multiLevelType w:val="hybridMultilevel"/>
    <w:tmpl w:val="3F3C41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7EA02E2"/>
    <w:multiLevelType w:val="hybridMultilevel"/>
    <w:tmpl w:val="8B723A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8B02681"/>
    <w:multiLevelType w:val="hybridMultilevel"/>
    <w:tmpl w:val="C7F47D3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2DD864C5"/>
    <w:multiLevelType w:val="hybridMultilevel"/>
    <w:tmpl w:val="630E77D8"/>
    <w:lvl w:ilvl="0" w:tplc="04190001">
      <w:start w:val="1"/>
      <w:numFmt w:val="bullet"/>
      <w:lvlText w:val=""/>
      <w:lvlJc w:val="left"/>
      <w:pPr>
        <w:ind w:left="1855" w:hanging="360"/>
      </w:pPr>
      <w:rPr>
        <w:rFonts w:ascii="Symbol" w:hAnsi="Symbol" w:hint="default"/>
      </w:rPr>
    </w:lvl>
    <w:lvl w:ilvl="1" w:tplc="04190003" w:tentative="1">
      <w:start w:val="1"/>
      <w:numFmt w:val="bullet"/>
      <w:lvlText w:val="o"/>
      <w:lvlJc w:val="left"/>
      <w:pPr>
        <w:ind w:left="2575" w:hanging="360"/>
      </w:pPr>
      <w:rPr>
        <w:rFonts w:ascii="Courier New" w:hAnsi="Courier New" w:cs="Courier New" w:hint="default"/>
      </w:rPr>
    </w:lvl>
    <w:lvl w:ilvl="2" w:tplc="04190005" w:tentative="1">
      <w:start w:val="1"/>
      <w:numFmt w:val="bullet"/>
      <w:lvlText w:val=""/>
      <w:lvlJc w:val="left"/>
      <w:pPr>
        <w:ind w:left="3295" w:hanging="360"/>
      </w:pPr>
      <w:rPr>
        <w:rFonts w:ascii="Wingdings" w:hAnsi="Wingdings" w:hint="default"/>
      </w:rPr>
    </w:lvl>
    <w:lvl w:ilvl="3" w:tplc="04190001" w:tentative="1">
      <w:start w:val="1"/>
      <w:numFmt w:val="bullet"/>
      <w:lvlText w:val=""/>
      <w:lvlJc w:val="left"/>
      <w:pPr>
        <w:ind w:left="4015" w:hanging="360"/>
      </w:pPr>
      <w:rPr>
        <w:rFonts w:ascii="Symbol" w:hAnsi="Symbol" w:hint="default"/>
      </w:rPr>
    </w:lvl>
    <w:lvl w:ilvl="4" w:tplc="04190003" w:tentative="1">
      <w:start w:val="1"/>
      <w:numFmt w:val="bullet"/>
      <w:lvlText w:val="o"/>
      <w:lvlJc w:val="left"/>
      <w:pPr>
        <w:ind w:left="4735" w:hanging="360"/>
      </w:pPr>
      <w:rPr>
        <w:rFonts w:ascii="Courier New" w:hAnsi="Courier New" w:cs="Courier New" w:hint="default"/>
      </w:rPr>
    </w:lvl>
    <w:lvl w:ilvl="5" w:tplc="04190005" w:tentative="1">
      <w:start w:val="1"/>
      <w:numFmt w:val="bullet"/>
      <w:lvlText w:val=""/>
      <w:lvlJc w:val="left"/>
      <w:pPr>
        <w:ind w:left="5455" w:hanging="360"/>
      </w:pPr>
      <w:rPr>
        <w:rFonts w:ascii="Wingdings" w:hAnsi="Wingdings" w:hint="default"/>
      </w:rPr>
    </w:lvl>
    <w:lvl w:ilvl="6" w:tplc="04190001" w:tentative="1">
      <w:start w:val="1"/>
      <w:numFmt w:val="bullet"/>
      <w:lvlText w:val=""/>
      <w:lvlJc w:val="left"/>
      <w:pPr>
        <w:ind w:left="6175" w:hanging="360"/>
      </w:pPr>
      <w:rPr>
        <w:rFonts w:ascii="Symbol" w:hAnsi="Symbol" w:hint="default"/>
      </w:rPr>
    </w:lvl>
    <w:lvl w:ilvl="7" w:tplc="04190003" w:tentative="1">
      <w:start w:val="1"/>
      <w:numFmt w:val="bullet"/>
      <w:lvlText w:val="o"/>
      <w:lvlJc w:val="left"/>
      <w:pPr>
        <w:ind w:left="6895" w:hanging="360"/>
      </w:pPr>
      <w:rPr>
        <w:rFonts w:ascii="Courier New" w:hAnsi="Courier New" w:cs="Courier New" w:hint="default"/>
      </w:rPr>
    </w:lvl>
    <w:lvl w:ilvl="8" w:tplc="04190005" w:tentative="1">
      <w:start w:val="1"/>
      <w:numFmt w:val="bullet"/>
      <w:lvlText w:val=""/>
      <w:lvlJc w:val="left"/>
      <w:pPr>
        <w:ind w:left="7615" w:hanging="360"/>
      </w:pPr>
      <w:rPr>
        <w:rFonts w:ascii="Wingdings" w:hAnsi="Wingdings" w:hint="default"/>
      </w:rPr>
    </w:lvl>
  </w:abstractNum>
  <w:abstractNum w:abstractNumId="14">
    <w:nsid w:val="32215C3E"/>
    <w:multiLevelType w:val="hybridMultilevel"/>
    <w:tmpl w:val="F99A3B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3894003"/>
    <w:multiLevelType w:val="hybridMultilevel"/>
    <w:tmpl w:val="DE527C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4CF34A1"/>
    <w:multiLevelType w:val="hybridMultilevel"/>
    <w:tmpl w:val="6FB29A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571726A"/>
    <w:multiLevelType w:val="hybridMultilevel"/>
    <w:tmpl w:val="5224B1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D052A95"/>
    <w:multiLevelType w:val="hybridMultilevel"/>
    <w:tmpl w:val="8B548C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11F0B25"/>
    <w:multiLevelType w:val="hybridMultilevel"/>
    <w:tmpl w:val="704C86B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nsid w:val="419A00B4"/>
    <w:multiLevelType w:val="hybridMultilevel"/>
    <w:tmpl w:val="7018A790"/>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1">
    <w:nsid w:val="4C6922EC"/>
    <w:multiLevelType w:val="multilevel"/>
    <w:tmpl w:val="E406764E"/>
    <w:lvl w:ilvl="0">
      <w:start w:val="2"/>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2">
    <w:nsid w:val="4DE1649C"/>
    <w:multiLevelType w:val="hybridMultilevel"/>
    <w:tmpl w:val="DCD681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F2D33BD"/>
    <w:multiLevelType w:val="hybridMultilevel"/>
    <w:tmpl w:val="322046D8"/>
    <w:lvl w:ilvl="0" w:tplc="04190001">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4">
    <w:nsid w:val="51311516"/>
    <w:multiLevelType w:val="hybridMultilevel"/>
    <w:tmpl w:val="57ACF87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576F0F05"/>
    <w:multiLevelType w:val="hybridMultilevel"/>
    <w:tmpl w:val="B37E88BA"/>
    <w:lvl w:ilvl="0" w:tplc="04190001">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6">
    <w:nsid w:val="5AAB2C78"/>
    <w:multiLevelType w:val="hybridMultilevel"/>
    <w:tmpl w:val="7C0ECA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BFB786D"/>
    <w:multiLevelType w:val="hybridMultilevel"/>
    <w:tmpl w:val="8B1061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63D776AA"/>
    <w:multiLevelType w:val="multilevel"/>
    <w:tmpl w:val="C3E0E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7100F78"/>
    <w:multiLevelType w:val="hybridMultilevel"/>
    <w:tmpl w:val="2C7E41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75C14D33"/>
    <w:multiLevelType w:val="hybridMultilevel"/>
    <w:tmpl w:val="F9E8FEAE"/>
    <w:lvl w:ilvl="0" w:tplc="04190001">
      <w:start w:val="1"/>
      <w:numFmt w:val="bullet"/>
      <w:lvlText w:val=""/>
      <w:lvlJc w:val="left"/>
      <w:pPr>
        <w:ind w:left="2149" w:hanging="360"/>
      </w:pPr>
      <w:rPr>
        <w:rFonts w:ascii="Symbol" w:hAnsi="Symbol"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31">
    <w:nsid w:val="75F1628E"/>
    <w:multiLevelType w:val="hybridMultilevel"/>
    <w:tmpl w:val="6F301F44"/>
    <w:lvl w:ilvl="0" w:tplc="04190001">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num w:numId="1">
    <w:abstractNumId w:val="14"/>
  </w:num>
  <w:num w:numId="2">
    <w:abstractNumId w:val="28"/>
  </w:num>
  <w:num w:numId="3">
    <w:abstractNumId w:val="11"/>
  </w:num>
  <w:num w:numId="4">
    <w:abstractNumId w:val="17"/>
  </w:num>
  <w:num w:numId="5">
    <w:abstractNumId w:val="22"/>
  </w:num>
  <w:num w:numId="6">
    <w:abstractNumId w:val="15"/>
  </w:num>
  <w:num w:numId="7">
    <w:abstractNumId w:val="20"/>
  </w:num>
  <w:num w:numId="8">
    <w:abstractNumId w:val="13"/>
  </w:num>
  <w:num w:numId="9">
    <w:abstractNumId w:val="25"/>
  </w:num>
  <w:num w:numId="10">
    <w:abstractNumId w:val="31"/>
  </w:num>
  <w:num w:numId="11">
    <w:abstractNumId w:val="9"/>
  </w:num>
  <w:num w:numId="12">
    <w:abstractNumId w:val="23"/>
  </w:num>
  <w:num w:numId="13">
    <w:abstractNumId w:val="30"/>
  </w:num>
  <w:num w:numId="14">
    <w:abstractNumId w:val="0"/>
  </w:num>
  <w:num w:numId="15">
    <w:abstractNumId w:val="2"/>
  </w:num>
  <w:num w:numId="16">
    <w:abstractNumId w:val="1"/>
  </w:num>
  <w:num w:numId="17">
    <w:abstractNumId w:val="3"/>
  </w:num>
  <w:num w:numId="18">
    <w:abstractNumId w:val="4"/>
  </w:num>
  <w:num w:numId="19">
    <w:abstractNumId w:val="5"/>
  </w:num>
  <w:num w:numId="20">
    <w:abstractNumId w:val="6"/>
  </w:num>
  <w:num w:numId="21">
    <w:abstractNumId w:val="7"/>
  </w:num>
  <w:num w:numId="22">
    <w:abstractNumId w:val="24"/>
  </w:num>
  <w:num w:numId="23">
    <w:abstractNumId w:val="16"/>
  </w:num>
  <w:num w:numId="24">
    <w:abstractNumId w:val="18"/>
  </w:num>
  <w:num w:numId="25">
    <w:abstractNumId w:val="27"/>
  </w:num>
  <w:num w:numId="26">
    <w:abstractNumId w:val="8"/>
  </w:num>
  <w:num w:numId="27">
    <w:abstractNumId w:val="19"/>
  </w:num>
  <w:num w:numId="28">
    <w:abstractNumId w:val="21"/>
  </w:num>
  <w:num w:numId="29">
    <w:abstractNumId w:val="10"/>
  </w:num>
  <w:num w:numId="30">
    <w:abstractNumId w:val="12"/>
  </w:num>
  <w:num w:numId="31">
    <w:abstractNumId w:val="26"/>
  </w:num>
  <w:num w:numId="32">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D79C1"/>
    <w:rsid w:val="00000C52"/>
    <w:rsid w:val="00165A64"/>
    <w:rsid w:val="00174782"/>
    <w:rsid w:val="00196E6F"/>
    <w:rsid w:val="001B5A9B"/>
    <w:rsid w:val="001C5829"/>
    <w:rsid w:val="001D79C1"/>
    <w:rsid w:val="002351D3"/>
    <w:rsid w:val="002E5B93"/>
    <w:rsid w:val="002E76AD"/>
    <w:rsid w:val="00306565"/>
    <w:rsid w:val="003A31C5"/>
    <w:rsid w:val="003A685D"/>
    <w:rsid w:val="00431BB5"/>
    <w:rsid w:val="004367B3"/>
    <w:rsid w:val="0046774D"/>
    <w:rsid w:val="0049715E"/>
    <w:rsid w:val="004E7815"/>
    <w:rsid w:val="00501222"/>
    <w:rsid w:val="00522E47"/>
    <w:rsid w:val="00535235"/>
    <w:rsid w:val="005C5E8A"/>
    <w:rsid w:val="006E043E"/>
    <w:rsid w:val="006E5ADF"/>
    <w:rsid w:val="0073278E"/>
    <w:rsid w:val="00753680"/>
    <w:rsid w:val="00756950"/>
    <w:rsid w:val="0082514D"/>
    <w:rsid w:val="00842979"/>
    <w:rsid w:val="008539B0"/>
    <w:rsid w:val="00874B04"/>
    <w:rsid w:val="008B6166"/>
    <w:rsid w:val="008D2EC6"/>
    <w:rsid w:val="00901B0E"/>
    <w:rsid w:val="00901D26"/>
    <w:rsid w:val="009112CC"/>
    <w:rsid w:val="0091579F"/>
    <w:rsid w:val="00971E6C"/>
    <w:rsid w:val="009D0A78"/>
    <w:rsid w:val="00A17876"/>
    <w:rsid w:val="00A52DFF"/>
    <w:rsid w:val="00B11C83"/>
    <w:rsid w:val="00B31A59"/>
    <w:rsid w:val="00BB6A37"/>
    <w:rsid w:val="00BF1A2F"/>
    <w:rsid w:val="00BF797D"/>
    <w:rsid w:val="00C0074C"/>
    <w:rsid w:val="00C50EAF"/>
    <w:rsid w:val="00C76226"/>
    <w:rsid w:val="00CA76FD"/>
    <w:rsid w:val="00D519FD"/>
    <w:rsid w:val="00D80EBC"/>
    <w:rsid w:val="00D95E00"/>
    <w:rsid w:val="00DB3D5B"/>
    <w:rsid w:val="00DD6B9D"/>
    <w:rsid w:val="00EB0383"/>
    <w:rsid w:val="00EB6FD1"/>
    <w:rsid w:val="00EC14CB"/>
    <w:rsid w:val="00F03937"/>
    <w:rsid w:val="00F3133C"/>
    <w:rsid w:val="00F44C58"/>
    <w:rsid w:val="00F972C3"/>
    <w:rsid w:val="00FA707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5B93"/>
  </w:style>
  <w:style w:type="paragraph" w:styleId="2">
    <w:name w:val="heading 2"/>
    <w:basedOn w:val="a"/>
    <w:next w:val="a"/>
    <w:link w:val="20"/>
    <w:uiPriority w:val="9"/>
    <w:semiHidden/>
    <w:unhideWhenUsed/>
    <w:qFormat/>
    <w:rsid w:val="00901B0E"/>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4">
    <w:name w:val="heading 4"/>
    <w:basedOn w:val="a"/>
    <w:next w:val="a"/>
    <w:link w:val="40"/>
    <w:qFormat/>
    <w:rsid w:val="00756950"/>
    <w:pPr>
      <w:keepNext/>
      <w:widowControl w:val="0"/>
      <w:numPr>
        <w:ilvl w:val="3"/>
        <w:numId w:val="14"/>
      </w:numPr>
      <w:suppressAutoHyphens/>
      <w:autoSpaceDE w:val="0"/>
      <w:spacing w:after="0" w:line="360" w:lineRule="auto"/>
      <w:ind w:left="0" w:firstLine="540"/>
      <w:jc w:val="both"/>
      <w:outlineLvl w:val="3"/>
    </w:pPr>
    <w:rPr>
      <w:rFonts w:ascii="Arial" w:eastAsia="Lucida Sans Unicode" w:hAnsi="Arial" w:cs="Times New Roman"/>
      <w:b/>
      <w:bCs/>
      <w:kern w:val="1"/>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D0A78"/>
    <w:pPr>
      <w:ind w:left="720"/>
      <w:contextualSpacing/>
    </w:pPr>
  </w:style>
  <w:style w:type="character" w:customStyle="1" w:styleId="40">
    <w:name w:val="Заголовок 4 Знак"/>
    <w:basedOn w:val="a0"/>
    <w:link w:val="4"/>
    <w:rsid w:val="00756950"/>
    <w:rPr>
      <w:rFonts w:ascii="Arial" w:eastAsia="Lucida Sans Unicode" w:hAnsi="Arial" w:cs="Times New Roman"/>
      <w:b/>
      <w:bCs/>
      <w:kern w:val="1"/>
      <w:sz w:val="28"/>
    </w:rPr>
  </w:style>
  <w:style w:type="paragraph" w:customStyle="1" w:styleId="31">
    <w:name w:val="Основной текст 31"/>
    <w:basedOn w:val="a"/>
    <w:rsid w:val="00165A64"/>
    <w:pPr>
      <w:widowControl w:val="0"/>
      <w:suppressAutoHyphens/>
      <w:spacing w:after="120" w:line="240" w:lineRule="auto"/>
    </w:pPr>
    <w:rPr>
      <w:rFonts w:ascii="Arial" w:eastAsia="Lucida Sans Unicode" w:hAnsi="Arial" w:cs="Times New Roman"/>
      <w:kern w:val="1"/>
      <w:sz w:val="16"/>
      <w:szCs w:val="16"/>
    </w:rPr>
  </w:style>
  <w:style w:type="paragraph" w:styleId="a4">
    <w:name w:val="footer"/>
    <w:basedOn w:val="a"/>
    <w:link w:val="a5"/>
    <w:uiPriority w:val="99"/>
    <w:rsid w:val="00165A64"/>
    <w:pPr>
      <w:widowControl w:val="0"/>
      <w:tabs>
        <w:tab w:val="center" w:pos="4677"/>
        <w:tab w:val="right" w:pos="9355"/>
      </w:tabs>
      <w:suppressAutoHyphens/>
      <w:spacing w:after="0" w:line="240" w:lineRule="auto"/>
    </w:pPr>
    <w:rPr>
      <w:rFonts w:ascii="Arial" w:eastAsia="Lucida Sans Unicode" w:hAnsi="Arial" w:cs="Times New Roman"/>
      <w:kern w:val="1"/>
      <w:sz w:val="20"/>
      <w:szCs w:val="24"/>
    </w:rPr>
  </w:style>
  <w:style w:type="character" w:customStyle="1" w:styleId="a5">
    <w:name w:val="Нижний колонтитул Знак"/>
    <w:basedOn w:val="a0"/>
    <w:link w:val="a4"/>
    <w:uiPriority w:val="99"/>
    <w:rsid w:val="00165A64"/>
    <w:rPr>
      <w:rFonts w:ascii="Arial" w:eastAsia="Lucida Sans Unicode" w:hAnsi="Arial" w:cs="Times New Roman"/>
      <w:kern w:val="1"/>
      <w:sz w:val="20"/>
      <w:szCs w:val="24"/>
    </w:rPr>
  </w:style>
  <w:style w:type="character" w:customStyle="1" w:styleId="20">
    <w:name w:val="Заголовок 2 Знак"/>
    <w:basedOn w:val="a0"/>
    <w:link w:val="2"/>
    <w:uiPriority w:val="9"/>
    <w:semiHidden/>
    <w:rsid w:val="00901B0E"/>
    <w:rPr>
      <w:rFonts w:asciiTheme="majorHAnsi" w:eastAsiaTheme="majorEastAsia" w:hAnsiTheme="majorHAnsi" w:cstheme="majorBidi"/>
      <w:b/>
      <w:bCs/>
      <w:color w:val="5B9BD5" w:themeColor="accent1"/>
      <w:sz w:val="26"/>
      <w:szCs w:val="26"/>
    </w:rPr>
  </w:style>
  <w:style w:type="paragraph" w:customStyle="1" w:styleId="FR1">
    <w:name w:val="FR1"/>
    <w:rsid w:val="00901B0E"/>
    <w:pPr>
      <w:overflowPunct w:val="0"/>
      <w:autoSpaceDE w:val="0"/>
      <w:autoSpaceDN w:val="0"/>
      <w:adjustRightInd w:val="0"/>
      <w:spacing w:after="0" w:line="240" w:lineRule="auto"/>
      <w:ind w:left="880"/>
      <w:textAlignment w:val="baseline"/>
    </w:pPr>
    <w:rPr>
      <w:rFonts w:ascii="Times New Roman" w:eastAsia="Times New Roman" w:hAnsi="Times New Roman" w:cs="Times New Roman"/>
      <w:sz w:val="28"/>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578</TotalTime>
  <Pages>23</Pages>
  <Words>6938</Words>
  <Characters>39551</Characters>
  <Application>Microsoft Office Word</Application>
  <DocSecurity>0</DocSecurity>
  <Lines>329</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46397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17</cp:revision>
  <dcterms:created xsi:type="dcterms:W3CDTF">2018-09-06T10:12:00Z</dcterms:created>
  <dcterms:modified xsi:type="dcterms:W3CDTF">2021-09-17T14:32:00Z</dcterms:modified>
</cp:coreProperties>
</file>