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E78" w:rsidRPr="00383B54" w:rsidRDefault="00B737F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План - конспект урока немецкого языка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Класс: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9 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Предмет: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немецкий язык </w:t>
      </w: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(второй иностранный)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Учебник: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А.Аверин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 Немецкий язык  как второй иностранный « Горизонты» 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Тема учебного занятия: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«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Schulsachen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» (« Школьные принадлежности») 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Тип учебного занятия: 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>урок изучения и первичного закрепления новых знаний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 урока: 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>научить учащихся понимать на слух и употреблять в мини – диалогах новый лексический материал по теме «Школьные принадлежности»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Задачи урока: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Практические</w:t>
      </w:r>
      <w:proofErr w:type="gramEnd"/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>развитие межкультурной, коммуникативной, языковой и речевой компетенций</w:t>
      </w:r>
    </w:p>
    <w:p w:rsidR="00E67E78" w:rsidRPr="00383B54" w:rsidRDefault="00B737FE">
      <w:pPr>
        <w:numPr>
          <w:ilvl w:val="0"/>
          <w:numId w:val="1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>Введение лексики</w:t>
      </w:r>
    </w:p>
    <w:p w:rsidR="00E67E78" w:rsidRPr="00383B54" w:rsidRDefault="00B737FE">
      <w:pPr>
        <w:numPr>
          <w:ilvl w:val="0"/>
          <w:numId w:val="1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>Введение понятия определённого, неопределённого артиклей и притяжательного местоимений</w:t>
      </w:r>
    </w:p>
    <w:p w:rsidR="00E67E78" w:rsidRPr="00383B54" w:rsidRDefault="00B737FE">
      <w:pPr>
        <w:numPr>
          <w:ilvl w:val="0"/>
          <w:numId w:val="1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>Обучение диалогической речи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Образовательные:</w:t>
      </w:r>
    </w:p>
    <w:p w:rsidR="00E67E78" w:rsidRPr="00383B54" w:rsidRDefault="00B737FE">
      <w:pPr>
        <w:numPr>
          <w:ilvl w:val="0"/>
          <w:numId w:val="2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расширять лингвистический кругозор.</w:t>
      </w:r>
    </w:p>
    <w:p w:rsidR="00E67E78" w:rsidRPr="00383B54" w:rsidRDefault="00B737FE">
      <w:pPr>
        <w:spacing w:before="100" w:after="10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Развивающие:</w:t>
      </w:r>
    </w:p>
    <w:p w:rsidR="00E67E78" w:rsidRPr="00383B54" w:rsidRDefault="00B737FE">
      <w:pPr>
        <w:numPr>
          <w:ilvl w:val="0"/>
          <w:numId w:val="3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>развивать память и внимание.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Воспитательные:</w:t>
      </w:r>
    </w:p>
    <w:p w:rsidR="00E67E78" w:rsidRPr="00383B54" w:rsidRDefault="00B737FE">
      <w:pPr>
        <w:numPr>
          <w:ilvl w:val="0"/>
          <w:numId w:val="4"/>
        </w:numPr>
        <w:spacing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>способствовать воспитанию положительного отношения к немецкому  языку как средству общения, используя занимательные формы предъявления и закрепления языкового материала.</w:t>
      </w:r>
    </w:p>
    <w:p w:rsidR="00B737FE" w:rsidRPr="00383B54" w:rsidRDefault="00B737FE" w:rsidP="00B737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37FE" w:rsidRPr="00383B54" w:rsidRDefault="00B737FE" w:rsidP="00B737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7E78" w:rsidRPr="00383B54" w:rsidRDefault="00B737F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Ход урока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383B54">
        <w:rPr>
          <w:rFonts w:ascii="Times New Roman" w:eastAsia="Times New Roman" w:hAnsi="Times New Roman" w:cs="Times New Roman"/>
          <w:b/>
          <w:sz w:val="28"/>
          <w:szCs w:val="28"/>
        </w:rPr>
        <w:t>Организационный момент</w:t>
      </w:r>
      <w:bookmarkStart w:id="0" w:name="_GoBack"/>
      <w:bookmarkEnd w:id="0"/>
    </w:p>
    <w:p w:rsidR="00E67E78" w:rsidRPr="00383B54" w:rsidRDefault="00B737FE">
      <w:pPr>
        <w:numPr>
          <w:ilvl w:val="0"/>
          <w:numId w:val="5"/>
        </w:numPr>
        <w:spacing w:after="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Учитель приветствует </w:t>
      </w:r>
      <w:proofErr w:type="gramStart"/>
      <w:r w:rsidRPr="00383B54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383B5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7E78" w:rsidRPr="00383B54" w:rsidRDefault="00B737FE">
      <w:pPr>
        <w:numPr>
          <w:ilvl w:val="0"/>
          <w:numId w:val="5"/>
        </w:numPr>
        <w:spacing w:before="100" w:after="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Guten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Tag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E67E78" w:rsidRPr="00383B54" w:rsidRDefault="00383B54">
      <w:pPr>
        <w:numPr>
          <w:ilvl w:val="0"/>
          <w:numId w:val="5"/>
        </w:numPr>
        <w:spacing w:before="100" w:after="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geht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ihnen</w:t>
      </w:r>
      <w:proofErr w:type="spellEnd"/>
      <w:r w:rsidR="00B737FE" w:rsidRPr="00383B54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E67E78" w:rsidRPr="00383B54" w:rsidRDefault="00B737FE">
      <w:pPr>
        <w:numPr>
          <w:ilvl w:val="0"/>
          <w:numId w:val="5"/>
        </w:numPr>
        <w:spacing w:before="100" w:after="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Freut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mich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!</w:t>
      </w:r>
      <w:proofErr w:type="gram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Also,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beginnen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wir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!</w:t>
      </w:r>
    </w:p>
    <w:p w:rsidR="00B737FE" w:rsidRPr="00383B54" w:rsidRDefault="00B737FE" w:rsidP="00B737FE">
      <w:pPr>
        <w:spacing w:before="100"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E67E78" w:rsidRPr="00383B54" w:rsidRDefault="00B737F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2. Постановка темы и целей урока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. Учитель достает школьные принадлежности из своего портфеля  и называет их на немецком языке, побуждая обучающихся догадаться о теме урока. Обучающиеся догадываются о теме урока -«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Schulsachen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» (« Школьные принадлежности») </w:t>
      </w:r>
      <w:r w:rsidRPr="00383B54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3. Введение лексики. Понятие артикля имён существительных.</w:t>
      </w:r>
    </w:p>
    <w:p w:rsidR="00E67E78" w:rsidRPr="00383B54" w:rsidRDefault="00B737FE">
      <w:pPr>
        <w:numPr>
          <w:ilvl w:val="0"/>
          <w:numId w:val="6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Упр.12 с.20. Основываясь на задании, предлагается  работать над новыми словами устно, прослушивая и повторяя их хором и находя соответствия на картинках. Обратить внимание учащихся на обозначение цветом артиклей разного цвета. </w:t>
      </w:r>
    </w:p>
    <w:p w:rsidR="00E67E78" w:rsidRPr="00383B54" w:rsidRDefault="00B737FE">
      <w:pPr>
        <w:numPr>
          <w:ilvl w:val="0"/>
          <w:numId w:val="6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Обратить внимание учащихся на рубрику </w:t>
      </w: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Совет. </w:t>
      </w:r>
      <w:r w:rsidRPr="00383B5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Существительные нужно всегда учить с артиклем.                             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>Сравнение  с русским и английским языками. Например</w:t>
      </w:r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>карандаш</w:t>
      </w:r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a pencil – der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Kugelschreiber</w:t>
      </w:r>
      <w:proofErr w:type="spellEnd"/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4. Развитие языковой компетенции. Первичное закрепление. </w:t>
      </w:r>
    </w:p>
    <w:p w:rsidR="00E67E78" w:rsidRPr="00383B54" w:rsidRDefault="00B737FE">
      <w:pPr>
        <w:numPr>
          <w:ilvl w:val="0"/>
          <w:numId w:val="7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Упр. 13 с.20. Упражнение используется для тренировки в произношении  новой лексики. </w:t>
      </w:r>
    </w:p>
    <w:p w:rsidR="00E67E78" w:rsidRPr="00383B54" w:rsidRDefault="00B737FE">
      <w:pPr>
        <w:numPr>
          <w:ilvl w:val="0"/>
          <w:numId w:val="7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Чтение слов учащимися. </w:t>
      </w:r>
    </w:p>
    <w:p w:rsidR="00E67E78" w:rsidRPr="00383B54" w:rsidRDefault="00B737FE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5. Развитие речевой компетенции. Введение понятия определённого, неопределённого артиклей и притяжательного местоимений. Обучение диалогической речи. </w:t>
      </w:r>
    </w:p>
    <w:p w:rsidR="00E67E78" w:rsidRPr="00383B54" w:rsidRDefault="00B737FE">
      <w:pPr>
        <w:numPr>
          <w:ilvl w:val="0"/>
          <w:numId w:val="8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>Работа с рубрикой «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Denk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nach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>». Указать учащимся на разницу и соответствия определённого и неопределённого артиклей в немецком языке.</w:t>
      </w:r>
    </w:p>
    <w:p w:rsidR="00E67E78" w:rsidRPr="00383B54" w:rsidRDefault="00B737FE">
      <w:pPr>
        <w:numPr>
          <w:ilvl w:val="0"/>
          <w:numId w:val="8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Упр.14 с.20. Разыграйте диалоги в классе. </w:t>
      </w:r>
    </w:p>
    <w:p w:rsidR="00E67E78" w:rsidRPr="00383B54" w:rsidRDefault="00B737FE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Wie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heisst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das </w:t>
      </w:r>
      <w:proofErr w:type="gram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auf 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Deutsch</w:t>
      </w:r>
      <w:proofErr w:type="gram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?Ist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das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ein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Buch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E67E78" w:rsidRPr="00383B54" w:rsidRDefault="00B737FE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Nein</w:t>
      </w:r>
      <w:proofErr w:type="gram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,das</w:t>
      </w:r>
      <w:proofErr w:type="spellEnd"/>
      <w:proofErr w:type="gram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ist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>ein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Heft.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Das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ist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mein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83B54">
        <w:rPr>
          <w:rFonts w:ascii="Times New Roman" w:eastAsia="Times New Roman" w:hAnsi="Times New Roman" w:cs="Times New Roman"/>
          <w:sz w:val="28"/>
          <w:szCs w:val="28"/>
        </w:rPr>
        <w:t>Heft</w:t>
      </w:r>
      <w:proofErr w:type="spellEnd"/>
      <w:r w:rsidRPr="00383B5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7E78" w:rsidRPr="00383B54" w:rsidRDefault="00B737FE">
      <w:pPr>
        <w:numPr>
          <w:ilvl w:val="0"/>
          <w:numId w:val="9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>Что лежит в твоём рюкзаке? Запиши.</w:t>
      </w:r>
    </w:p>
    <w:p w:rsidR="00E67E78" w:rsidRPr="00383B54" w:rsidRDefault="00B737FE">
      <w:pPr>
        <w:numPr>
          <w:ilvl w:val="0"/>
          <w:numId w:val="9"/>
        </w:numPr>
        <w:spacing w:before="100" w:after="100" w:line="36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>Игра. Догадайся, какой предмет спрятан.</w:t>
      </w:r>
    </w:p>
    <w:p w:rsidR="00E67E78" w:rsidRPr="00383B54" w:rsidRDefault="00E67E78">
      <w:pPr>
        <w:spacing w:before="100"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7E78" w:rsidRPr="00383B54" w:rsidRDefault="00B737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6. Рефлексия. </w:t>
      </w:r>
    </w:p>
    <w:p w:rsidR="00B737FE" w:rsidRPr="00383B54" w:rsidRDefault="00B737FE" w:rsidP="00383B54">
      <w:pPr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Подведение итогов урока. Учитель задаёт вопросы учащимся: «Что нового на уроке мы сегодня узнали? Что понравилось больше всего на уроке? Что лучше всего получилось сегодня на уроке?»  Каждый ребёнок высказывает своё мнение на любой из этих вопросов.                                                                                                                  </w:t>
      </w:r>
    </w:p>
    <w:p w:rsidR="00E67E78" w:rsidRPr="00383B54" w:rsidRDefault="00B737FE" w:rsidP="00383B54">
      <w:pPr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Объяснение и запись домашнего задания</w:t>
      </w:r>
      <w:proofErr w:type="gramStart"/>
      <w:r w:rsidRPr="00383B5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     (</w:t>
      </w:r>
      <w:proofErr w:type="gramStart"/>
      <w:r w:rsidRPr="00383B54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пр.12 с.20. –записать слова в словарь и выучить)                                                                                                                                      </w:t>
      </w:r>
    </w:p>
    <w:p w:rsidR="00E67E78" w:rsidRPr="00383B54" w:rsidRDefault="00B737FE" w:rsidP="00383B54">
      <w:pPr>
        <w:spacing w:before="120" w:after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Выставление оценок. Подведение итогов урока.  </w:t>
      </w:r>
      <w:r w:rsidRPr="00383B54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383B54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</w:p>
    <w:p w:rsidR="00E67E78" w:rsidRPr="00383B54" w:rsidRDefault="00E67E78" w:rsidP="00383B54">
      <w:pPr>
        <w:spacing w:before="120" w:after="12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67E78" w:rsidRPr="00383B54" w:rsidRDefault="00E67E78">
      <w:pPr>
        <w:rPr>
          <w:rFonts w:ascii="Calibri" w:eastAsia="Calibri" w:hAnsi="Calibri" w:cs="Calibri"/>
          <w:sz w:val="28"/>
          <w:szCs w:val="28"/>
        </w:rPr>
      </w:pPr>
    </w:p>
    <w:sectPr w:rsidR="00E67E78" w:rsidRPr="00383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32C0"/>
    <w:multiLevelType w:val="multilevel"/>
    <w:tmpl w:val="69A669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AF411F"/>
    <w:multiLevelType w:val="multilevel"/>
    <w:tmpl w:val="191EED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3263BC"/>
    <w:multiLevelType w:val="multilevel"/>
    <w:tmpl w:val="FAC4E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3755D2"/>
    <w:multiLevelType w:val="multilevel"/>
    <w:tmpl w:val="4030C1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EB76DA"/>
    <w:multiLevelType w:val="multilevel"/>
    <w:tmpl w:val="99CE1C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D50335D"/>
    <w:multiLevelType w:val="multilevel"/>
    <w:tmpl w:val="4656BB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452434"/>
    <w:multiLevelType w:val="multilevel"/>
    <w:tmpl w:val="3286CD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F1652A"/>
    <w:multiLevelType w:val="multilevel"/>
    <w:tmpl w:val="709475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F90BEE"/>
    <w:multiLevelType w:val="multilevel"/>
    <w:tmpl w:val="B8C4A6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67E78"/>
    <w:rsid w:val="00383B54"/>
    <w:rsid w:val="00B737FE"/>
    <w:rsid w:val="00E6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478</Words>
  <Characters>2730</Characters>
  <Application>Microsoft Office Word</Application>
  <DocSecurity>0</DocSecurity>
  <Lines>22</Lines>
  <Paragraphs>6</Paragraphs>
  <ScaleCrop>false</ScaleCrop>
  <Company>Microsoft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5</cp:revision>
  <dcterms:created xsi:type="dcterms:W3CDTF">2021-11-30T14:46:00Z</dcterms:created>
  <dcterms:modified xsi:type="dcterms:W3CDTF">2021-11-30T14:54:00Z</dcterms:modified>
</cp:coreProperties>
</file>