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BC7" w:rsidRPr="00606437" w:rsidRDefault="006272E6" w:rsidP="00933BC7">
      <w:pPr>
        <w:pStyle w:val="a9"/>
        <w:ind w:left="-79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3469005</wp:posOffset>
            </wp:positionH>
            <wp:positionV relativeFrom="paragraph">
              <wp:posOffset>1131570</wp:posOffset>
            </wp:positionV>
            <wp:extent cx="1375410" cy="2019300"/>
            <wp:effectExtent l="19050" t="0" r="0" b="0"/>
            <wp:wrapTight wrapText="bothSides">
              <wp:wrapPolygon edited="0">
                <wp:start x="-299" y="0"/>
                <wp:lineTo x="-299" y="21396"/>
                <wp:lineTo x="21540" y="21396"/>
                <wp:lineTo x="21540" y="0"/>
                <wp:lineTo x="-299" y="0"/>
              </wp:wrapPolygon>
            </wp:wrapTight>
            <wp:docPr id="37" name="Рисунок 7" descr="C:\Users\me\Downloads\ВЕЛИКИЙ ПОСТ\Святые\Сергий Радонеж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\Downloads\ВЕЛИКИЙ ПОСТ\Святые\Сергий Радонежск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4F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4954905</wp:posOffset>
            </wp:positionH>
            <wp:positionV relativeFrom="paragraph">
              <wp:posOffset>1131570</wp:posOffset>
            </wp:positionV>
            <wp:extent cx="1413510" cy="1988820"/>
            <wp:effectExtent l="19050" t="0" r="0" b="0"/>
            <wp:wrapTight wrapText="bothSides">
              <wp:wrapPolygon edited="0">
                <wp:start x="-291" y="0"/>
                <wp:lineTo x="-291" y="21310"/>
                <wp:lineTo x="21542" y="21310"/>
                <wp:lineTo x="21542" y="0"/>
                <wp:lineTo x="-291" y="0"/>
              </wp:wrapPolygon>
            </wp:wrapTight>
            <wp:docPr id="38" name="Рисунок 12" descr="C:\Users\me\Downloads\ВЕЛИКИЙ ПОСТ\Святые\Утоли моя печа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\Downloads\ВЕЛИКИЙ ПОСТ\Святые\Утоли моя печал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9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4F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-923925</wp:posOffset>
            </wp:positionH>
            <wp:positionV relativeFrom="paragraph">
              <wp:posOffset>1169670</wp:posOffset>
            </wp:positionV>
            <wp:extent cx="1352550" cy="2065020"/>
            <wp:effectExtent l="19050" t="0" r="0" b="0"/>
            <wp:wrapSquare wrapText="bothSides"/>
            <wp:docPr id="40" name="Рисунок 3" descr="C:\Users\me\Downloads\ВЕЛИКИЙ ПОСТ\Святые\Новомученики и Исповедники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\Downloads\ВЕЛИКИЙ ПОСТ\Святые\Новомученики и Исповедники Росс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4F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470535</wp:posOffset>
            </wp:positionH>
            <wp:positionV relativeFrom="paragraph">
              <wp:posOffset>1177290</wp:posOffset>
            </wp:positionV>
            <wp:extent cx="1261110" cy="2034540"/>
            <wp:effectExtent l="19050" t="0" r="0" b="0"/>
            <wp:wrapTight wrapText="bothSides">
              <wp:wrapPolygon edited="0">
                <wp:start x="-326" y="0"/>
                <wp:lineTo x="-326" y="21438"/>
                <wp:lineTo x="21535" y="21438"/>
                <wp:lineTo x="21535" y="0"/>
                <wp:lineTo x="-326" y="0"/>
              </wp:wrapPolygon>
            </wp:wrapTight>
            <wp:docPr id="39" name="Рисунок 1" descr="C:\Users\me\Downloads\ВЕЛИКИЙ ПОСТ\Святые\Святитель Никол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\Downloads\ВЕЛИКИЙ ПОСТ\Святые\Святитель Никола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203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4F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1720850</wp:posOffset>
            </wp:positionH>
            <wp:positionV relativeFrom="paragraph">
              <wp:posOffset>1177290</wp:posOffset>
            </wp:positionV>
            <wp:extent cx="1870710" cy="2080260"/>
            <wp:effectExtent l="19050" t="0" r="0" b="0"/>
            <wp:wrapTight wrapText="bothSides">
              <wp:wrapPolygon edited="0">
                <wp:start x="-220" y="0"/>
                <wp:lineTo x="-220" y="21363"/>
                <wp:lineTo x="21556" y="21363"/>
                <wp:lineTo x="21556" y="0"/>
                <wp:lineTo x="-220" y="0"/>
              </wp:wrapPolygon>
            </wp:wrapTight>
            <wp:docPr id="36" name="Рисунок 11" descr="C:\Users\me\Downloads\ВЕЛИКИЙ ПОСТ\Святые. Просиявшие\Троица Единосущ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\Downloads\ВЕЛИКИЙ ПОСТ\Святые. Просиявшие\Троица Единосущна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74F1" w:rsidRPr="00AB74F1">
        <w:rPr>
          <w:rFonts w:ascii="Times New Roman" w:hAnsi="Times New Roman" w:cs="Times New Roman"/>
          <w:b/>
          <w:sz w:val="36"/>
          <w:szCs w:val="36"/>
        </w:rPr>
        <w:t xml:space="preserve">                     </w:t>
      </w:r>
      <w:r w:rsidR="00933BC7" w:rsidRPr="00606437">
        <w:rPr>
          <w:rFonts w:ascii="Times New Roman" w:hAnsi="Times New Roman" w:cs="Times New Roman"/>
          <w:b/>
          <w:color w:val="000000"/>
          <w:sz w:val="36"/>
          <w:szCs w:val="36"/>
        </w:rPr>
        <w:t>Московский техникум космического приборостроения ФГБОУ ВПО «Московский государственный технический университет имени Н.Э. Баумана</w:t>
      </w:r>
    </w:p>
    <w:p w:rsidR="00F724FB" w:rsidRDefault="00F724FB" w:rsidP="00F724FB">
      <w:pPr>
        <w:ind w:left="-907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60950" w:rsidRPr="006363E5" w:rsidRDefault="00933BC7" w:rsidP="00F724FB">
      <w:pPr>
        <w:ind w:left="-907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363E5">
        <w:rPr>
          <w:rFonts w:ascii="Times New Roman" w:hAnsi="Times New Roman" w:cs="Times New Roman"/>
          <w:b/>
          <w:sz w:val="56"/>
          <w:szCs w:val="56"/>
        </w:rPr>
        <w:t xml:space="preserve">Очерк </w:t>
      </w:r>
    </w:p>
    <w:p w:rsidR="00933BC7" w:rsidRDefault="00933BC7" w:rsidP="00560950">
      <w:pPr>
        <w:ind w:left="-102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363E5">
        <w:rPr>
          <w:rFonts w:ascii="Times New Roman" w:hAnsi="Times New Roman" w:cs="Times New Roman"/>
          <w:b/>
          <w:sz w:val="56"/>
          <w:szCs w:val="56"/>
        </w:rPr>
        <w:t>«</w:t>
      </w:r>
      <w:r w:rsidR="00560950" w:rsidRPr="006363E5">
        <w:rPr>
          <w:rFonts w:ascii="Times New Roman" w:hAnsi="Times New Roman" w:cs="Times New Roman"/>
          <w:b/>
          <w:sz w:val="56"/>
          <w:szCs w:val="56"/>
        </w:rPr>
        <w:t>Духовно-историческая память</w:t>
      </w:r>
      <w:r w:rsidRPr="006363E5">
        <w:rPr>
          <w:rFonts w:ascii="Times New Roman" w:hAnsi="Times New Roman" w:cs="Times New Roman"/>
          <w:b/>
          <w:sz w:val="56"/>
          <w:szCs w:val="56"/>
        </w:rPr>
        <w:t>».</w:t>
      </w:r>
    </w:p>
    <w:p w:rsidR="006363E5" w:rsidRPr="006363E5" w:rsidRDefault="00F724FB" w:rsidP="00560950">
      <w:pPr>
        <w:ind w:left="-10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1712595</wp:posOffset>
            </wp:positionH>
            <wp:positionV relativeFrom="paragraph">
              <wp:posOffset>788035</wp:posOffset>
            </wp:positionV>
            <wp:extent cx="1917065" cy="1592580"/>
            <wp:effectExtent l="19050" t="0" r="6985" b="0"/>
            <wp:wrapTight wrapText="bothSides">
              <wp:wrapPolygon edited="0">
                <wp:start x="-215" y="0"/>
                <wp:lineTo x="-215" y="21445"/>
                <wp:lineTo x="21679" y="21445"/>
                <wp:lineTo x="21679" y="0"/>
                <wp:lineTo x="-215" y="0"/>
              </wp:wrapPolygon>
            </wp:wrapTight>
            <wp:docPr id="43" name="Рисунок 2" descr="C:\Users\me\Downloads\Даниловская Обитель\У Сергия\Храм Преподобного Сер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\Downloads\Даниловская Обитель\У Сергия\Храм Преподобного Серг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65" cy="159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742315</wp:posOffset>
            </wp:positionV>
            <wp:extent cx="1322070" cy="1638300"/>
            <wp:effectExtent l="19050" t="0" r="0" b="0"/>
            <wp:wrapTight wrapText="bothSides">
              <wp:wrapPolygon edited="0">
                <wp:start x="-311" y="0"/>
                <wp:lineTo x="-311" y="21349"/>
                <wp:lineTo x="21476" y="21349"/>
                <wp:lineTo x="21476" y="0"/>
                <wp:lineTo x="-311" y="0"/>
              </wp:wrapPolygon>
            </wp:wrapTight>
            <wp:docPr id="44" name="Рисунок 16" descr="https://farm1.staticflickr.com/855/43666437212_2c370c1c09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arm1.staticflickr.com/855/43666437212_2c370c1c09_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3686175</wp:posOffset>
            </wp:positionH>
            <wp:positionV relativeFrom="paragraph">
              <wp:posOffset>788035</wp:posOffset>
            </wp:positionV>
            <wp:extent cx="1352550" cy="1600200"/>
            <wp:effectExtent l="19050" t="0" r="0" b="0"/>
            <wp:wrapTight wrapText="bothSides">
              <wp:wrapPolygon edited="0">
                <wp:start x="-304" y="0"/>
                <wp:lineTo x="-304" y="21343"/>
                <wp:lineTo x="21600" y="21343"/>
                <wp:lineTo x="21600" y="0"/>
                <wp:lineTo x="-304" y="0"/>
              </wp:wrapPolygon>
            </wp:wrapTight>
            <wp:docPr id="42" name="Рисунок 2" descr="C:\Users\me\Downloads\Даниловская Обитель\У Сергия\У Сер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\Downloads\Даниловская Обитель\У Сергия\У Серг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-923925</wp:posOffset>
            </wp:positionH>
            <wp:positionV relativeFrom="paragraph">
              <wp:posOffset>742315</wp:posOffset>
            </wp:positionV>
            <wp:extent cx="1088390" cy="1638300"/>
            <wp:effectExtent l="19050" t="0" r="0" b="0"/>
            <wp:wrapTight wrapText="bothSides">
              <wp:wrapPolygon edited="0">
                <wp:start x="-378" y="0"/>
                <wp:lineTo x="-378" y="21349"/>
                <wp:lineTo x="21550" y="21349"/>
                <wp:lineTo x="21550" y="0"/>
                <wp:lineTo x="-378" y="0"/>
              </wp:wrapPolygon>
            </wp:wrapTight>
            <wp:docPr id="45" name="Рисунок 25" descr="https://ic.pics.livejournal.com/vladimirdar/64625554/762659/762659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c.pics.livejournal.com/vladimirdar/64625554/762659/762659_origina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63E5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5088255</wp:posOffset>
            </wp:positionH>
            <wp:positionV relativeFrom="paragraph">
              <wp:posOffset>780415</wp:posOffset>
            </wp:positionV>
            <wp:extent cx="1310640" cy="1607820"/>
            <wp:effectExtent l="19050" t="0" r="3810" b="0"/>
            <wp:wrapTight wrapText="bothSides">
              <wp:wrapPolygon edited="0">
                <wp:start x="-314" y="0"/>
                <wp:lineTo x="-314" y="21242"/>
                <wp:lineTo x="21663" y="21242"/>
                <wp:lineTo x="21663" y="0"/>
                <wp:lineTo x="-314" y="0"/>
              </wp:wrapPolygon>
            </wp:wrapTight>
            <wp:docPr id="41" name="Рисунок 1" descr="C:\Users\me\Downloads\Даниловская Обитель\У Сергия\Храм Преподобного Сергия.jpg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\Downloads\Даниловская Обитель\У Сергия\Храм Преподобного Сергия.jpg!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63E5" w:rsidRPr="006363E5">
        <w:rPr>
          <w:rFonts w:ascii="Times New Roman" w:hAnsi="Times New Roman" w:cs="Times New Roman"/>
          <w:b/>
          <w:sz w:val="40"/>
          <w:szCs w:val="40"/>
        </w:rPr>
        <w:t>Посвящается тем, кто обучает</w:t>
      </w:r>
      <w:r w:rsidR="006363E5">
        <w:rPr>
          <w:rFonts w:ascii="Times New Roman" w:hAnsi="Times New Roman" w:cs="Times New Roman"/>
          <w:b/>
          <w:sz w:val="40"/>
          <w:szCs w:val="40"/>
        </w:rPr>
        <w:t>,</w:t>
      </w:r>
      <w:r w:rsidR="006363E5" w:rsidRPr="006363E5">
        <w:rPr>
          <w:rFonts w:ascii="Times New Roman" w:hAnsi="Times New Roman" w:cs="Times New Roman"/>
          <w:b/>
          <w:sz w:val="40"/>
          <w:szCs w:val="40"/>
        </w:rPr>
        <w:t xml:space="preserve"> и </w:t>
      </w:r>
      <w:r>
        <w:rPr>
          <w:rFonts w:ascii="Times New Roman" w:hAnsi="Times New Roman" w:cs="Times New Roman"/>
          <w:b/>
          <w:sz w:val="40"/>
          <w:szCs w:val="40"/>
        </w:rPr>
        <w:t xml:space="preserve">тем, </w:t>
      </w:r>
      <w:r w:rsidR="006363E5">
        <w:rPr>
          <w:rFonts w:ascii="Times New Roman" w:hAnsi="Times New Roman" w:cs="Times New Roman"/>
          <w:b/>
          <w:sz w:val="40"/>
          <w:szCs w:val="40"/>
        </w:rPr>
        <w:t xml:space="preserve">кто </w:t>
      </w:r>
      <w:r w:rsidR="006363E5" w:rsidRPr="006363E5">
        <w:rPr>
          <w:rFonts w:ascii="Times New Roman" w:hAnsi="Times New Roman" w:cs="Times New Roman"/>
          <w:b/>
          <w:sz w:val="40"/>
          <w:szCs w:val="40"/>
        </w:rPr>
        <w:t>знания получает,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363E5" w:rsidRPr="006363E5">
        <w:rPr>
          <w:rFonts w:ascii="Times New Roman" w:hAnsi="Times New Roman" w:cs="Times New Roman"/>
          <w:b/>
          <w:sz w:val="40"/>
          <w:szCs w:val="40"/>
        </w:rPr>
        <w:t>и для кого Духовность не просто слово</w:t>
      </w:r>
      <w:r w:rsidR="006363E5">
        <w:rPr>
          <w:rFonts w:ascii="Times New Roman" w:hAnsi="Times New Roman" w:cs="Times New Roman"/>
          <w:b/>
          <w:sz w:val="40"/>
          <w:szCs w:val="40"/>
        </w:rPr>
        <w:t>…</w:t>
      </w:r>
    </w:p>
    <w:p w:rsidR="00933BC7" w:rsidRDefault="00933BC7" w:rsidP="00933BC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33BC7" w:rsidRPr="00F4327B" w:rsidRDefault="006363E5" w:rsidP="00933BC7">
      <w:pPr>
        <w:ind w:left="-907" w:right="-3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  <w:r w:rsidR="00933BC7">
        <w:rPr>
          <w:rFonts w:ascii="Times New Roman" w:hAnsi="Times New Roman" w:cs="Times New Roman"/>
          <w:b/>
          <w:sz w:val="28"/>
          <w:szCs w:val="28"/>
        </w:rPr>
        <w:t>П</w:t>
      </w:r>
      <w:r w:rsidR="00933BC7" w:rsidRPr="00F4327B">
        <w:rPr>
          <w:rFonts w:ascii="Times New Roman" w:hAnsi="Times New Roman" w:cs="Times New Roman"/>
          <w:b/>
          <w:sz w:val="28"/>
          <w:szCs w:val="28"/>
        </w:rPr>
        <w:t>реподаватель словесности,</w:t>
      </w:r>
    </w:p>
    <w:p w:rsidR="00933BC7" w:rsidRPr="00F4327B" w:rsidRDefault="00933BC7" w:rsidP="00933BC7">
      <w:pPr>
        <w:pStyle w:val="a9"/>
        <w:ind w:left="1928"/>
        <w:rPr>
          <w:rFonts w:ascii="Times New Roman" w:hAnsi="Times New Roman" w:cs="Times New Roman"/>
          <w:b/>
          <w:sz w:val="28"/>
          <w:szCs w:val="28"/>
        </w:rPr>
      </w:pPr>
      <w:r w:rsidRPr="00F4327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член Российского  Союза писателей </w:t>
      </w:r>
    </w:p>
    <w:p w:rsidR="00933BC7" w:rsidRPr="00F4327B" w:rsidRDefault="00933BC7" w:rsidP="00933BC7">
      <w:pPr>
        <w:pStyle w:val="a9"/>
        <w:ind w:left="1928"/>
        <w:rPr>
          <w:rFonts w:ascii="Times New Roman" w:hAnsi="Times New Roman" w:cs="Times New Roman"/>
          <w:b/>
          <w:sz w:val="28"/>
          <w:szCs w:val="28"/>
        </w:rPr>
      </w:pPr>
      <w:r w:rsidRPr="00F4327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F4327B">
        <w:rPr>
          <w:rFonts w:ascii="Times New Roman" w:hAnsi="Times New Roman" w:cs="Times New Roman"/>
          <w:b/>
          <w:sz w:val="28"/>
          <w:szCs w:val="28"/>
        </w:rPr>
        <w:t xml:space="preserve">Гайкова Нина Николаевна                                                                        </w:t>
      </w:r>
    </w:p>
    <w:p w:rsidR="00933BC7" w:rsidRDefault="00933BC7" w:rsidP="00933BC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4327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</w:p>
    <w:p w:rsidR="00F724FB" w:rsidRDefault="00933BC7" w:rsidP="00933BC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:rsidR="00933BC7" w:rsidRPr="00F4327B" w:rsidRDefault="00F724FB" w:rsidP="00933BC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933B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3BC7" w:rsidRPr="00F4327B">
        <w:rPr>
          <w:rFonts w:ascii="Times New Roman" w:hAnsi="Times New Roman" w:cs="Times New Roman"/>
          <w:b/>
          <w:sz w:val="28"/>
          <w:szCs w:val="28"/>
        </w:rPr>
        <w:t>Москва 202</w:t>
      </w:r>
      <w:r w:rsidR="00933BC7">
        <w:rPr>
          <w:rFonts w:ascii="Times New Roman" w:hAnsi="Times New Roman" w:cs="Times New Roman"/>
          <w:b/>
          <w:sz w:val="28"/>
          <w:szCs w:val="28"/>
        </w:rPr>
        <w:t>2</w:t>
      </w:r>
    </w:p>
    <w:p w:rsidR="00F724FB" w:rsidRDefault="006363E5" w:rsidP="003A3CCD">
      <w:pPr>
        <w:ind w:left="-1134" w:right="-397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</w:t>
      </w:r>
      <w:r w:rsidR="00560950"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F724F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-809625</wp:posOffset>
            </wp:positionH>
            <wp:positionV relativeFrom="paragraph">
              <wp:posOffset>-430530</wp:posOffset>
            </wp:positionV>
            <wp:extent cx="1375410" cy="1647190"/>
            <wp:effectExtent l="19050" t="0" r="0" b="0"/>
            <wp:wrapTight wrapText="bothSides">
              <wp:wrapPolygon edited="0">
                <wp:start x="-299" y="0"/>
                <wp:lineTo x="-299" y="21234"/>
                <wp:lineTo x="21540" y="21234"/>
                <wp:lineTo x="21540" y="0"/>
                <wp:lineTo x="-299" y="0"/>
              </wp:wrapPolygon>
            </wp:wrapTight>
            <wp:docPr id="34" name="Рисунок 1" descr="C:\Users\me\Downloads\Даниловская Обитель\У Сергия\Храм Преподобного Сергия.jpg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\Downloads\Даниловская Обитель\У Сергия\Храм Преподобного Сергия.jpg!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647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4FB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4760595</wp:posOffset>
            </wp:positionH>
            <wp:positionV relativeFrom="paragraph">
              <wp:posOffset>-430530</wp:posOffset>
            </wp:positionV>
            <wp:extent cx="1618615" cy="1729740"/>
            <wp:effectExtent l="19050" t="0" r="635" b="0"/>
            <wp:wrapTight wrapText="bothSides">
              <wp:wrapPolygon edited="0">
                <wp:start x="-254" y="0"/>
                <wp:lineTo x="-254" y="21410"/>
                <wp:lineTo x="21608" y="21410"/>
                <wp:lineTo x="21608" y="0"/>
                <wp:lineTo x="-254" y="0"/>
              </wp:wrapPolygon>
            </wp:wrapTight>
            <wp:docPr id="35" name="Рисунок 34" descr="https://i.pinimg.com/originals/b8/d5/4d/b8d54de2ebca0df593fca86e9193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.pinimg.com/originals/b8/d5/4d/b8d54de2ebca0df593fca86e919308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729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4FB">
        <w:rPr>
          <w:rFonts w:ascii="Times New Roman" w:hAnsi="Times New Roman" w:cs="Times New Roman"/>
          <w:b/>
          <w:sz w:val="36"/>
          <w:szCs w:val="36"/>
        </w:rPr>
        <w:t>Д</w:t>
      </w:r>
      <w:r w:rsidR="00AB74F1" w:rsidRPr="00AB74F1">
        <w:rPr>
          <w:rFonts w:ascii="Times New Roman" w:hAnsi="Times New Roman" w:cs="Times New Roman"/>
          <w:b/>
          <w:sz w:val="36"/>
          <w:szCs w:val="36"/>
        </w:rPr>
        <w:t>уховно-историческая память</w:t>
      </w:r>
      <w:r w:rsidR="00AB74F1">
        <w:rPr>
          <w:rFonts w:ascii="Times New Roman" w:hAnsi="Times New Roman" w:cs="Times New Roman"/>
          <w:b/>
          <w:sz w:val="36"/>
          <w:szCs w:val="36"/>
        </w:rPr>
        <w:t>.</w:t>
      </w:r>
    </w:p>
    <w:p w:rsidR="00F724FB" w:rsidRPr="00F724FB" w:rsidRDefault="00933BC7" w:rsidP="00F724FB">
      <w:pPr>
        <w:ind w:left="-10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FB">
        <w:rPr>
          <w:sz w:val="24"/>
          <w:szCs w:val="24"/>
        </w:rPr>
        <w:t xml:space="preserve"> </w:t>
      </w:r>
      <w:r w:rsidR="00F724FB" w:rsidRPr="00F724FB">
        <w:rPr>
          <w:rFonts w:ascii="Times New Roman" w:hAnsi="Times New Roman" w:cs="Times New Roman"/>
          <w:b/>
          <w:sz w:val="24"/>
          <w:szCs w:val="24"/>
        </w:rPr>
        <w:t>Посвящается тем, кто обучает, и тем, кто знания получает, и для кого Духовность не просто слово…</w:t>
      </w:r>
    </w:p>
    <w:p w:rsidR="006363E5" w:rsidRDefault="00F724FB" w:rsidP="003A3CCD">
      <w:pPr>
        <w:ind w:left="-1134" w:right="-39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B74F1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F04E2E"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="00AB74F1" w:rsidRPr="00AB74F1">
        <w:rPr>
          <w:rFonts w:ascii="Times New Roman" w:hAnsi="Times New Roman" w:cs="Times New Roman"/>
          <w:b/>
          <w:sz w:val="32"/>
          <w:szCs w:val="32"/>
        </w:rPr>
        <w:t xml:space="preserve">Глава первая </w:t>
      </w:r>
    </w:p>
    <w:p w:rsidR="00AB74F1" w:rsidRPr="00AB74F1" w:rsidRDefault="006363E5" w:rsidP="003A3CCD">
      <w:pPr>
        <w:ind w:left="-1134" w:right="-39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724FB">
        <w:rPr>
          <w:rFonts w:ascii="Times New Roman" w:hAnsi="Times New Roman" w:cs="Times New Roman"/>
          <w:b/>
          <w:sz w:val="32"/>
          <w:szCs w:val="32"/>
        </w:rPr>
        <w:t xml:space="preserve">                            </w:t>
      </w:r>
      <w:r w:rsidR="00F04E2E">
        <w:rPr>
          <w:rFonts w:ascii="Times New Roman" w:hAnsi="Times New Roman" w:cs="Times New Roman"/>
          <w:b/>
          <w:sz w:val="32"/>
          <w:szCs w:val="32"/>
        </w:rPr>
        <w:t>«</w:t>
      </w:r>
      <w:r w:rsidR="006514B0">
        <w:rPr>
          <w:rFonts w:ascii="Times New Roman" w:hAnsi="Times New Roman" w:cs="Times New Roman"/>
          <w:b/>
          <w:sz w:val="32"/>
          <w:szCs w:val="32"/>
        </w:rPr>
        <w:t>Н</w:t>
      </w:r>
      <w:r w:rsidR="00F04E2E">
        <w:rPr>
          <w:rFonts w:ascii="Times New Roman" w:hAnsi="Times New Roman" w:cs="Times New Roman"/>
          <w:b/>
          <w:sz w:val="32"/>
          <w:szCs w:val="32"/>
        </w:rPr>
        <w:t xml:space="preserve">ад районом. </w:t>
      </w:r>
      <w:r>
        <w:rPr>
          <w:rFonts w:ascii="Times New Roman" w:hAnsi="Times New Roman" w:cs="Times New Roman"/>
          <w:b/>
          <w:sz w:val="32"/>
          <w:szCs w:val="32"/>
        </w:rPr>
        <w:t>Н</w:t>
      </w:r>
      <w:r w:rsidR="00F04E2E">
        <w:rPr>
          <w:rFonts w:ascii="Times New Roman" w:hAnsi="Times New Roman" w:cs="Times New Roman"/>
          <w:b/>
          <w:sz w:val="32"/>
          <w:szCs w:val="32"/>
        </w:rPr>
        <w:t>ад временем…»</w:t>
      </w:r>
    </w:p>
    <w:p w:rsidR="00204ECC" w:rsidRDefault="003A3CCD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удивительное духовно-историческое место Столицы, где словно «царствует» над всем районом величественный </w:t>
      </w:r>
      <w:r w:rsidR="00204ECC">
        <w:rPr>
          <w:rFonts w:ascii="Times New Roman" w:hAnsi="Times New Roman" w:cs="Times New Roman"/>
          <w:sz w:val="28"/>
          <w:szCs w:val="28"/>
        </w:rPr>
        <w:t xml:space="preserve">Храм цвета бирюзы с огромным в небеса «улетающим»  куполом. Главный придел в честь Основы Мироздания – Троицы Единосущной, а два других </w:t>
      </w:r>
      <w:r w:rsidR="00AB74F1">
        <w:rPr>
          <w:rFonts w:ascii="Times New Roman" w:hAnsi="Times New Roman" w:cs="Times New Roman"/>
          <w:sz w:val="28"/>
          <w:szCs w:val="28"/>
        </w:rPr>
        <w:t xml:space="preserve"> - </w:t>
      </w:r>
      <w:r w:rsidR="00204ECC">
        <w:rPr>
          <w:rFonts w:ascii="Times New Roman" w:hAnsi="Times New Roman" w:cs="Times New Roman"/>
          <w:sz w:val="28"/>
          <w:szCs w:val="28"/>
        </w:rPr>
        <w:t>в честь Святых, которых все знали, наверное, и в те годы -  «безбожные». Святых, что по земле с разницей в десять веков ходили – один в Мирах Ликийских,  а другой на Руси</w:t>
      </w:r>
      <w:r w:rsidR="00AB74F1">
        <w:rPr>
          <w:rFonts w:ascii="Times New Roman" w:hAnsi="Times New Roman" w:cs="Times New Roman"/>
          <w:sz w:val="28"/>
          <w:szCs w:val="28"/>
        </w:rPr>
        <w:t xml:space="preserve">, </w:t>
      </w:r>
      <w:r w:rsidR="00204ECC">
        <w:rPr>
          <w:rFonts w:ascii="Times New Roman" w:hAnsi="Times New Roman" w:cs="Times New Roman"/>
          <w:sz w:val="28"/>
          <w:szCs w:val="28"/>
        </w:rPr>
        <w:t>когда сбрасывала она иго ненавистное, - Святой</w:t>
      </w:r>
      <w:r w:rsidR="00533CD6">
        <w:rPr>
          <w:rFonts w:ascii="Times New Roman" w:hAnsi="Times New Roman" w:cs="Times New Roman"/>
          <w:sz w:val="28"/>
          <w:szCs w:val="28"/>
        </w:rPr>
        <w:t>,</w:t>
      </w:r>
      <w:r w:rsidR="00204ECC">
        <w:rPr>
          <w:rFonts w:ascii="Times New Roman" w:hAnsi="Times New Roman" w:cs="Times New Roman"/>
          <w:sz w:val="28"/>
          <w:szCs w:val="28"/>
        </w:rPr>
        <w:t xml:space="preserve"> Князя на битву </w:t>
      </w:r>
      <w:r w:rsidR="003A4264">
        <w:rPr>
          <w:rFonts w:ascii="Times New Roman" w:hAnsi="Times New Roman" w:cs="Times New Roman"/>
          <w:sz w:val="28"/>
          <w:szCs w:val="28"/>
        </w:rPr>
        <w:t xml:space="preserve"> </w:t>
      </w:r>
      <w:r w:rsidR="00533CD6">
        <w:rPr>
          <w:rFonts w:ascii="Times New Roman" w:hAnsi="Times New Roman" w:cs="Times New Roman"/>
          <w:sz w:val="28"/>
          <w:szCs w:val="28"/>
        </w:rPr>
        <w:t xml:space="preserve">с погаными </w:t>
      </w:r>
      <w:r w:rsidR="00204ECC">
        <w:rPr>
          <w:rFonts w:ascii="Times New Roman" w:hAnsi="Times New Roman" w:cs="Times New Roman"/>
          <w:sz w:val="28"/>
          <w:szCs w:val="28"/>
        </w:rPr>
        <w:t>благослов</w:t>
      </w:r>
      <w:r w:rsidR="00533CD6">
        <w:rPr>
          <w:rFonts w:ascii="Times New Roman" w:hAnsi="Times New Roman" w:cs="Times New Roman"/>
          <w:sz w:val="28"/>
          <w:szCs w:val="28"/>
        </w:rPr>
        <w:t>ивший</w:t>
      </w:r>
      <w:r w:rsidR="00204ECC">
        <w:rPr>
          <w:rFonts w:ascii="Times New Roman" w:hAnsi="Times New Roman" w:cs="Times New Roman"/>
          <w:sz w:val="28"/>
          <w:szCs w:val="28"/>
        </w:rPr>
        <w:t xml:space="preserve">. </w:t>
      </w:r>
      <w:r w:rsidR="003A4264">
        <w:rPr>
          <w:rFonts w:ascii="Times New Roman" w:hAnsi="Times New Roman" w:cs="Times New Roman"/>
          <w:sz w:val="28"/>
          <w:szCs w:val="28"/>
        </w:rPr>
        <w:t>И</w:t>
      </w:r>
      <w:r w:rsidR="00204ECC">
        <w:rPr>
          <w:rFonts w:ascii="Times New Roman" w:hAnsi="Times New Roman" w:cs="Times New Roman"/>
          <w:sz w:val="28"/>
          <w:szCs w:val="28"/>
        </w:rPr>
        <w:t xml:space="preserve">мя </w:t>
      </w:r>
      <w:r w:rsidR="003A4264">
        <w:rPr>
          <w:rFonts w:ascii="Times New Roman" w:hAnsi="Times New Roman" w:cs="Times New Roman"/>
          <w:sz w:val="28"/>
          <w:szCs w:val="28"/>
        </w:rPr>
        <w:t xml:space="preserve">его </w:t>
      </w:r>
      <w:r w:rsidR="00204ECC">
        <w:rPr>
          <w:rFonts w:ascii="Times New Roman" w:hAnsi="Times New Roman" w:cs="Times New Roman"/>
          <w:sz w:val="28"/>
          <w:szCs w:val="28"/>
        </w:rPr>
        <w:t>ныне улица</w:t>
      </w:r>
      <w:r w:rsidR="00533CD6">
        <w:rPr>
          <w:rFonts w:ascii="Times New Roman" w:hAnsi="Times New Roman" w:cs="Times New Roman"/>
          <w:sz w:val="28"/>
          <w:szCs w:val="28"/>
        </w:rPr>
        <w:t>, что рядом,</w:t>
      </w:r>
      <w:r w:rsidR="00204ECC">
        <w:rPr>
          <w:rFonts w:ascii="Times New Roman" w:hAnsi="Times New Roman" w:cs="Times New Roman"/>
          <w:sz w:val="28"/>
          <w:szCs w:val="28"/>
        </w:rPr>
        <w:t xml:space="preserve"> носит, а площадь</w:t>
      </w:r>
      <w:r w:rsidR="00533CD6">
        <w:rPr>
          <w:rFonts w:ascii="Times New Roman" w:hAnsi="Times New Roman" w:cs="Times New Roman"/>
          <w:sz w:val="28"/>
          <w:szCs w:val="28"/>
        </w:rPr>
        <w:t xml:space="preserve"> рядом со Святыней, - </w:t>
      </w:r>
      <w:r w:rsidR="00204ECC">
        <w:rPr>
          <w:rFonts w:ascii="Times New Roman" w:hAnsi="Times New Roman" w:cs="Times New Roman"/>
          <w:sz w:val="28"/>
          <w:szCs w:val="28"/>
        </w:rPr>
        <w:t>имя одного из учеников, которого в русской литературе «смиренным» назвали.</w:t>
      </w:r>
    </w:p>
    <w:p w:rsidR="00204ECC" w:rsidRDefault="00243AD5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185420</wp:posOffset>
            </wp:positionV>
            <wp:extent cx="1386840" cy="1310640"/>
            <wp:effectExtent l="19050" t="0" r="3810" b="0"/>
            <wp:wrapSquare wrapText="bothSides"/>
            <wp:docPr id="4" name="Рисунок 1" descr="http://www.xn----8sbjradvb0can8m.xn--p1ai/images/stz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http://www.xn----8sbjradvb0can8m.xn--p1ai/images/stz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4ECC">
        <w:rPr>
          <w:rFonts w:ascii="Times New Roman" w:hAnsi="Times New Roman" w:cs="Times New Roman"/>
          <w:sz w:val="28"/>
          <w:szCs w:val="28"/>
        </w:rPr>
        <w:t xml:space="preserve"> Мы </w:t>
      </w:r>
      <w:r w:rsidR="003A4264">
        <w:rPr>
          <w:rFonts w:ascii="Times New Roman" w:hAnsi="Times New Roman" w:cs="Times New Roman"/>
          <w:sz w:val="28"/>
          <w:szCs w:val="28"/>
        </w:rPr>
        <w:t xml:space="preserve">о них </w:t>
      </w:r>
      <w:r w:rsidR="00204ECC">
        <w:rPr>
          <w:rFonts w:ascii="Times New Roman" w:hAnsi="Times New Roman" w:cs="Times New Roman"/>
          <w:sz w:val="28"/>
          <w:szCs w:val="28"/>
        </w:rPr>
        <w:t xml:space="preserve">позже </w:t>
      </w:r>
      <w:r w:rsidR="003A4264">
        <w:rPr>
          <w:rFonts w:ascii="Times New Roman" w:hAnsi="Times New Roman" w:cs="Times New Roman"/>
          <w:sz w:val="28"/>
          <w:szCs w:val="28"/>
        </w:rPr>
        <w:t>скажем</w:t>
      </w:r>
      <w:r w:rsidR="00204ECC">
        <w:rPr>
          <w:rFonts w:ascii="Times New Roman" w:hAnsi="Times New Roman" w:cs="Times New Roman"/>
          <w:sz w:val="28"/>
          <w:szCs w:val="28"/>
        </w:rPr>
        <w:t>, хотя, неверное, кто-то уже понял</w:t>
      </w:r>
      <w:r w:rsidR="003A4264">
        <w:rPr>
          <w:rFonts w:ascii="Times New Roman" w:hAnsi="Times New Roman" w:cs="Times New Roman"/>
          <w:sz w:val="28"/>
          <w:szCs w:val="28"/>
        </w:rPr>
        <w:t>. А</w:t>
      </w:r>
      <w:r w:rsidR="00204ECC">
        <w:rPr>
          <w:rFonts w:ascii="Times New Roman" w:hAnsi="Times New Roman" w:cs="Times New Roman"/>
          <w:sz w:val="28"/>
          <w:szCs w:val="28"/>
        </w:rPr>
        <w:t xml:space="preserve"> пока войдём с благоговением и молитвой на устах...</w:t>
      </w:r>
    </w:p>
    <w:p w:rsidR="006426FF" w:rsidRDefault="006426FF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входом  стенды, как ныне нередко бывает. Первый рассказывает об Игумене Земли Русской, в честь которого один из приделов возведён, имя которого от Троицы и Обители Её неотделимо, с репродукциями великого М.В.Нестерова.</w:t>
      </w:r>
      <w:r w:rsidRPr="006426FF">
        <w:rPr>
          <w:rFonts w:ascii="Times New Roman" w:hAnsi="Times New Roman" w:cs="Times New Roman"/>
          <w:sz w:val="28"/>
          <w:szCs w:val="28"/>
        </w:rPr>
        <w:t xml:space="preserve"> </w:t>
      </w:r>
      <w:r w:rsidR="00243AD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А дальше…</w:t>
      </w:r>
    </w:p>
    <w:p w:rsidR="006426FF" w:rsidRDefault="006426FF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раз душа и сознание человеческое отказываются «вмещать», осознавать, верить сему, хотя знаем, что именно так и было. Лет тридцать уже знаем – не меньше.   </w:t>
      </w:r>
    </w:p>
    <w:p w:rsidR="00155CC2" w:rsidRDefault="006426FF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Осознавать, что некогда Великую</w:t>
      </w:r>
      <w:r w:rsidRPr="00642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Империю Православную бесы растерзали по небрежению людскому, по слепоте духовной наших предков, за которую и нам</w:t>
      </w:r>
      <w:r w:rsidR="00AB74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детям нашим долго ещё «расплачиваться». И что многие ещё, к скорби великой, </w:t>
      </w:r>
      <w:r w:rsidR="00155CC2">
        <w:rPr>
          <w:rFonts w:ascii="Times New Roman" w:hAnsi="Times New Roman" w:cs="Times New Roman"/>
          <w:sz w:val="28"/>
          <w:szCs w:val="28"/>
        </w:rPr>
        <w:t>не «прозрели»…</w:t>
      </w:r>
    </w:p>
    <w:p w:rsidR="00155CC2" w:rsidRDefault="00C150D9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50165</wp:posOffset>
            </wp:positionV>
            <wp:extent cx="1145540" cy="1402080"/>
            <wp:effectExtent l="19050" t="0" r="0" b="0"/>
            <wp:wrapSquare wrapText="bothSides"/>
            <wp:docPr id="3" name="Рисунок 3" descr="C:\Users\me\Downloads\ВЕЛИКИЙ ПОСТ\Святые\Новомученики и Исповедники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\Downloads\ВЕЛИКИЙ ПОСТ\Святые\Новомученики и Исповедники Росс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CC2">
        <w:rPr>
          <w:rFonts w:ascii="Times New Roman" w:hAnsi="Times New Roman" w:cs="Times New Roman"/>
          <w:sz w:val="28"/>
          <w:szCs w:val="28"/>
        </w:rPr>
        <w:t>Новомученики – священнослужители и прихожане</w:t>
      </w:r>
      <w:r w:rsidR="00533CD6">
        <w:rPr>
          <w:rFonts w:ascii="Times New Roman" w:hAnsi="Times New Roman" w:cs="Times New Roman"/>
          <w:sz w:val="28"/>
          <w:szCs w:val="28"/>
        </w:rPr>
        <w:t xml:space="preserve"> Храма сего</w:t>
      </w:r>
      <w:r w:rsidR="00155CC2">
        <w:rPr>
          <w:rFonts w:ascii="Times New Roman" w:hAnsi="Times New Roman" w:cs="Times New Roman"/>
          <w:sz w:val="28"/>
          <w:szCs w:val="28"/>
        </w:rPr>
        <w:t>… Читаем, как кто-то расстрелян на Бутовском полигоне за то, что слушал пластинки «монархического и церковного содержания». К</w:t>
      </w:r>
      <w:r w:rsidR="00533CD6">
        <w:rPr>
          <w:rFonts w:ascii="Times New Roman" w:hAnsi="Times New Roman" w:cs="Times New Roman"/>
          <w:sz w:val="28"/>
          <w:szCs w:val="28"/>
        </w:rPr>
        <w:t>ог</w:t>
      </w:r>
      <w:r w:rsidR="00155CC2">
        <w:rPr>
          <w:rFonts w:ascii="Times New Roman" w:hAnsi="Times New Roman" w:cs="Times New Roman"/>
          <w:sz w:val="28"/>
          <w:szCs w:val="28"/>
        </w:rPr>
        <w:t xml:space="preserve">о-то </w:t>
      </w:r>
      <w:r w:rsidR="003A4264">
        <w:rPr>
          <w:rFonts w:ascii="Times New Roman" w:hAnsi="Times New Roman" w:cs="Times New Roman"/>
          <w:sz w:val="28"/>
          <w:szCs w:val="28"/>
        </w:rPr>
        <w:t xml:space="preserve">приговорили </w:t>
      </w:r>
      <w:r w:rsidR="00155CC2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CC2">
        <w:rPr>
          <w:rFonts w:ascii="Times New Roman" w:hAnsi="Times New Roman" w:cs="Times New Roman"/>
          <w:sz w:val="28"/>
          <w:szCs w:val="28"/>
        </w:rPr>
        <w:t>«контрреволюционные» разговоры, ко</w:t>
      </w:r>
      <w:r w:rsidR="00533CD6">
        <w:rPr>
          <w:rFonts w:ascii="Times New Roman" w:hAnsi="Times New Roman" w:cs="Times New Roman"/>
          <w:sz w:val="28"/>
          <w:szCs w:val="28"/>
        </w:rPr>
        <w:t>го</w:t>
      </w:r>
      <w:r w:rsidR="00155CC2">
        <w:rPr>
          <w:rFonts w:ascii="Times New Roman" w:hAnsi="Times New Roman" w:cs="Times New Roman"/>
          <w:sz w:val="28"/>
          <w:szCs w:val="28"/>
        </w:rPr>
        <w:t xml:space="preserve">-то за то, что арестованному священнику посылки собирал. Читаем, как одному из оставшихся </w:t>
      </w:r>
      <w:r w:rsidR="00F724F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55CC2">
        <w:rPr>
          <w:rFonts w:ascii="Times New Roman" w:hAnsi="Times New Roman" w:cs="Times New Roman"/>
          <w:sz w:val="28"/>
          <w:szCs w:val="28"/>
        </w:rPr>
        <w:t>в живых до конца жизни запретили в Столицу вернуться и</w:t>
      </w:r>
      <w:r w:rsidR="00F724FB">
        <w:rPr>
          <w:rFonts w:ascii="Times New Roman" w:hAnsi="Times New Roman" w:cs="Times New Roman"/>
          <w:sz w:val="28"/>
          <w:szCs w:val="28"/>
        </w:rPr>
        <w:t xml:space="preserve"> </w:t>
      </w:r>
      <w:r w:rsidR="00155CC2">
        <w:rPr>
          <w:rFonts w:ascii="Times New Roman" w:hAnsi="Times New Roman" w:cs="Times New Roman"/>
          <w:sz w:val="28"/>
          <w:szCs w:val="28"/>
        </w:rPr>
        <w:t>с семьёй соединиться... Поистине – «второе крепостное право большевиков». А ещё узнаём, как сторожа подговорили священника оклеветать. И как расстреляли любимого батюшку вместе с прихожанами…</w:t>
      </w:r>
    </w:p>
    <w:p w:rsidR="00533CD6" w:rsidRDefault="00243AD5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1251585</wp:posOffset>
            </wp:positionV>
            <wp:extent cx="950595" cy="1424940"/>
            <wp:effectExtent l="19050" t="0" r="1905" b="0"/>
            <wp:wrapTight wrapText="bothSides">
              <wp:wrapPolygon edited="0">
                <wp:start x="-433" y="0"/>
                <wp:lineTo x="-433" y="21369"/>
                <wp:lineTo x="21643" y="21369"/>
                <wp:lineTo x="21643" y="0"/>
                <wp:lineTo x="-433" y="0"/>
              </wp:wrapPolygon>
            </wp:wrapTight>
            <wp:docPr id="7" name="Рисунок 7" descr="C:\Users\me\Downloads\ВЕЛИКИЙ ПОСТ\Святые\Сергий Радонеж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\Downloads\ВЕЛИКИЙ ПОСТ\Святые\Сергий Радонежск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CC2">
        <w:rPr>
          <w:rFonts w:ascii="Times New Roman" w:hAnsi="Times New Roman" w:cs="Times New Roman"/>
          <w:sz w:val="28"/>
          <w:szCs w:val="28"/>
        </w:rPr>
        <w:t>Имена русские – Пётр, Иоанн, Николай… Наверное, можно найти на сайт</w:t>
      </w:r>
      <w:r w:rsidR="003A4264">
        <w:rPr>
          <w:rFonts w:ascii="Times New Roman" w:hAnsi="Times New Roman" w:cs="Times New Roman"/>
          <w:sz w:val="28"/>
          <w:szCs w:val="28"/>
        </w:rPr>
        <w:t>е</w:t>
      </w:r>
      <w:r w:rsidR="00155CC2">
        <w:rPr>
          <w:rFonts w:ascii="Times New Roman" w:hAnsi="Times New Roman" w:cs="Times New Roman"/>
          <w:sz w:val="28"/>
          <w:szCs w:val="28"/>
        </w:rPr>
        <w:t xml:space="preserve"> храма и посмотреть биографию каждого</w:t>
      </w:r>
      <w:r w:rsidR="00533CD6">
        <w:rPr>
          <w:rFonts w:ascii="Times New Roman" w:hAnsi="Times New Roman" w:cs="Times New Roman"/>
          <w:sz w:val="28"/>
          <w:szCs w:val="28"/>
        </w:rPr>
        <w:t xml:space="preserve"> – но пришли мы  сейчас не совсем, вернее, - не только ради них. Перед Новомучениками должно преклониться за то, что </w:t>
      </w:r>
      <w:r w:rsidR="003A4264">
        <w:rPr>
          <w:rFonts w:ascii="Times New Roman" w:hAnsi="Times New Roman" w:cs="Times New Roman"/>
          <w:sz w:val="28"/>
          <w:szCs w:val="28"/>
        </w:rPr>
        <w:t xml:space="preserve">мы </w:t>
      </w:r>
      <w:r w:rsidR="00533CD6">
        <w:rPr>
          <w:rFonts w:ascii="Times New Roman" w:hAnsi="Times New Roman" w:cs="Times New Roman"/>
          <w:sz w:val="28"/>
          <w:szCs w:val="28"/>
        </w:rPr>
        <w:t xml:space="preserve">живы и  в храм без опасений ходим, должно попросить у них прощения </w:t>
      </w:r>
      <w:r w:rsidR="00155CC2">
        <w:rPr>
          <w:rFonts w:ascii="Times New Roman" w:hAnsi="Times New Roman" w:cs="Times New Roman"/>
          <w:sz w:val="28"/>
          <w:szCs w:val="28"/>
        </w:rPr>
        <w:t xml:space="preserve"> </w:t>
      </w:r>
      <w:r w:rsidR="00533CD6">
        <w:rPr>
          <w:rFonts w:ascii="Times New Roman" w:hAnsi="Times New Roman" w:cs="Times New Roman"/>
          <w:sz w:val="28"/>
          <w:szCs w:val="28"/>
        </w:rPr>
        <w:t>и укрепления духовного против «войска» антихриста…</w:t>
      </w:r>
    </w:p>
    <w:p w:rsidR="003A4264" w:rsidRDefault="00533CD6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же войдём в храм и увидим Образ </w:t>
      </w:r>
      <w:r w:rsidR="003A4264">
        <w:rPr>
          <w:rFonts w:ascii="Times New Roman" w:hAnsi="Times New Roman" w:cs="Times New Roman"/>
          <w:sz w:val="28"/>
          <w:szCs w:val="28"/>
        </w:rPr>
        <w:t>Трёх из них – подвиг мученичества совершивших.</w:t>
      </w:r>
    </w:p>
    <w:p w:rsidR="003A4264" w:rsidRDefault="00243AD5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4963795</wp:posOffset>
            </wp:positionH>
            <wp:positionV relativeFrom="paragraph">
              <wp:posOffset>723265</wp:posOffset>
            </wp:positionV>
            <wp:extent cx="930910" cy="1348740"/>
            <wp:effectExtent l="19050" t="0" r="2540" b="0"/>
            <wp:wrapTight wrapText="bothSides">
              <wp:wrapPolygon edited="0">
                <wp:start x="-442" y="0"/>
                <wp:lineTo x="-442" y="21356"/>
                <wp:lineTo x="21659" y="21356"/>
                <wp:lineTo x="21659" y="0"/>
                <wp:lineTo x="-442" y="0"/>
              </wp:wrapPolygon>
            </wp:wrapTight>
            <wp:docPr id="5" name="Рисунок 1" descr="C:\Users\me\Downloads\ВЕЛИКИЙ ПОСТ\Святые\Святитель Никол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\Downloads\ВЕЛИКИЙ ПОСТ\Святые\Святитель Николай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134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4264">
        <w:rPr>
          <w:rFonts w:ascii="Times New Roman" w:hAnsi="Times New Roman" w:cs="Times New Roman"/>
          <w:sz w:val="28"/>
          <w:szCs w:val="28"/>
        </w:rPr>
        <w:t>Сзади Святые, в честь которых приделы освящены – Преподобный Сергий и Святитель Николай, которых большинство уже, конечно</w:t>
      </w:r>
      <w:r w:rsidR="00AB74F1">
        <w:rPr>
          <w:rFonts w:ascii="Times New Roman" w:hAnsi="Times New Roman" w:cs="Times New Roman"/>
          <w:sz w:val="28"/>
          <w:szCs w:val="28"/>
        </w:rPr>
        <w:t>,</w:t>
      </w:r>
      <w:r w:rsidR="00AB74F1" w:rsidRPr="00AB74F1">
        <w:rPr>
          <w:rFonts w:ascii="Times New Roman" w:hAnsi="Times New Roman" w:cs="Times New Roman"/>
          <w:sz w:val="28"/>
          <w:szCs w:val="28"/>
        </w:rPr>
        <w:t xml:space="preserve"> </w:t>
      </w:r>
      <w:r w:rsidR="00AB74F1">
        <w:rPr>
          <w:rFonts w:ascii="Times New Roman" w:hAnsi="Times New Roman" w:cs="Times New Roman"/>
          <w:sz w:val="28"/>
          <w:szCs w:val="28"/>
        </w:rPr>
        <w:t>узнало</w:t>
      </w:r>
      <w:r w:rsidR="003A4264">
        <w:rPr>
          <w:rFonts w:ascii="Times New Roman" w:hAnsi="Times New Roman" w:cs="Times New Roman"/>
          <w:sz w:val="28"/>
          <w:szCs w:val="28"/>
        </w:rPr>
        <w:t xml:space="preserve">. (Очень грустно, если </w:t>
      </w:r>
      <w:r w:rsidR="00AB74F1">
        <w:rPr>
          <w:rFonts w:ascii="Times New Roman" w:hAnsi="Times New Roman" w:cs="Times New Roman"/>
          <w:sz w:val="28"/>
          <w:szCs w:val="28"/>
        </w:rPr>
        <w:t>это не так</w:t>
      </w:r>
      <w:r w:rsidR="003A4264">
        <w:rPr>
          <w:rFonts w:ascii="Times New Roman" w:hAnsi="Times New Roman" w:cs="Times New Roman"/>
          <w:sz w:val="28"/>
          <w:szCs w:val="28"/>
        </w:rPr>
        <w:t>).</w:t>
      </w:r>
    </w:p>
    <w:p w:rsidR="00AB74F1" w:rsidRPr="00243AD5" w:rsidRDefault="003A4264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великая мудрость иконописца! Святые Угодники вне времени и пространства - Великие Святые, в страданиях Русь поддерживающие, на Подвиг Мученичества благословляющие.</w:t>
      </w:r>
      <w:r w:rsidR="00AB74F1">
        <w:rPr>
          <w:rFonts w:ascii="Times New Roman" w:hAnsi="Times New Roman" w:cs="Times New Roman"/>
          <w:sz w:val="28"/>
          <w:szCs w:val="28"/>
        </w:rPr>
        <w:t xml:space="preserve"> Ведь Святитель Николай тоже был за веру во Христа в темнице и укреплял словом тех, кто рядом.</w:t>
      </w:r>
      <w:r w:rsidR="00243AD5" w:rsidRPr="00243AD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6426FF" w:rsidRDefault="00AB74F1" w:rsidP="006426FF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Святые Сергие и Николае! Святые Новомученики и Исповедники Земли нашей многострадальной! Молите Бога о нас – о нашем духовной прозрении и укреплении. Молите Бога обо всей России… </w:t>
      </w:r>
      <w:r w:rsidR="003A4264">
        <w:rPr>
          <w:rFonts w:ascii="Times New Roman" w:hAnsi="Times New Roman" w:cs="Times New Roman"/>
          <w:sz w:val="28"/>
          <w:szCs w:val="28"/>
        </w:rPr>
        <w:t xml:space="preserve"> </w:t>
      </w:r>
      <w:r w:rsidR="00533CD6">
        <w:rPr>
          <w:rFonts w:ascii="Times New Roman" w:hAnsi="Times New Roman" w:cs="Times New Roman"/>
          <w:sz w:val="28"/>
          <w:szCs w:val="28"/>
        </w:rPr>
        <w:t xml:space="preserve">  </w:t>
      </w:r>
      <w:r w:rsidR="00155CC2">
        <w:rPr>
          <w:rFonts w:ascii="Times New Roman" w:hAnsi="Times New Roman" w:cs="Times New Roman"/>
          <w:sz w:val="28"/>
          <w:szCs w:val="28"/>
        </w:rPr>
        <w:t xml:space="preserve">     </w:t>
      </w:r>
      <w:r w:rsidR="006426F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426FF" w:rsidRDefault="00F724FB" w:rsidP="003A3CCD">
      <w:pPr>
        <w:ind w:left="-1134" w:right="-39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5156835</wp:posOffset>
            </wp:positionH>
            <wp:positionV relativeFrom="paragraph">
              <wp:posOffset>374650</wp:posOffset>
            </wp:positionV>
            <wp:extent cx="1017270" cy="1310640"/>
            <wp:effectExtent l="19050" t="0" r="0" b="0"/>
            <wp:wrapTight wrapText="bothSides">
              <wp:wrapPolygon edited="0">
                <wp:start x="-404" y="0"/>
                <wp:lineTo x="-404" y="21349"/>
                <wp:lineTo x="21438" y="21349"/>
                <wp:lineTo x="21438" y="0"/>
                <wp:lineTo x="-404" y="0"/>
              </wp:wrapPolygon>
            </wp:wrapTight>
            <wp:docPr id="13" name="Рисунок 10" descr="C:\Users\me\Downloads\ВЕЛИКИЙ ПОСТ\Святые. Просиявшие\Царственные Великомуче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e\Downloads\ВЕЛИКИЙ ПОСТ\Святые. Просиявшие\Царственные Великомученики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AD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11430</wp:posOffset>
            </wp:positionV>
            <wp:extent cx="1215390" cy="1150620"/>
            <wp:effectExtent l="19050" t="0" r="3810" b="0"/>
            <wp:wrapTight wrapText="bothSides">
              <wp:wrapPolygon edited="0">
                <wp:start x="-339" y="0"/>
                <wp:lineTo x="-339" y="21099"/>
                <wp:lineTo x="21668" y="21099"/>
                <wp:lineTo x="21668" y="0"/>
                <wp:lineTo x="-339" y="0"/>
              </wp:wrapPolygon>
            </wp:wrapTight>
            <wp:docPr id="6" name="Рисунок 2" descr="C:\Users\me\Downloads\Даниловская Обитель\У Сергия\У Сер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\Downloads\Даниловская Обитель\У Сергия\У Сергия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F6D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EC6F6D" w:rsidRPr="00AB74F1"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="00EC6F6D">
        <w:rPr>
          <w:rFonts w:ascii="Times New Roman" w:hAnsi="Times New Roman" w:cs="Times New Roman"/>
          <w:b/>
          <w:sz w:val="32"/>
          <w:szCs w:val="32"/>
        </w:rPr>
        <w:t>вторая</w:t>
      </w:r>
      <w:r w:rsidR="00CB5C14">
        <w:rPr>
          <w:rFonts w:ascii="Times New Roman" w:hAnsi="Times New Roman" w:cs="Times New Roman"/>
          <w:b/>
          <w:sz w:val="32"/>
          <w:szCs w:val="32"/>
        </w:rPr>
        <w:t xml:space="preserve"> «В Мир Духовный возносясь…»</w:t>
      </w:r>
    </w:p>
    <w:p w:rsidR="0058774F" w:rsidRDefault="00F724FB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4735830</wp:posOffset>
            </wp:positionH>
            <wp:positionV relativeFrom="paragraph">
              <wp:posOffset>1457325</wp:posOffset>
            </wp:positionV>
            <wp:extent cx="864870" cy="1150620"/>
            <wp:effectExtent l="19050" t="0" r="0" b="0"/>
            <wp:wrapTight wrapText="bothSides">
              <wp:wrapPolygon edited="0">
                <wp:start x="-476" y="0"/>
                <wp:lineTo x="-476" y="21099"/>
                <wp:lineTo x="21410" y="21099"/>
                <wp:lineTo x="21410" y="0"/>
                <wp:lineTo x="-476" y="0"/>
              </wp:wrapPolygon>
            </wp:wrapTight>
            <wp:docPr id="14" name="Рисунок 6" descr="C:\Users\me\Downloads\ВЕЛИКИЙ ПОСТ\Святые. Просиявшие\Дмитрий Донс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\Downloads\ВЕЛИКИЙ ПОСТ\Святые. Просиявшие\Дмитрий Донской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F6D">
        <w:rPr>
          <w:rFonts w:ascii="Times New Roman" w:hAnsi="Times New Roman" w:cs="Times New Roman"/>
          <w:sz w:val="28"/>
          <w:szCs w:val="28"/>
        </w:rPr>
        <w:t xml:space="preserve">Этот Образ Новомучеников здесь не единственный, конечно, </w:t>
      </w:r>
      <w:r w:rsidR="0083210F">
        <w:rPr>
          <w:rFonts w:ascii="Times New Roman" w:hAnsi="Times New Roman" w:cs="Times New Roman"/>
          <w:sz w:val="28"/>
          <w:szCs w:val="28"/>
        </w:rPr>
        <w:t xml:space="preserve">- </w:t>
      </w:r>
      <w:r w:rsidR="006D0C78">
        <w:rPr>
          <w:rFonts w:ascii="Times New Roman" w:hAnsi="Times New Roman" w:cs="Times New Roman"/>
          <w:sz w:val="28"/>
          <w:szCs w:val="28"/>
        </w:rPr>
        <w:t xml:space="preserve">предстоят со ангелами </w:t>
      </w:r>
      <w:r w:rsidR="0058774F">
        <w:rPr>
          <w:rFonts w:ascii="Times New Roman" w:hAnsi="Times New Roman" w:cs="Times New Roman"/>
          <w:sz w:val="28"/>
          <w:szCs w:val="28"/>
        </w:rPr>
        <w:t xml:space="preserve">перед Троном Спасителя, словно в Деисусном чине, всей Россией когда-то почитаемые </w:t>
      </w:r>
      <w:r w:rsidR="006D0C78">
        <w:rPr>
          <w:rFonts w:ascii="Times New Roman" w:hAnsi="Times New Roman" w:cs="Times New Roman"/>
          <w:sz w:val="28"/>
          <w:szCs w:val="28"/>
        </w:rPr>
        <w:t>М</w:t>
      </w:r>
      <w:r w:rsidR="0058774F">
        <w:rPr>
          <w:rFonts w:ascii="Times New Roman" w:hAnsi="Times New Roman" w:cs="Times New Roman"/>
          <w:sz w:val="28"/>
          <w:szCs w:val="28"/>
        </w:rPr>
        <w:t>итрополиты</w:t>
      </w:r>
      <w:r w:rsidR="006D0C78">
        <w:rPr>
          <w:rFonts w:ascii="Times New Roman" w:hAnsi="Times New Roman" w:cs="Times New Roman"/>
          <w:sz w:val="28"/>
          <w:szCs w:val="28"/>
        </w:rPr>
        <w:t xml:space="preserve"> -</w:t>
      </w:r>
      <w:r w:rsidR="0058774F">
        <w:rPr>
          <w:rFonts w:ascii="Times New Roman" w:hAnsi="Times New Roman" w:cs="Times New Roman"/>
          <w:sz w:val="28"/>
          <w:szCs w:val="28"/>
        </w:rPr>
        <w:t xml:space="preserve"> Владимир Киевский и Вениамин Петроградский. И</w:t>
      </w:r>
      <w:r w:rsidR="0083210F">
        <w:rPr>
          <w:rFonts w:ascii="Times New Roman" w:hAnsi="Times New Roman" w:cs="Times New Roman"/>
          <w:sz w:val="28"/>
          <w:szCs w:val="28"/>
        </w:rPr>
        <w:t xml:space="preserve"> </w:t>
      </w:r>
      <w:r w:rsidR="00EC6F6D">
        <w:rPr>
          <w:rFonts w:ascii="Times New Roman" w:hAnsi="Times New Roman" w:cs="Times New Roman"/>
          <w:sz w:val="28"/>
          <w:szCs w:val="28"/>
        </w:rPr>
        <w:t>взирают на нас</w:t>
      </w:r>
      <w:r w:rsidR="006D0C78">
        <w:rPr>
          <w:rFonts w:ascii="Times New Roman" w:hAnsi="Times New Roman" w:cs="Times New Roman"/>
          <w:sz w:val="28"/>
          <w:szCs w:val="28"/>
        </w:rPr>
        <w:t xml:space="preserve"> </w:t>
      </w:r>
      <w:r w:rsidR="0058774F">
        <w:rPr>
          <w:rFonts w:ascii="Times New Roman" w:hAnsi="Times New Roman" w:cs="Times New Roman"/>
          <w:sz w:val="28"/>
          <w:szCs w:val="28"/>
        </w:rPr>
        <w:t xml:space="preserve">с Образа, </w:t>
      </w:r>
      <w:r w:rsidR="0083210F">
        <w:rPr>
          <w:rFonts w:ascii="Times New Roman" w:hAnsi="Times New Roman" w:cs="Times New Roman"/>
          <w:sz w:val="28"/>
          <w:szCs w:val="28"/>
        </w:rPr>
        <w:t xml:space="preserve">как и во всех </w:t>
      </w:r>
      <w:r w:rsidR="0058774F">
        <w:rPr>
          <w:rFonts w:ascii="Times New Roman" w:hAnsi="Times New Roman" w:cs="Times New Roman"/>
          <w:sz w:val="28"/>
          <w:szCs w:val="28"/>
        </w:rPr>
        <w:t xml:space="preserve">ныне </w:t>
      </w:r>
      <w:r w:rsidR="0083210F">
        <w:rPr>
          <w:rFonts w:ascii="Times New Roman" w:hAnsi="Times New Roman" w:cs="Times New Roman"/>
          <w:sz w:val="28"/>
          <w:szCs w:val="28"/>
        </w:rPr>
        <w:t xml:space="preserve">святынях православных, </w:t>
      </w:r>
      <w:r w:rsidR="00EC6F6D">
        <w:rPr>
          <w:rFonts w:ascii="Times New Roman" w:hAnsi="Times New Roman" w:cs="Times New Roman"/>
          <w:sz w:val="28"/>
          <w:szCs w:val="28"/>
        </w:rPr>
        <w:t xml:space="preserve">Царственные Великомученики. </w:t>
      </w:r>
      <w:r w:rsidR="0058774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724FB" w:rsidRDefault="00F724FB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95250</wp:posOffset>
            </wp:positionV>
            <wp:extent cx="902970" cy="1127760"/>
            <wp:effectExtent l="19050" t="0" r="0" b="0"/>
            <wp:wrapTight wrapText="bothSides">
              <wp:wrapPolygon edited="0">
                <wp:start x="-456" y="0"/>
                <wp:lineTo x="-456" y="21162"/>
                <wp:lineTo x="21418" y="21162"/>
                <wp:lineTo x="21418" y="0"/>
                <wp:lineTo x="-456" y="0"/>
              </wp:wrapPolygon>
            </wp:wrapTight>
            <wp:docPr id="9" name="Рисунок 4" descr="C:\Users\me\Downloads\ВЕЛИКИЙ ПОСТ\Святые. Просиявшие\Московские Святители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\Downloads\ВЕЛИКИЙ ПОСТ\Святые. Просиявшие\Московские Святители!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F6D">
        <w:rPr>
          <w:rFonts w:ascii="Times New Roman" w:hAnsi="Times New Roman" w:cs="Times New Roman"/>
          <w:sz w:val="28"/>
          <w:szCs w:val="28"/>
        </w:rPr>
        <w:t>Да не раз уж</w:t>
      </w:r>
      <w:r w:rsidR="00381F61">
        <w:rPr>
          <w:rFonts w:ascii="Times New Roman" w:hAnsi="Times New Roman" w:cs="Times New Roman"/>
          <w:sz w:val="28"/>
          <w:szCs w:val="28"/>
        </w:rPr>
        <w:t>е</w:t>
      </w:r>
      <w:r w:rsidR="00EC6F6D">
        <w:rPr>
          <w:rFonts w:ascii="Times New Roman" w:hAnsi="Times New Roman" w:cs="Times New Roman"/>
          <w:sz w:val="28"/>
          <w:szCs w:val="28"/>
        </w:rPr>
        <w:t xml:space="preserve"> говорили мы о том, что должно претерпеть  ещё много боли душевной, пока </w:t>
      </w:r>
      <w:r w:rsidR="0083210F">
        <w:rPr>
          <w:rFonts w:ascii="Times New Roman" w:hAnsi="Times New Roman" w:cs="Times New Roman"/>
          <w:sz w:val="28"/>
          <w:szCs w:val="28"/>
        </w:rPr>
        <w:t xml:space="preserve">сможет народ православный </w:t>
      </w:r>
      <w:r w:rsidR="00EC6F6D">
        <w:rPr>
          <w:rFonts w:ascii="Times New Roman" w:hAnsi="Times New Roman" w:cs="Times New Roman"/>
          <w:sz w:val="28"/>
          <w:szCs w:val="28"/>
        </w:rPr>
        <w:t xml:space="preserve"> относиться к ним, как к </w:t>
      </w:r>
      <w:r w:rsidR="0083210F">
        <w:rPr>
          <w:rFonts w:ascii="Times New Roman" w:hAnsi="Times New Roman" w:cs="Times New Roman"/>
          <w:sz w:val="28"/>
          <w:szCs w:val="28"/>
        </w:rPr>
        <w:t>М</w:t>
      </w:r>
      <w:r w:rsidR="00EC6F6D">
        <w:rPr>
          <w:rFonts w:ascii="Times New Roman" w:hAnsi="Times New Roman" w:cs="Times New Roman"/>
          <w:sz w:val="28"/>
          <w:szCs w:val="28"/>
        </w:rPr>
        <w:t xml:space="preserve">ученикам, от рук нечестивых императоров языческих смерть принявших, как </w:t>
      </w:r>
      <w:r w:rsidR="009B077B">
        <w:rPr>
          <w:rFonts w:ascii="Times New Roman" w:hAnsi="Times New Roman" w:cs="Times New Roman"/>
          <w:sz w:val="28"/>
          <w:szCs w:val="28"/>
        </w:rPr>
        <w:t xml:space="preserve"> </w:t>
      </w:r>
      <w:r w:rsidR="00EC6F6D">
        <w:rPr>
          <w:rFonts w:ascii="Times New Roman" w:hAnsi="Times New Roman" w:cs="Times New Roman"/>
          <w:sz w:val="28"/>
          <w:szCs w:val="28"/>
        </w:rPr>
        <w:t>к русским Святителям и Князьям…</w:t>
      </w:r>
    </w:p>
    <w:p w:rsidR="00763093" w:rsidRDefault="00F724FB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5305425</wp:posOffset>
            </wp:positionH>
            <wp:positionV relativeFrom="paragraph">
              <wp:posOffset>521970</wp:posOffset>
            </wp:positionV>
            <wp:extent cx="914400" cy="1203960"/>
            <wp:effectExtent l="19050" t="0" r="0" b="0"/>
            <wp:wrapTight wrapText="bothSides">
              <wp:wrapPolygon edited="0">
                <wp:start x="-450" y="0"/>
                <wp:lineTo x="-450" y="21190"/>
                <wp:lineTo x="21600" y="21190"/>
                <wp:lineTo x="21600" y="0"/>
                <wp:lineTo x="-450" y="0"/>
              </wp:wrapPolygon>
            </wp:wrapTight>
            <wp:docPr id="52" name="Рисунок 5" descr="C:\Users\me\Downloads\ВЕЛИКИЙ ПОСТ\Святые\Александр Не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\Downloads\ВЕЛИКИЙ ПОСТ\Святые\Александр Невский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-11430</wp:posOffset>
            </wp:positionV>
            <wp:extent cx="1261110" cy="1264920"/>
            <wp:effectExtent l="19050" t="0" r="0" b="0"/>
            <wp:wrapTight wrapText="bothSides">
              <wp:wrapPolygon edited="0">
                <wp:start x="-326" y="0"/>
                <wp:lineTo x="-326" y="21145"/>
                <wp:lineTo x="21535" y="21145"/>
                <wp:lineTo x="21535" y="0"/>
                <wp:lineTo x="-326" y="0"/>
              </wp:wrapPolygon>
            </wp:wrapTight>
            <wp:docPr id="15" name="Рисунок 11" descr="C:\Users\me\Downloads\ВЕЛИКИЙ ПОСТ\Святые. Просиявшие\Троица Единосущ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\Downloads\ВЕЛИКИЙ ПОСТ\Святые. Просиявшие\Троица Единосущная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26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3093">
        <w:rPr>
          <w:rFonts w:ascii="Times New Roman" w:hAnsi="Times New Roman" w:cs="Times New Roman"/>
          <w:sz w:val="28"/>
          <w:szCs w:val="28"/>
        </w:rPr>
        <w:t xml:space="preserve"> Конечно, как не быть здесь Образу Троиц</w:t>
      </w:r>
      <w:r w:rsidR="0083210F">
        <w:rPr>
          <w:rFonts w:ascii="Times New Roman" w:hAnsi="Times New Roman" w:cs="Times New Roman"/>
          <w:sz w:val="28"/>
          <w:szCs w:val="28"/>
        </w:rPr>
        <w:t>ы?! Образ Этот</w:t>
      </w:r>
      <w:r w:rsidR="00763093">
        <w:rPr>
          <w:rFonts w:ascii="Times New Roman" w:hAnsi="Times New Roman" w:cs="Times New Roman"/>
          <w:sz w:val="28"/>
          <w:szCs w:val="28"/>
        </w:rPr>
        <w:t xml:space="preserve"> в рост человеческий – вернее  выше его</w:t>
      </w:r>
      <w:r w:rsidR="0083210F">
        <w:rPr>
          <w:rFonts w:ascii="Times New Roman" w:hAnsi="Times New Roman" w:cs="Times New Roman"/>
          <w:sz w:val="28"/>
          <w:szCs w:val="28"/>
        </w:rPr>
        <w:t>.</w:t>
      </w:r>
    </w:p>
    <w:p w:rsidR="00D27A2B" w:rsidRDefault="00763093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Образы Преподобного Радонежского и Святителя Мирликийского</w:t>
      </w:r>
      <w:r w:rsidR="00EC6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да разве в самом малом храме на окраине удалённого от Столицы села может не быть их</w:t>
      </w:r>
      <w:r w:rsidR="00886560">
        <w:rPr>
          <w:rFonts w:ascii="Times New Roman" w:hAnsi="Times New Roman" w:cs="Times New Roman"/>
          <w:sz w:val="28"/>
          <w:szCs w:val="28"/>
        </w:rPr>
        <w:t>?! К</w:t>
      </w:r>
      <w:r>
        <w:rPr>
          <w:rFonts w:ascii="Times New Roman" w:hAnsi="Times New Roman" w:cs="Times New Roman"/>
          <w:sz w:val="28"/>
          <w:szCs w:val="28"/>
        </w:rPr>
        <w:t xml:space="preserve">ак </w:t>
      </w:r>
      <w:r w:rsidR="00886560">
        <w:rPr>
          <w:rFonts w:ascii="Times New Roman" w:hAnsi="Times New Roman" w:cs="Times New Roman"/>
          <w:sz w:val="28"/>
          <w:szCs w:val="28"/>
        </w:rPr>
        <w:t xml:space="preserve">и образов Князей-Воинов - прадеда и правнука, гнавших супостата с Земли Русской на Неве, Чудском озере  и поле  Куликовом. </w:t>
      </w:r>
      <w:r w:rsidR="00CB5C14">
        <w:rPr>
          <w:rFonts w:ascii="Times New Roman" w:hAnsi="Times New Roman" w:cs="Times New Roman"/>
          <w:sz w:val="28"/>
          <w:szCs w:val="28"/>
        </w:rPr>
        <w:t xml:space="preserve">Как и Образов Святителей Столицы Православной, </w:t>
      </w:r>
      <w:r w:rsidR="00407A24">
        <w:rPr>
          <w:rFonts w:ascii="Times New Roman" w:hAnsi="Times New Roman" w:cs="Times New Roman"/>
          <w:sz w:val="28"/>
          <w:szCs w:val="28"/>
        </w:rPr>
        <w:t>п</w:t>
      </w:r>
      <w:r w:rsidR="00CB5C14">
        <w:rPr>
          <w:rFonts w:ascii="Times New Roman" w:hAnsi="Times New Roman" w:cs="Times New Roman"/>
          <w:sz w:val="28"/>
          <w:szCs w:val="28"/>
        </w:rPr>
        <w:t>о молитве и мудрым деяниям которых сохранилась</w:t>
      </w:r>
      <w:r w:rsidR="0083210F">
        <w:rPr>
          <w:rFonts w:ascii="Times New Roman" w:hAnsi="Times New Roman" w:cs="Times New Roman"/>
          <w:sz w:val="28"/>
          <w:szCs w:val="28"/>
        </w:rPr>
        <w:t xml:space="preserve"> Москва</w:t>
      </w:r>
      <w:r w:rsidR="00CB5C14">
        <w:rPr>
          <w:rFonts w:ascii="Times New Roman" w:hAnsi="Times New Roman" w:cs="Times New Roman"/>
          <w:sz w:val="28"/>
          <w:szCs w:val="28"/>
        </w:rPr>
        <w:t xml:space="preserve">.  </w:t>
      </w:r>
      <w:r w:rsidR="00B97831">
        <w:rPr>
          <w:rFonts w:ascii="Times New Roman" w:hAnsi="Times New Roman" w:cs="Times New Roman"/>
          <w:sz w:val="28"/>
          <w:szCs w:val="28"/>
        </w:rPr>
        <w:t>А иногда  ценою жизней</w:t>
      </w:r>
      <w:r w:rsidR="0083210F">
        <w:rPr>
          <w:rFonts w:ascii="Times New Roman" w:hAnsi="Times New Roman" w:cs="Times New Roman"/>
          <w:sz w:val="28"/>
          <w:szCs w:val="28"/>
        </w:rPr>
        <w:t xml:space="preserve"> </w:t>
      </w:r>
      <w:r w:rsidR="00381F61">
        <w:rPr>
          <w:rFonts w:ascii="Times New Roman" w:hAnsi="Times New Roman" w:cs="Times New Roman"/>
          <w:sz w:val="28"/>
          <w:szCs w:val="28"/>
        </w:rPr>
        <w:t>С</w:t>
      </w:r>
      <w:r w:rsidR="0083210F">
        <w:rPr>
          <w:rFonts w:ascii="Times New Roman" w:hAnsi="Times New Roman" w:cs="Times New Roman"/>
          <w:sz w:val="28"/>
          <w:szCs w:val="28"/>
        </w:rPr>
        <w:t>вятителей</w:t>
      </w:r>
      <w:r w:rsidR="00B97831">
        <w:rPr>
          <w:rFonts w:ascii="Times New Roman" w:hAnsi="Times New Roman" w:cs="Times New Roman"/>
          <w:sz w:val="28"/>
          <w:szCs w:val="28"/>
        </w:rPr>
        <w:t xml:space="preserve">… </w:t>
      </w:r>
      <w:r w:rsidR="00886560">
        <w:rPr>
          <w:rFonts w:ascii="Times New Roman" w:hAnsi="Times New Roman" w:cs="Times New Roman"/>
          <w:sz w:val="28"/>
          <w:szCs w:val="28"/>
        </w:rPr>
        <w:t>Как и  Образа Заступницы Земли Русской, от Казани имя своё получившего.</w:t>
      </w:r>
      <w:r w:rsidR="00EC6F6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4AEE" w:rsidRDefault="00407A24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-741045</wp:posOffset>
            </wp:positionH>
            <wp:positionV relativeFrom="paragraph">
              <wp:posOffset>73660</wp:posOffset>
            </wp:positionV>
            <wp:extent cx="1428750" cy="1417320"/>
            <wp:effectExtent l="19050" t="0" r="0" b="0"/>
            <wp:wrapTight wrapText="bothSides">
              <wp:wrapPolygon edited="0">
                <wp:start x="-288" y="0"/>
                <wp:lineTo x="-288" y="21194"/>
                <wp:lineTo x="21600" y="21194"/>
                <wp:lineTo x="21600" y="0"/>
                <wp:lineTo x="-288" y="0"/>
              </wp:wrapPolygon>
            </wp:wrapTight>
            <wp:docPr id="12" name="Рисунок 7" descr="https://kolokol-kaluga.ru/images/detailed/1024/97249426-0fe2-11e8-aa08-00155d64d301_cb1acd6c-116e-11e8-8247-00155d64d3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olokol-kaluga.ru/images/detailed/1024/97249426-0fe2-11e8-aa08-00155d64d301_cb1acd6c-116e-11e8-8247-00155d64d30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1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7A2B">
        <w:rPr>
          <w:rFonts w:ascii="Times New Roman" w:hAnsi="Times New Roman" w:cs="Times New Roman"/>
          <w:sz w:val="28"/>
          <w:szCs w:val="28"/>
        </w:rPr>
        <w:t xml:space="preserve"> В притворе роспись настенная из Ветхого Завета и притч, которыми </w:t>
      </w:r>
      <w:r w:rsidR="006B4AEE">
        <w:rPr>
          <w:rFonts w:ascii="Times New Roman" w:hAnsi="Times New Roman" w:cs="Times New Roman"/>
          <w:sz w:val="28"/>
          <w:szCs w:val="28"/>
        </w:rPr>
        <w:t xml:space="preserve">Сам </w:t>
      </w:r>
      <w:r w:rsidR="00D27A2B">
        <w:rPr>
          <w:rFonts w:ascii="Times New Roman" w:hAnsi="Times New Roman" w:cs="Times New Roman"/>
          <w:sz w:val="28"/>
          <w:szCs w:val="28"/>
        </w:rPr>
        <w:t>Спаситель</w:t>
      </w:r>
      <w:r w:rsidR="006B4AEE" w:rsidRPr="006B4AEE">
        <w:rPr>
          <w:rFonts w:ascii="Times New Roman" w:hAnsi="Times New Roman" w:cs="Times New Roman"/>
          <w:sz w:val="28"/>
          <w:szCs w:val="28"/>
        </w:rPr>
        <w:t xml:space="preserve"> </w:t>
      </w:r>
      <w:r w:rsidR="006B4AEE">
        <w:rPr>
          <w:rFonts w:ascii="Times New Roman" w:hAnsi="Times New Roman" w:cs="Times New Roman"/>
          <w:sz w:val="28"/>
          <w:szCs w:val="28"/>
        </w:rPr>
        <w:t>апостолов и народ весь поучал</w:t>
      </w:r>
      <w:r w:rsidR="00D27A2B">
        <w:rPr>
          <w:rFonts w:ascii="Times New Roman" w:hAnsi="Times New Roman" w:cs="Times New Roman"/>
          <w:sz w:val="28"/>
          <w:szCs w:val="28"/>
        </w:rPr>
        <w:t>.  И Заповед</w:t>
      </w:r>
      <w:r w:rsidR="006B4AEE">
        <w:rPr>
          <w:rFonts w:ascii="Times New Roman" w:hAnsi="Times New Roman" w:cs="Times New Roman"/>
          <w:sz w:val="28"/>
          <w:szCs w:val="28"/>
        </w:rPr>
        <w:t>и написаны</w:t>
      </w:r>
      <w:r w:rsidR="00D27A2B">
        <w:rPr>
          <w:rFonts w:ascii="Times New Roman" w:hAnsi="Times New Roman" w:cs="Times New Roman"/>
          <w:sz w:val="28"/>
          <w:szCs w:val="28"/>
        </w:rPr>
        <w:t>, Пророку Моисею Самим Господом дарованные. Вернее – всем нам и на все времена</w:t>
      </w:r>
      <w:r w:rsidR="006B4AEE">
        <w:rPr>
          <w:rFonts w:ascii="Times New Roman" w:hAnsi="Times New Roman" w:cs="Times New Roman"/>
          <w:sz w:val="28"/>
          <w:szCs w:val="28"/>
        </w:rPr>
        <w:t>..</w:t>
      </w:r>
      <w:r w:rsidR="00D27A2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F2671" w:rsidRDefault="009B077B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4445</wp:posOffset>
            </wp:positionV>
            <wp:extent cx="1691640" cy="1176020"/>
            <wp:effectExtent l="19050" t="0" r="3810" b="0"/>
            <wp:wrapTight wrapText="bothSides">
              <wp:wrapPolygon edited="0">
                <wp:start x="-243" y="0"/>
                <wp:lineTo x="-243" y="21343"/>
                <wp:lineTo x="21649" y="21343"/>
                <wp:lineTo x="21649" y="0"/>
                <wp:lineTo x="-243" y="0"/>
              </wp:wrapPolygon>
            </wp:wrapTight>
            <wp:docPr id="8" name="Рисунок 3" descr="C:\Users\me\Downloads\Даниловская Обитель\У Сергия\У Сергия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\Downloads\Даниловская Обитель\У Сергия\У Сергия!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117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4AEE">
        <w:rPr>
          <w:rFonts w:ascii="Times New Roman" w:hAnsi="Times New Roman" w:cs="Times New Roman"/>
          <w:sz w:val="28"/>
          <w:szCs w:val="28"/>
        </w:rPr>
        <w:t xml:space="preserve">Пространство Святыни бирюзового цвета </w:t>
      </w:r>
      <w:r w:rsidR="0083210F">
        <w:rPr>
          <w:rFonts w:ascii="Times New Roman" w:hAnsi="Times New Roman" w:cs="Times New Roman"/>
          <w:sz w:val="28"/>
          <w:szCs w:val="28"/>
        </w:rPr>
        <w:t xml:space="preserve">словно неизмеримо </w:t>
      </w:r>
      <w:r w:rsidR="006B4AEE">
        <w:rPr>
          <w:rFonts w:ascii="Times New Roman" w:hAnsi="Times New Roman" w:cs="Times New Roman"/>
          <w:sz w:val="28"/>
          <w:szCs w:val="28"/>
        </w:rPr>
        <w:t xml:space="preserve">и внутри. </w:t>
      </w:r>
      <w:r w:rsidR="00D27A2B">
        <w:rPr>
          <w:rFonts w:ascii="Times New Roman" w:hAnsi="Times New Roman" w:cs="Times New Roman"/>
          <w:sz w:val="28"/>
          <w:szCs w:val="28"/>
        </w:rPr>
        <w:t xml:space="preserve"> </w:t>
      </w:r>
      <w:r w:rsidR="00381F61">
        <w:rPr>
          <w:rFonts w:ascii="Times New Roman" w:hAnsi="Times New Roman" w:cs="Times New Roman"/>
          <w:sz w:val="28"/>
          <w:szCs w:val="28"/>
        </w:rPr>
        <w:t>Как будто</w:t>
      </w:r>
      <w:r w:rsidR="006B4AEE">
        <w:rPr>
          <w:rFonts w:ascii="Times New Roman" w:hAnsi="Times New Roman" w:cs="Times New Roman"/>
          <w:sz w:val="28"/>
          <w:szCs w:val="28"/>
        </w:rPr>
        <w:t xml:space="preserve"> входишь постепенно в Пространство Иное – Таинственное – от входа едва видимое.</w:t>
      </w:r>
      <w:r w:rsidR="00CF2671">
        <w:rPr>
          <w:rFonts w:ascii="Times New Roman" w:hAnsi="Times New Roman" w:cs="Times New Roman"/>
          <w:sz w:val="28"/>
          <w:szCs w:val="28"/>
        </w:rPr>
        <w:t xml:space="preserve"> </w:t>
      </w:r>
      <w:r w:rsidR="006B4AEE">
        <w:rPr>
          <w:rFonts w:ascii="Times New Roman" w:hAnsi="Times New Roman" w:cs="Times New Roman"/>
          <w:sz w:val="28"/>
          <w:szCs w:val="28"/>
        </w:rPr>
        <w:t>Словами не передать – увидеть должно и погрузиться</w:t>
      </w:r>
      <w:r w:rsidR="00CF2671">
        <w:rPr>
          <w:rFonts w:ascii="Times New Roman" w:hAnsi="Times New Roman" w:cs="Times New Roman"/>
          <w:sz w:val="28"/>
          <w:szCs w:val="28"/>
        </w:rPr>
        <w:t>…Так ведь и являет собою любой храм православный нераздельную связь мира земного</w:t>
      </w:r>
      <w:r w:rsidR="00381F61">
        <w:rPr>
          <w:rFonts w:ascii="Times New Roman" w:hAnsi="Times New Roman" w:cs="Times New Roman"/>
          <w:sz w:val="28"/>
          <w:szCs w:val="28"/>
        </w:rPr>
        <w:t xml:space="preserve"> - </w:t>
      </w:r>
      <w:r w:rsidR="00CF2671">
        <w:rPr>
          <w:rFonts w:ascii="Times New Roman" w:hAnsi="Times New Roman" w:cs="Times New Roman"/>
          <w:sz w:val="28"/>
          <w:szCs w:val="28"/>
        </w:rPr>
        <w:t xml:space="preserve">мира дольнего с Горним. И </w:t>
      </w:r>
      <w:r w:rsidR="00C31064">
        <w:rPr>
          <w:rFonts w:ascii="Times New Roman" w:hAnsi="Times New Roman" w:cs="Times New Roman"/>
          <w:sz w:val="28"/>
          <w:szCs w:val="28"/>
        </w:rPr>
        <w:t xml:space="preserve">устремление к «сферам духовным» - </w:t>
      </w:r>
      <w:r w:rsidR="00407A24">
        <w:rPr>
          <w:rFonts w:ascii="Times New Roman" w:hAnsi="Times New Roman" w:cs="Times New Roman"/>
          <w:sz w:val="28"/>
          <w:szCs w:val="28"/>
        </w:rPr>
        <w:t xml:space="preserve"> </w:t>
      </w:r>
      <w:r w:rsidR="00C31064">
        <w:rPr>
          <w:rFonts w:ascii="Times New Roman" w:hAnsi="Times New Roman" w:cs="Times New Roman"/>
          <w:sz w:val="28"/>
          <w:szCs w:val="28"/>
        </w:rPr>
        <w:t>к Небесам…</w:t>
      </w:r>
    </w:p>
    <w:p w:rsidR="006B4AEE" w:rsidRDefault="00CF2671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Сколько уже о русских святынях Столицы и окрестностей её сказано – потому остановимся напоследок </w:t>
      </w:r>
      <w:r w:rsidR="00EC6F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около нескольких Образов </w:t>
      </w:r>
      <w:r w:rsidR="0083210F">
        <w:rPr>
          <w:rFonts w:ascii="Times New Roman" w:hAnsi="Times New Roman" w:cs="Times New Roman"/>
          <w:sz w:val="28"/>
          <w:szCs w:val="28"/>
        </w:rPr>
        <w:t>Пречистой.</w:t>
      </w:r>
    </w:p>
    <w:p w:rsidR="00C31064" w:rsidRDefault="00F724FB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-664845</wp:posOffset>
            </wp:positionH>
            <wp:positionV relativeFrom="paragraph">
              <wp:posOffset>95250</wp:posOffset>
            </wp:positionV>
            <wp:extent cx="1208405" cy="1508760"/>
            <wp:effectExtent l="19050" t="0" r="0" b="0"/>
            <wp:wrapTight wrapText="bothSides">
              <wp:wrapPolygon edited="0">
                <wp:start x="-341" y="0"/>
                <wp:lineTo x="-341" y="21273"/>
                <wp:lineTo x="21452" y="21273"/>
                <wp:lineTo x="21452" y="0"/>
                <wp:lineTo x="-341" y="0"/>
              </wp:wrapPolygon>
            </wp:wrapTight>
            <wp:docPr id="16" name="Рисунок 12" descr="C:\Users\me\Downloads\ВЕЛИКИЙ ПОСТ\Святые\Утоли моя печа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\Downloads\ВЕЛИКИЙ ПОСТ\Святые\Утоли моя печали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5086985</wp:posOffset>
            </wp:positionH>
            <wp:positionV relativeFrom="paragraph">
              <wp:posOffset>1565910</wp:posOffset>
            </wp:positionV>
            <wp:extent cx="1187450" cy="1341120"/>
            <wp:effectExtent l="19050" t="0" r="0" b="0"/>
            <wp:wrapTight wrapText="bothSides">
              <wp:wrapPolygon edited="0">
                <wp:start x="-347" y="0"/>
                <wp:lineTo x="-347" y="21170"/>
                <wp:lineTo x="21484" y="21170"/>
                <wp:lineTo x="21484" y="0"/>
                <wp:lineTo x="-347" y="0"/>
              </wp:wrapPolygon>
            </wp:wrapTight>
            <wp:docPr id="17" name="Рисунок 13" descr="C:\Users\me\Downloads\ВЕЛИКИЙ ПОСТ\Святые\Отрада и Утеш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e\Downloads\ВЕЛИКИЙ ПОСТ\Святые\Отрада и Утешение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34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1064">
        <w:rPr>
          <w:rFonts w:ascii="Times New Roman" w:hAnsi="Times New Roman" w:cs="Times New Roman"/>
          <w:sz w:val="28"/>
          <w:szCs w:val="28"/>
        </w:rPr>
        <w:t xml:space="preserve">Мудрое до </w:t>
      </w:r>
      <w:r w:rsidR="0083210F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C31064">
        <w:rPr>
          <w:rFonts w:ascii="Times New Roman" w:hAnsi="Times New Roman" w:cs="Times New Roman"/>
          <w:sz w:val="28"/>
          <w:szCs w:val="28"/>
        </w:rPr>
        <w:t>глубины, что «</w:t>
      </w:r>
      <w:r w:rsidR="0083210F">
        <w:rPr>
          <w:rFonts w:ascii="Times New Roman" w:hAnsi="Times New Roman" w:cs="Times New Roman"/>
          <w:sz w:val="28"/>
          <w:szCs w:val="28"/>
        </w:rPr>
        <w:t xml:space="preserve">дна </w:t>
      </w:r>
      <w:r w:rsidR="00C31064">
        <w:rPr>
          <w:rFonts w:ascii="Times New Roman" w:hAnsi="Times New Roman" w:cs="Times New Roman"/>
          <w:sz w:val="28"/>
          <w:szCs w:val="28"/>
        </w:rPr>
        <w:t>не достать»</w:t>
      </w:r>
      <w:r w:rsidR="003236EA">
        <w:rPr>
          <w:rFonts w:ascii="Times New Roman" w:hAnsi="Times New Roman" w:cs="Times New Roman"/>
          <w:sz w:val="28"/>
          <w:szCs w:val="28"/>
        </w:rPr>
        <w:t>,</w:t>
      </w:r>
      <w:r w:rsidR="00C31064">
        <w:rPr>
          <w:rFonts w:ascii="Times New Roman" w:hAnsi="Times New Roman" w:cs="Times New Roman"/>
          <w:sz w:val="28"/>
          <w:szCs w:val="28"/>
        </w:rPr>
        <w:t xml:space="preserve"> Имя - </w:t>
      </w:r>
      <w:r w:rsidR="00C31064" w:rsidRPr="00BA3ABC">
        <w:rPr>
          <w:rFonts w:ascii="Times New Roman" w:hAnsi="Times New Roman" w:cs="Times New Roman"/>
          <w:b/>
          <w:sz w:val="28"/>
          <w:szCs w:val="28"/>
        </w:rPr>
        <w:t>Утоли Моя Печали</w:t>
      </w:r>
      <w:r w:rsidR="00C31064">
        <w:rPr>
          <w:rFonts w:ascii="Times New Roman" w:hAnsi="Times New Roman" w:cs="Times New Roman"/>
          <w:sz w:val="28"/>
          <w:szCs w:val="28"/>
        </w:rPr>
        <w:t xml:space="preserve">. Она </w:t>
      </w:r>
      <w:r w:rsidR="003236EA">
        <w:rPr>
          <w:rFonts w:ascii="Times New Roman" w:hAnsi="Times New Roman" w:cs="Times New Roman"/>
          <w:sz w:val="28"/>
          <w:szCs w:val="28"/>
        </w:rPr>
        <w:t>З</w:t>
      </w:r>
      <w:r w:rsidR="00C31064">
        <w:rPr>
          <w:rFonts w:ascii="Times New Roman" w:hAnsi="Times New Roman" w:cs="Times New Roman"/>
          <w:sz w:val="28"/>
          <w:szCs w:val="28"/>
        </w:rPr>
        <w:t xml:space="preserve">аступница </w:t>
      </w:r>
      <w:r w:rsidR="003236EA">
        <w:rPr>
          <w:rFonts w:ascii="Times New Roman" w:hAnsi="Times New Roman" w:cs="Times New Roman"/>
          <w:sz w:val="28"/>
          <w:szCs w:val="28"/>
        </w:rPr>
        <w:t>от</w:t>
      </w:r>
      <w:r w:rsidR="00C31064">
        <w:rPr>
          <w:rFonts w:ascii="Times New Roman" w:hAnsi="Times New Roman" w:cs="Times New Roman"/>
          <w:sz w:val="28"/>
          <w:szCs w:val="28"/>
        </w:rPr>
        <w:t xml:space="preserve"> всех перипети</w:t>
      </w:r>
      <w:r w:rsidR="003236EA">
        <w:rPr>
          <w:rFonts w:ascii="Times New Roman" w:hAnsi="Times New Roman" w:cs="Times New Roman"/>
          <w:sz w:val="28"/>
          <w:szCs w:val="28"/>
        </w:rPr>
        <w:t>й</w:t>
      </w:r>
      <w:r w:rsidR="00C31064">
        <w:rPr>
          <w:rFonts w:ascii="Times New Roman" w:hAnsi="Times New Roman" w:cs="Times New Roman"/>
          <w:sz w:val="28"/>
          <w:szCs w:val="28"/>
        </w:rPr>
        <w:t xml:space="preserve"> пути</w:t>
      </w:r>
      <w:r w:rsidR="003236EA" w:rsidRPr="003236EA">
        <w:rPr>
          <w:rFonts w:ascii="Times New Roman" w:hAnsi="Times New Roman" w:cs="Times New Roman"/>
          <w:sz w:val="28"/>
          <w:szCs w:val="28"/>
        </w:rPr>
        <w:t xml:space="preserve"> </w:t>
      </w:r>
      <w:r w:rsidR="003236EA">
        <w:rPr>
          <w:rFonts w:ascii="Times New Roman" w:hAnsi="Times New Roman" w:cs="Times New Roman"/>
          <w:sz w:val="28"/>
          <w:szCs w:val="28"/>
        </w:rPr>
        <w:t>земного</w:t>
      </w:r>
      <w:r w:rsidR="00C31064">
        <w:rPr>
          <w:rFonts w:ascii="Times New Roman" w:hAnsi="Times New Roman" w:cs="Times New Roman"/>
          <w:sz w:val="28"/>
          <w:szCs w:val="28"/>
        </w:rPr>
        <w:t>. В честь Образа Сего  основала когда-то Княгиня Шаховская больницу, чтобы раненых выхаживать</w:t>
      </w:r>
      <w:r w:rsidR="003236EA">
        <w:rPr>
          <w:rFonts w:ascii="Times New Roman" w:hAnsi="Times New Roman" w:cs="Times New Roman"/>
          <w:sz w:val="28"/>
          <w:szCs w:val="28"/>
        </w:rPr>
        <w:t>,</w:t>
      </w:r>
      <w:r w:rsidR="00C31064">
        <w:rPr>
          <w:rFonts w:ascii="Times New Roman" w:hAnsi="Times New Roman" w:cs="Times New Roman"/>
          <w:sz w:val="28"/>
          <w:szCs w:val="28"/>
        </w:rPr>
        <w:t xml:space="preserve"> и общину церковную.</w:t>
      </w:r>
      <w:r w:rsidR="003236EA">
        <w:rPr>
          <w:rFonts w:ascii="Times New Roman" w:hAnsi="Times New Roman" w:cs="Times New Roman"/>
          <w:sz w:val="28"/>
          <w:szCs w:val="28"/>
        </w:rPr>
        <w:t xml:space="preserve"> Ныне редко, где нет Образа Пречистой, что держит на руках не только Божественного Младенца, но и свиток как воплощение мудрости, познаний духовных…   </w:t>
      </w:r>
    </w:p>
    <w:p w:rsidR="00CF2671" w:rsidRDefault="00C31064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Напоминание о том, что Матушка Божия за нас, слабых и грешных, перед Сыном Своим заступается</w:t>
      </w:r>
      <w:r w:rsidR="00B978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даже тогда, когда наказать вроде бы надо </w:t>
      </w:r>
      <w:r w:rsidR="00B97831">
        <w:rPr>
          <w:rFonts w:ascii="Times New Roman" w:hAnsi="Times New Roman" w:cs="Times New Roman"/>
          <w:sz w:val="28"/>
          <w:szCs w:val="28"/>
        </w:rPr>
        <w:t>– по делам</w:t>
      </w:r>
      <w:r w:rsidR="00BA3ABC">
        <w:rPr>
          <w:rFonts w:ascii="Times New Roman" w:hAnsi="Times New Roman" w:cs="Times New Roman"/>
          <w:sz w:val="28"/>
          <w:szCs w:val="28"/>
        </w:rPr>
        <w:t>, по справедливости</w:t>
      </w:r>
      <w:r>
        <w:rPr>
          <w:rFonts w:ascii="Times New Roman" w:hAnsi="Times New Roman" w:cs="Times New Roman"/>
          <w:sz w:val="28"/>
          <w:szCs w:val="28"/>
        </w:rPr>
        <w:t xml:space="preserve">. Так было однажды и с афонскими монахами, когда </w:t>
      </w:r>
      <w:r w:rsidR="00B0409D">
        <w:rPr>
          <w:rFonts w:ascii="Times New Roman" w:hAnsi="Times New Roman" w:cs="Times New Roman"/>
          <w:sz w:val="28"/>
          <w:szCs w:val="28"/>
        </w:rPr>
        <w:t xml:space="preserve">дух </w:t>
      </w:r>
      <w:r w:rsidR="00BA3ABC">
        <w:rPr>
          <w:rFonts w:ascii="Times New Roman" w:hAnsi="Times New Roman" w:cs="Times New Roman"/>
          <w:sz w:val="28"/>
          <w:szCs w:val="28"/>
        </w:rPr>
        <w:t xml:space="preserve">Обители </w:t>
      </w:r>
      <w:r w:rsidR="00B0409D">
        <w:rPr>
          <w:rFonts w:ascii="Times New Roman" w:hAnsi="Times New Roman" w:cs="Times New Roman"/>
          <w:sz w:val="28"/>
          <w:szCs w:val="28"/>
        </w:rPr>
        <w:t>оскудевать начал – и п</w:t>
      </w:r>
      <w:r w:rsidR="00381F61">
        <w:rPr>
          <w:rFonts w:ascii="Times New Roman" w:hAnsi="Times New Roman" w:cs="Times New Roman"/>
          <w:sz w:val="28"/>
          <w:szCs w:val="28"/>
        </w:rPr>
        <w:t>одошли</w:t>
      </w:r>
      <w:r w:rsidR="00B0409D">
        <w:rPr>
          <w:rFonts w:ascii="Times New Roman" w:hAnsi="Times New Roman" w:cs="Times New Roman"/>
          <w:sz w:val="28"/>
          <w:szCs w:val="28"/>
        </w:rPr>
        <w:t xml:space="preserve"> по морю </w:t>
      </w:r>
      <w:r w:rsidR="00F724FB">
        <w:rPr>
          <w:rFonts w:ascii="Times New Roman" w:hAnsi="Times New Roman" w:cs="Times New Roman"/>
          <w:sz w:val="28"/>
          <w:szCs w:val="28"/>
        </w:rPr>
        <w:t xml:space="preserve"> </w:t>
      </w:r>
      <w:r w:rsidR="00B0409D">
        <w:rPr>
          <w:rFonts w:ascii="Times New Roman" w:hAnsi="Times New Roman" w:cs="Times New Roman"/>
          <w:sz w:val="28"/>
          <w:szCs w:val="28"/>
        </w:rPr>
        <w:t xml:space="preserve">к самой Горе вражеские суда. Написано на Иконе, как хочет Она предупредить об опасности, а Младенец Христос уста Её замкнуть пытается.  Но всё же упросила Матушка Божия. И монахи после того вразумились. А зовут  Образ Сей – </w:t>
      </w:r>
      <w:r w:rsidR="00B0409D" w:rsidRPr="00BA3ABC">
        <w:rPr>
          <w:rFonts w:ascii="Times New Roman" w:hAnsi="Times New Roman" w:cs="Times New Roman"/>
          <w:b/>
          <w:sz w:val="28"/>
          <w:szCs w:val="28"/>
        </w:rPr>
        <w:t>Отрада и Утешение</w:t>
      </w:r>
      <w:r w:rsidR="003236EA">
        <w:rPr>
          <w:rFonts w:ascii="Times New Roman" w:hAnsi="Times New Roman" w:cs="Times New Roman"/>
          <w:sz w:val="28"/>
          <w:szCs w:val="28"/>
        </w:rPr>
        <w:t>. Он ныне тоже во многих храмах</w:t>
      </w:r>
      <w:r w:rsidR="00BA3ABC">
        <w:rPr>
          <w:rFonts w:ascii="Times New Roman" w:hAnsi="Times New Roman" w:cs="Times New Roman"/>
          <w:sz w:val="28"/>
          <w:szCs w:val="28"/>
        </w:rPr>
        <w:t xml:space="preserve"> пребывает</w:t>
      </w:r>
      <w:r w:rsidR="003236EA">
        <w:rPr>
          <w:rFonts w:ascii="Times New Roman" w:hAnsi="Times New Roman" w:cs="Times New Roman"/>
          <w:sz w:val="28"/>
          <w:szCs w:val="28"/>
        </w:rPr>
        <w:t>…</w:t>
      </w:r>
    </w:p>
    <w:p w:rsidR="00E526F9" w:rsidRDefault="009B077B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95250</wp:posOffset>
            </wp:positionV>
            <wp:extent cx="1264920" cy="1508760"/>
            <wp:effectExtent l="19050" t="0" r="0" b="0"/>
            <wp:wrapTight wrapText="bothSides">
              <wp:wrapPolygon edited="0">
                <wp:start x="-325" y="0"/>
                <wp:lineTo x="-325" y="21273"/>
                <wp:lineTo x="21470" y="21273"/>
                <wp:lineTo x="21470" y="0"/>
                <wp:lineTo x="-325" y="0"/>
              </wp:wrapPolygon>
            </wp:wrapTight>
            <wp:docPr id="18" name="Рисунок 14" descr="C:\Users\me\Downloads\ВЕЛИКИЙ ПОСТ\Святые. Просиявшие\Иверская ик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e\Downloads\ВЕЛИКИЙ ПОСТ\Святые. Просиявшие\Иверская икона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36EA">
        <w:rPr>
          <w:rFonts w:ascii="Times New Roman" w:hAnsi="Times New Roman" w:cs="Times New Roman"/>
          <w:sz w:val="28"/>
          <w:szCs w:val="28"/>
        </w:rPr>
        <w:t xml:space="preserve"> Два Образа Ея</w:t>
      </w:r>
      <w:r w:rsidR="00E526F9">
        <w:rPr>
          <w:rFonts w:ascii="Times New Roman" w:hAnsi="Times New Roman" w:cs="Times New Roman"/>
          <w:sz w:val="28"/>
          <w:szCs w:val="28"/>
        </w:rPr>
        <w:t>, словно</w:t>
      </w:r>
      <w:r w:rsidR="003236EA">
        <w:rPr>
          <w:rFonts w:ascii="Times New Roman" w:hAnsi="Times New Roman" w:cs="Times New Roman"/>
          <w:sz w:val="28"/>
          <w:szCs w:val="28"/>
        </w:rPr>
        <w:t xml:space="preserve"> </w:t>
      </w:r>
      <w:r w:rsidR="00E526F9">
        <w:rPr>
          <w:rFonts w:ascii="Times New Roman" w:hAnsi="Times New Roman" w:cs="Times New Roman"/>
          <w:sz w:val="28"/>
          <w:szCs w:val="28"/>
        </w:rPr>
        <w:t>друг на друга «смотрящие» - Образа</w:t>
      </w:r>
      <w:r w:rsidR="003236EA">
        <w:rPr>
          <w:rFonts w:ascii="Times New Roman" w:hAnsi="Times New Roman" w:cs="Times New Roman"/>
          <w:sz w:val="28"/>
          <w:szCs w:val="28"/>
        </w:rPr>
        <w:t>, очень похожих</w:t>
      </w:r>
      <w:r w:rsidR="00E526F9">
        <w:rPr>
          <w:rFonts w:ascii="Times New Roman" w:hAnsi="Times New Roman" w:cs="Times New Roman"/>
          <w:sz w:val="28"/>
          <w:szCs w:val="28"/>
        </w:rPr>
        <w:t>. Только</w:t>
      </w:r>
      <w:r w:rsidR="00B97831">
        <w:rPr>
          <w:rFonts w:ascii="Times New Roman" w:hAnsi="Times New Roman" w:cs="Times New Roman"/>
          <w:sz w:val="28"/>
          <w:szCs w:val="28"/>
        </w:rPr>
        <w:t xml:space="preserve">  </w:t>
      </w:r>
      <w:r w:rsidR="00E526F9">
        <w:rPr>
          <w:rFonts w:ascii="Times New Roman" w:hAnsi="Times New Roman" w:cs="Times New Roman"/>
          <w:sz w:val="28"/>
          <w:szCs w:val="28"/>
        </w:rPr>
        <w:t>у одного из них кровь на щеке. В далёкие годы иконоборчества ударил по щеке Образ Матери Божией обезумевший</w:t>
      </w:r>
      <w:r w:rsidR="00BA3ABC">
        <w:rPr>
          <w:rFonts w:ascii="Times New Roman" w:hAnsi="Times New Roman" w:cs="Times New Roman"/>
          <w:sz w:val="28"/>
          <w:szCs w:val="28"/>
        </w:rPr>
        <w:t xml:space="preserve"> воин</w:t>
      </w:r>
      <w:r w:rsidR="00E526F9">
        <w:rPr>
          <w:rFonts w:ascii="Times New Roman" w:hAnsi="Times New Roman" w:cs="Times New Roman"/>
          <w:sz w:val="28"/>
          <w:szCs w:val="28"/>
        </w:rPr>
        <w:t xml:space="preserve">, в дом вдовы в Никее ворвавшийся. Да кровь увидев, </w:t>
      </w:r>
      <w:r w:rsidR="00BA3ABC">
        <w:rPr>
          <w:rFonts w:ascii="Times New Roman" w:hAnsi="Times New Roman" w:cs="Times New Roman"/>
          <w:sz w:val="28"/>
          <w:szCs w:val="28"/>
        </w:rPr>
        <w:t xml:space="preserve"> </w:t>
      </w:r>
      <w:r w:rsidR="00E526F9">
        <w:rPr>
          <w:rFonts w:ascii="Times New Roman" w:hAnsi="Times New Roman" w:cs="Times New Roman"/>
          <w:sz w:val="28"/>
          <w:szCs w:val="28"/>
        </w:rPr>
        <w:t>в миг вразумился – и посоветовал Икону спрятать. А после плыла она по морю – стоя плыла к Горе Афонской.  Её ещё Благой Вратарницей именуют  - потому что так Матушка Божия решила, чтобы Образ Ея Многострадальный на вратах Обители Святой пребывал.</w:t>
      </w:r>
    </w:p>
    <w:p w:rsidR="00BA3ABC" w:rsidRDefault="00933BC7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4989195</wp:posOffset>
            </wp:positionH>
            <wp:positionV relativeFrom="paragraph">
              <wp:posOffset>678180</wp:posOffset>
            </wp:positionV>
            <wp:extent cx="1223010" cy="1524000"/>
            <wp:effectExtent l="19050" t="0" r="0" b="0"/>
            <wp:wrapSquare wrapText="bothSides"/>
            <wp:docPr id="19" name="Рисунок 15" descr="C:\Users\me\Downloads\ВЕЛИКИЙ ПОСТ\Святые. Просиявшие\Скоропослуш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e\Downloads\ВЕЛИКИЙ ПОСТ\Святые. Просиявшие\Скоропослушница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ABC">
        <w:rPr>
          <w:rFonts w:ascii="Times New Roman" w:hAnsi="Times New Roman" w:cs="Times New Roman"/>
          <w:sz w:val="28"/>
          <w:szCs w:val="28"/>
        </w:rPr>
        <w:t xml:space="preserve">Пред Образом, столь на Руси любимом, в самом центре Столицы, в самом центре России непрестанно молитва возносится – за всё Отечество наше.  Этот Образ </w:t>
      </w:r>
      <w:r w:rsidR="00BA3ABC" w:rsidRPr="00BA3ABC">
        <w:rPr>
          <w:rFonts w:ascii="Times New Roman" w:hAnsi="Times New Roman" w:cs="Times New Roman"/>
          <w:b/>
          <w:sz w:val="28"/>
          <w:szCs w:val="28"/>
        </w:rPr>
        <w:t>Иверски</w:t>
      </w:r>
      <w:r w:rsidR="00BA3ABC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BA3ABC" w:rsidRPr="00BA3ABC">
        <w:rPr>
          <w:rFonts w:ascii="Times New Roman" w:hAnsi="Times New Roman" w:cs="Times New Roman"/>
          <w:sz w:val="28"/>
          <w:szCs w:val="28"/>
        </w:rPr>
        <w:t>именуют</w:t>
      </w:r>
      <w:r w:rsidR="00BA3ABC">
        <w:rPr>
          <w:rFonts w:ascii="Times New Roman" w:hAnsi="Times New Roman" w:cs="Times New Roman"/>
          <w:sz w:val="28"/>
          <w:szCs w:val="28"/>
        </w:rPr>
        <w:t xml:space="preserve">. Неслучайно названа в поэзии Икона Сия «Иверским Сердцем»…   </w:t>
      </w:r>
    </w:p>
    <w:p w:rsidR="003236EA" w:rsidRDefault="00E526F9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Впрочем, мы </w:t>
      </w:r>
      <w:r w:rsidR="006951EB">
        <w:rPr>
          <w:rFonts w:ascii="Times New Roman" w:hAnsi="Times New Roman" w:cs="Times New Roman"/>
          <w:sz w:val="28"/>
          <w:szCs w:val="28"/>
        </w:rPr>
        <w:t xml:space="preserve">уже </w:t>
      </w:r>
      <w:r>
        <w:rPr>
          <w:rFonts w:ascii="Times New Roman" w:hAnsi="Times New Roman" w:cs="Times New Roman"/>
          <w:sz w:val="28"/>
          <w:szCs w:val="28"/>
        </w:rPr>
        <w:t>не раз об Образе этом беседовали в самых разных «контекстах»</w:t>
      </w:r>
      <w:r w:rsidR="00CB5C14">
        <w:rPr>
          <w:rFonts w:ascii="Times New Roman" w:hAnsi="Times New Roman" w:cs="Times New Roman"/>
          <w:sz w:val="28"/>
          <w:szCs w:val="28"/>
        </w:rPr>
        <w:t>, как и о том, что напортив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B5C14">
        <w:rPr>
          <w:rFonts w:ascii="Times New Roman" w:hAnsi="Times New Roman" w:cs="Times New Roman"/>
          <w:sz w:val="28"/>
          <w:szCs w:val="28"/>
        </w:rPr>
        <w:t xml:space="preserve">Тоже имя удивительное и глубиною смысла, и благозвучием – </w:t>
      </w:r>
      <w:r w:rsidR="00CB5C14" w:rsidRPr="006951EB">
        <w:rPr>
          <w:rFonts w:ascii="Times New Roman" w:hAnsi="Times New Roman" w:cs="Times New Roman"/>
          <w:b/>
          <w:sz w:val="28"/>
          <w:szCs w:val="28"/>
        </w:rPr>
        <w:t>Скоропослушница</w:t>
      </w:r>
      <w:r w:rsidR="00CB5C14">
        <w:rPr>
          <w:rFonts w:ascii="Times New Roman" w:hAnsi="Times New Roman" w:cs="Times New Roman"/>
          <w:sz w:val="28"/>
          <w:szCs w:val="28"/>
        </w:rPr>
        <w:t xml:space="preserve">. Пред Образом Этим вразумился и исцелился монах – от лености прежде всего. А после разрешился по молитве отца семейный конфликт, связанный с возвращением </w:t>
      </w:r>
      <w:r w:rsidR="00381F61">
        <w:rPr>
          <w:rFonts w:ascii="Times New Roman" w:hAnsi="Times New Roman" w:cs="Times New Roman"/>
          <w:sz w:val="28"/>
          <w:szCs w:val="28"/>
        </w:rPr>
        <w:t>в</w:t>
      </w:r>
      <w:r w:rsidR="00CB5C14">
        <w:rPr>
          <w:rFonts w:ascii="Times New Roman" w:hAnsi="Times New Roman" w:cs="Times New Roman"/>
          <w:sz w:val="28"/>
          <w:szCs w:val="28"/>
        </w:rPr>
        <w:t xml:space="preserve"> Церк</w:t>
      </w:r>
      <w:r w:rsidR="00381F61">
        <w:rPr>
          <w:rFonts w:ascii="Times New Roman" w:hAnsi="Times New Roman" w:cs="Times New Roman"/>
          <w:sz w:val="28"/>
          <w:szCs w:val="28"/>
        </w:rPr>
        <w:t>о</w:t>
      </w:r>
      <w:r w:rsidR="00CB5C14">
        <w:rPr>
          <w:rFonts w:ascii="Times New Roman" w:hAnsi="Times New Roman" w:cs="Times New Roman"/>
          <w:sz w:val="28"/>
          <w:szCs w:val="28"/>
        </w:rPr>
        <w:t>в</w:t>
      </w:r>
      <w:r w:rsidR="00381F61">
        <w:rPr>
          <w:rFonts w:ascii="Times New Roman" w:hAnsi="Times New Roman" w:cs="Times New Roman"/>
          <w:sz w:val="28"/>
          <w:szCs w:val="28"/>
        </w:rPr>
        <w:t>ь</w:t>
      </w:r>
      <w:r w:rsidR="00CB5C14">
        <w:rPr>
          <w:rFonts w:ascii="Times New Roman" w:hAnsi="Times New Roman" w:cs="Times New Roman"/>
          <w:sz w:val="28"/>
          <w:szCs w:val="28"/>
        </w:rPr>
        <w:t xml:space="preserve"> после многолетнего духовного запустения. </w:t>
      </w:r>
    </w:p>
    <w:p w:rsidR="00CB5C14" w:rsidRPr="00D23813" w:rsidRDefault="00CB5C14" w:rsidP="003A3CCD">
      <w:pPr>
        <w:ind w:left="-1134" w:right="-3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813">
        <w:rPr>
          <w:rFonts w:ascii="Times New Roman" w:hAnsi="Times New Roman" w:cs="Times New Roman"/>
          <w:b/>
          <w:sz w:val="28"/>
          <w:szCs w:val="28"/>
        </w:rPr>
        <w:t>Матушка Божия! Не отыми от нас</w:t>
      </w:r>
      <w:r w:rsidR="00B97831" w:rsidRPr="00D23813">
        <w:rPr>
          <w:rFonts w:ascii="Times New Roman" w:hAnsi="Times New Roman" w:cs="Times New Roman"/>
          <w:b/>
          <w:sz w:val="28"/>
          <w:szCs w:val="28"/>
        </w:rPr>
        <w:t>, неразумных,</w:t>
      </w:r>
      <w:r w:rsidRPr="00D23813">
        <w:rPr>
          <w:rFonts w:ascii="Times New Roman" w:hAnsi="Times New Roman" w:cs="Times New Roman"/>
          <w:b/>
          <w:sz w:val="28"/>
          <w:szCs w:val="28"/>
        </w:rPr>
        <w:t xml:space="preserve"> Покрова Твоего…</w:t>
      </w:r>
    </w:p>
    <w:p w:rsidR="006951EB" w:rsidRDefault="006272E6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5278755</wp:posOffset>
            </wp:positionH>
            <wp:positionV relativeFrom="paragraph">
              <wp:posOffset>1936750</wp:posOffset>
            </wp:positionV>
            <wp:extent cx="933450" cy="1409700"/>
            <wp:effectExtent l="19050" t="0" r="0" b="0"/>
            <wp:wrapTight wrapText="bothSides">
              <wp:wrapPolygon edited="0">
                <wp:start x="-441" y="0"/>
                <wp:lineTo x="-441" y="21308"/>
                <wp:lineTo x="21600" y="21308"/>
                <wp:lineTo x="21600" y="0"/>
                <wp:lineTo x="-441" y="0"/>
              </wp:wrapPolygon>
            </wp:wrapTight>
            <wp:docPr id="25" name="Рисунок 25" descr="https://ic.pics.livejournal.com/vladimirdar/64625554/762659/762659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c.pics.livejournal.com/vladimirdar/64625554/762659/762659_original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4486275</wp:posOffset>
            </wp:positionH>
            <wp:positionV relativeFrom="paragraph">
              <wp:posOffset>389890</wp:posOffset>
            </wp:positionV>
            <wp:extent cx="1771650" cy="1165860"/>
            <wp:effectExtent l="19050" t="0" r="0" b="0"/>
            <wp:wrapTight wrapText="bothSides">
              <wp:wrapPolygon edited="0">
                <wp:start x="-232" y="0"/>
                <wp:lineTo x="-232" y="21176"/>
                <wp:lineTo x="21600" y="21176"/>
                <wp:lineTo x="21600" y="0"/>
                <wp:lineTo x="-232" y="0"/>
              </wp:wrapPolygon>
            </wp:wrapTight>
            <wp:docPr id="21" name="Рисунок 19" descr="https://cdni.rbth.com/rbthmedia/images/2020.10/original/5f86ed8a85600a157870b2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dni.rbth.com/rbthmedia/images/2020.10/original/5f86ed8a85600a157870b2c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B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2419985</wp:posOffset>
            </wp:positionV>
            <wp:extent cx="1322070" cy="1318260"/>
            <wp:effectExtent l="19050" t="0" r="0" b="0"/>
            <wp:wrapTight wrapText="bothSides">
              <wp:wrapPolygon edited="0">
                <wp:start x="-311" y="0"/>
                <wp:lineTo x="-311" y="21225"/>
                <wp:lineTo x="21476" y="21225"/>
                <wp:lineTo x="21476" y="0"/>
                <wp:lineTo x="-311" y="0"/>
              </wp:wrapPolygon>
            </wp:wrapTight>
            <wp:docPr id="20" name="Рисунок 16" descr="https://farm1.staticflickr.com/855/43666437212_2c370c1c09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arm1.staticflickr.com/855/43666437212_2c370c1c09_b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3B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-710565</wp:posOffset>
            </wp:positionH>
            <wp:positionV relativeFrom="paragraph">
              <wp:posOffset>19685</wp:posOffset>
            </wp:positionV>
            <wp:extent cx="1764030" cy="1165860"/>
            <wp:effectExtent l="19050" t="0" r="7620" b="0"/>
            <wp:wrapTight wrapText="bothSides">
              <wp:wrapPolygon edited="0">
                <wp:start x="-233" y="0"/>
                <wp:lineTo x="-233" y="21176"/>
                <wp:lineTo x="21693" y="21176"/>
                <wp:lineTo x="21693" y="0"/>
                <wp:lineTo x="-233" y="0"/>
              </wp:wrapPolygon>
            </wp:wrapTight>
            <wp:docPr id="22" name="Рисунок 22" descr="https://thumbs.dreamstime.com/b/moscow-%D1%86%D0%B5%D1%80%D0%BA%D0%BE%D0%B2%D1%8C-st-alexis-%D0%B6%D0%B8%D1%82%D0%B5%D0%BB%D1%8F-%D1%81%D1%82%D0%BE%D0%BB%D0%B8%D1%86%D1%8B-%D0%BC%D0%BE%D1%81%D0%BA%D0%B2%D1%8B-130287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thumbs.dreamstime.com/b/moscow-%D1%86%D0%B5%D1%80%D0%BA%D0%BE%D0%B2%D1%8C-st-alexis-%D0%B6%D0%B8%D1%82%D0%B5%D0%BB%D1%8F-%D1%81%D1%82%D0%BE%D0%BB%D0%B8%D1%86%D1%8B-%D0%BC%D0%BE%D1%81%D0%BA%D0%B2%D1%8B-13028746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5C14">
        <w:rPr>
          <w:rFonts w:ascii="Times New Roman" w:hAnsi="Times New Roman" w:cs="Times New Roman"/>
          <w:sz w:val="28"/>
          <w:szCs w:val="28"/>
        </w:rPr>
        <w:t>Ну вот и всё, наверное. Остаётся</w:t>
      </w:r>
      <w:r w:rsidR="00B97831">
        <w:rPr>
          <w:rFonts w:ascii="Times New Roman" w:hAnsi="Times New Roman" w:cs="Times New Roman"/>
          <w:sz w:val="28"/>
          <w:szCs w:val="28"/>
        </w:rPr>
        <w:t xml:space="preserve"> ещё по выходу из Храма обозреть пространство  </w:t>
      </w:r>
      <w:r w:rsidR="00E8038D">
        <w:rPr>
          <w:rFonts w:ascii="Times New Roman" w:hAnsi="Times New Roman" w:cs="Times New Roman"/>
          <w:sz w:val="28"/>
          <w:szCs w:val="28"/>
        </w:rPr>
        <w:t>и</w:t>
      </w:r>
      <w:r w:rsidR="00B97831">
        <w:rPr>
          <w:rFonts w:ascii="Times New Roman" w:hAnsi="Times New Roman" w:cs="Times New Roman"/>
          <w:sz w:val="28"/>
          <w:szCs w:val="28"/>
        </w:rPr>
        <w:t xml:space="preserve"> увидеть почти напротив </w:t>
      </w:r>
      <w:r w:rsidR="00B97831" w:rsidRPr="006951EB">
        <w:rPr>
          <w:rFonts w:ascii="Times New Roman" w:hAnsi="Times New Roman" w:cs="Times New Roman"/>
          <w:b/>
          <w:sz w:val="28"/>
          <w:szCs w:val="28"/>
        </w:rPr>
        <w:t>Храм Святителя Московского Алексия</w:t>
      </w:r>
      <w:r w:rsidR="00B97831">
        <w:rPr>
          <w:rFonts w:ascii="Times New Roman" w:hAnsi="Times New Roman" w:cs="Times New Roman"/>
          <w:sz w:val="28"/>
          <w:szCs w:val="28"/>
        </w:rPr>
        <w:t>, имя которого                               с Преподобным Сергием неразрывно связано. А с другой стороны</w:t>
      </w:r>
      <w:r w:rsidR="00E8038D">
        <w:rPr>
          <w:rFonts w:ascii="Times New Roman" w:hAnsi="Times New Roman" w:cs="Times New Roman"/>
          <w:sz w:val="28"/>
          <w:szCs w:val="28"/>
        </w:rPr>
        <w:t xml:space="preserve"> </w:t>
      </w:r>
      <w:r w:rsidR="00B97831">
        <w:rPr>
          <w:rFonts w:ascii="Times New Roman" w:hAnsi="Times New Roman" w:cs="Times New Roman"/>
          <w:sz w:val="28"/>
          <w:szCs w:val="28"/>
        </w:rPr>
        <w:t xml:space="preserve">Монастырь, «смиренным» </w:t>
      </w:r>
      <w:r w:rsidR="00B97831" w:rsidRPr="006951EB">
        <w:rPr>
          <w:rFonts w:ascii="Times New Roman" w:hAnsi="Times New Roman" w:cs="Times New Roman"/>
          <w:b/>
          <w:sz w:val="28"/>
          <w:szCs w:val="28"/>
        </w:rPr>
        <w:t>Андроником</w:t>
      </w:r>
      <w:r w:rsidR="00B97831">
        <w:rPr>
          <w:rFonts w:ascii="Times New Roman" w:hAnsi="Times New Roman" w:cs="Times New Roman"/>
          <w:sz w:val="28"/>
          <w:szCs w:val="28"/>
        </w:rPr>
        <w:t xml:space="preserve"> созданный. Ныне там Музей Древнерусского </w:t>
      </w:r>
      <w:r w:rsidR="006951EB">
        <w:rPr>
          <w:rFonts w:ascii="Times New Roman" w:hAnsi="Times New Roman" w:cs="Times New Roman"/>
          <w:sz w:val="28"/>
          <w:szCs w:val="28"/>
        </w:rPr>
        <w:t>И</w:t>
      </w:r>
      <w:r w:rsidR="00B97831">
        <w:rPr>
          <w:rFonts w:ascii="Times New Roman" w:hAnsi="Times New Roman" w:cs="Times New Roman"/>
          <w:sz w:val="28"/>
          <w:szCs w:val="28"/>
        </w:rPr>
        <w:t>скусства, что</w:t>
      </w:r>
      <w:r w:rsidR="00FE5FCC">
        <w:rPr>
          <w:rFonts w:ascii="Times New Roman" w:hAnsi="Times New Roman" w:cs="Times New Roman"/>
          <w:sz w:val="28"/>
          <w:szCs w:val="28"/>
        </w:rPr>
        <w:t xml:space="preserve"> </w:t>
      </w:r>
      <w:r w:rsidR="00B97831">
        <w:rPr>
          <w:rFonts w:ascii="Times New Roman" w:hAnsi="Times New Roman" w:cs="Times New Roman"/>
          <w:sz w:val="28"/>
          <w:szCs w:val="28"/>
        </w:rPr>
        <w:t xml:space="preserve">с </w:t>
      </w:r>
      <w:r w:rsidR="00B97831" w:rsidRPr="006951EB">
        <w:rPr>
          <w:rFonts w:ascii="Times New Roman" w:hAnsi="Times New Roman" w:cs="Times New Roman"/>
          <w:b/>
          <w:sz w:val="28"/>
          <w:szCs w:val="28"/>
        </w:rPr>
        <w:t>Храмом Спаса Нерукотворного</w:t>
      </w:r>
      <w:r w:rsidR="00B97831">
        <w:rPr>
          <w:rFonts w:ascii="Times New Roman" w:hAnsi="Times New Roman" w:cs="Times New Roman"/>
          <w:sz w:val="28"/>
          <w:szCs w:val="28"/>
        </w:rPr>
        <w:t xml:space="preserve"> много лет соседствует, а у ворот памятник Иконописцу, </w:t>
      </w:r>
      <w:r w:rsidR="00FE5FCC">
        <w:rPr>
          <w:rFonts w:ascii="Times New Roman" w:hAnsi="Times New Roman" w:cs="Times New Roman"/>
          <w:sz w:val="28"/>
          <w:szCs w:val="28"/>
        </w:rPr>
        <w:t>Образ Троицы в красках воплотившему.</w:t>
      </w:r>
      <w:r w:rsidR="00E8038D">
        <w:rPr>
          <w:rFonts w:ascii="Times New Roman" w:hAnsi="Times New Roman" w:cs="Times New Roman"/>
          <w:sz w:val="28"/>
          <w:szCs w:val="28"/>
        </w:rPr>
        <w:t xml:space="preserve"> </w:t>
      </w:r>
      <w:r w:rsidR="006951EB">
        <w:rPr>
          <w:rFonts w:ascii="Times New Roman" w:hAnsi="Times New Roman" w:cs="Times New Roman"/>
          <w:sz w:val="28"/>
          <w:szCs w:val="28"/>
        </w:rPr>
        <w:t>И Образ Самой Троицы  в маленькой беседке.</w:t>
      </w:r>
      <w:r w:rsidR="00FE5F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BC7" w:rsidRDefault="00381F61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E5FCC">
        <w:rPr>
          <w:rFonts w:ascii="Times New Roman" w:hAnsi="Times New Roman" w:cs="Times New Roman"/>
          <w:sz w:val="28"/>
          <w:szCs w:val="28"/>
        </w:rPr>
        <w:t xml:space="preserve">емного подальше </w:t>
      </w:r>
      <w:r w:rsidR="00FE5FCC" w:rsidRPr="006951EB">
        <w:rPr>
          <w:rFonts w:ascii="Times New Roman" w:hAnsi="Times New Roman" w:cs="Times New Roman"/>
          <w:b/>
          <w:sz w:val="28"/>
          <w:szCs w:val="28"/>
        </w:rPr>
        <w:t>Часовня Проща</w:t>
      </w:r>
      <w:r w:rsidR="00FE5FCC">
        <w:rPr>
          <w:rFonts w:ascii="Times New Roman" w:hAnsi="Times New Roman" w:cs="Times New Roman"/>
          <w:sz w:val="28"/>
          <w:szCs w:val="28"/>
        </w:rPr>
        <w:t xml:space="preserve"> – напоминание о том, как вышла братия монастырская любимого настоятеля - </w:t>
      </w:r>
      <w:r w:rsidR="00FE5FCC" w:rsidRPr="00FE5FCC">
        <w:rPr>
          <w:rFonts w:ascii="Times New Roman" w:hAnsi="Times New Roman" w:cs="Times New Roman"/>
          <w:sz w:val="28"/>
          <w:szCs w:val="28"/>
        </w:rPr>
        <w:t>Сергия</w:t>
      </w:r>
      <w:r w:rsidR="00FE5FCC">
        <w:rPr>
          <w:rFonts w:ascii="Times New Roman" w:hAnsi="Times New Roman" w:cs="Times New Roman"/>
          <w:sz w:val="28"/>
          <w:szCs w:val="28"/>
        </w:rPr>
        <w:t xml:space="preserve">  в Новгород проводить по </w:t>
      </w:r>
      <w:r w:rsidR="006951EB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FE5FCC">
        <w:rPr>
          <w:rFonts w:ascii="Times New Roman" w:hAnsi="Times New Roman" w:cs="Times New Roman"/>
          <w:sz w:val="28"/>
          <w:szCs w:val="28"/>
        </w:rPr>
        <w:t xml:space="preserve">важному для всей Руси делу. </w:t>
      </w:r>
    </w:p>
    <w:p w:rsidR="00FE5FCC" w:rsidRDefault="00FE5FCC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дальше за огромным стеклянным «небоскрёбом» Святыня, возведённая в честь Священномученика Василия Лубянского (Проферансова). Там станция метро с «</w:t>
      </w:r>
      <w:r w:rsidRPr="00FE5FCC">
        <w:rPr>
          <w:rFonts w:ascii="Times New Roman" w:hAnsi="Times New Roman" w:cs="Times New Roman"/>
          <w:sz w:val="28"/>
          <w:szCs w:val="28"/>
        </w:rPr>
        <w:t>атавистически</w:t>
      </w:r>
      <w:r>
        <w:rPr>
          <w:rFonts w:ascii="Times New Roman" w:hAnsi="Times New Roman" w:cs="Times New Roman"/>
          <w:sz w:val="28"/>
          <w:szCs w:val="28"/>
        </w:rPr>
        <w:t xml:space="preserve">м» названием </w:t>
      </w:r>
      <w:r w:rsidR="00933B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-710565</wp:posOffset>
            </wp:positionH>
            <wp:positionV relativeFrom="paragraph">
              <wp:posOffset>26670</wp:posOffset>
            </wp:positionV>
            <wp:extent cx="1664970" cy="1242060"/>
            <wp:effectExtent l="19050" t="0" r="0" b="0"/>
            <wp:wrapTight wrapText="bothSides">
              <wp:wrapPolygon edited="0">
                <wp:start x="-247" y="0"/>
                <wp:lineTo x="-247" y="21202"/>
                <wp:lineTo x="21501" y="21202"/>
                <wp:lineTo x="21501" y="0"/>
                <wp:lineTo x="-247" y="0"/>
              </wp:wrapPolygon>
            </wp:wrapTight>
            <wp:docPr id="23" name="Рисунок 28" descr="https://sobory.ru/pic/02300/02315_20191213_21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obory.ru/pic/02300/02315_20191213_21121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24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Площадь Ильича. Если уж осталось  название это, так пусть будет словно «оспинка» на теле после прививки, от страшной болезни безбожия спасающей…</w:t>
      </w:r>
    </w:p>
    <w:p w:rsidR="00D23813" w:rsidRDefault="00CB5C14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3813">
        <w:rPr>
          <w:rFonts w:ascii="Times New Roman" w:hAnsi="Times New Roman" w:cs="Times New Roman"/>
          <w:sz w:val="28"/>
          <w:szCs w:val="28"/>
        </w:rPr>
        <w:t xml:space="preserve">Ныне здесь всё напоминает </w:t>
      </w:r>
      <w:r w:rsidR="00D23813" w:rsidRPr="006951EB">
        <w:rPr>
          <w:rFonts w:ascii="Times New Roman" w:hAnsi="Times New Roman" w:cs="Times New Roman"/>
          <w:b/>
          <w:sz w:val="28"/>
          <w:szCs w:val="28"/>
        </w:rPr>
        <w:t>о Троице и Преподобном Сергии</w:t>
      </w:r>
      <w:r w:rsidR="00D23813">
        <w:rPr>
          <w:rFonts w:ascii="Times New Roman" w:hAnsi="Times New Roman" w:cs="Times New Roman"/>
          <w:sz w:val="28"/>
          <w:szCs w:val="28"/>
        </w:rPr>
        <w:t xml:space="preserve">, об </w:t>
      </w:r>
      <w:r w:rsidR="00D23813" w:rsidRPr="006951EB">
        <w:rPr>
          <w:rFonts w:ascii="Times New Roman" w:hAnsi="Times New Roman" w:cs="Times New Roman"/>
          <w:b/>
          <w:sz w:val="28"/>
          <w:szCs w:val="28"/>
        </w:rPr>
        <w:t>учениках Чудотворца Радонежского</w:t>
      </w:r>
      <w:r w:rsidR="00D23813">
        <w:rPr>
          <w:rFonts w:ascii="Times New Roman" w:hAnsi="Times New Roman" w:cs="Times New Roman"/>
          <w:sz w:val="28"/>
          <w:szCs w:val="28"/>
        </w:rPr>
        <w:t xml:space="preserve"> и </w:t>
      </w:r>
      <w:r w:rsidR="00D23813" w:rsidRPr="006951EB">
        <w:rPr>
          <w:rFonts w:ascii="Times New Roman" w:hAnsi="Times New Roman" w:cs="Times New Roman"/>
          <w:b/>
          <w:sz w:val="28"/>
          <w:szCs w:val="28"/>
        </w:rPr>
        <w:t>Святом Митрополите</w:t>
      </w:r>
      <w:r w:rsidR="00D23813">
        <w:rPr>
          <w:rFonts w:ascii="Times New Roman" w:hAnsi="Times New Roman" w:cs="Times New Roman"/>
          <w:sz w:val="28"/>
          <w:szCs w:val="28"/>
        </w:rPr>
        <w:t xml:space="preserve">, жену хана исцелившем и послабление от ига для Руси получившем… </w:t>
      </w:r>
    </w:p>
    <w:p w:rsidR="00D23813" w:rsidRDefault="00933BC7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-710565</wp:posOffset>
            </wp:positionH>
            <wp:positionV relativeFrom="paragraph">
              <wp:posOffset>450850</wp:posOffset>
            </wp:positionV>
            <wp:extent cx="1160145" cy="1546860"/>
            <wp:effectExtent l="19050" t="0" r="1905" b="0"/>
            <wp:wrapTight wrapText="bothSides">
              <wp:wrapPolygon edited="0">
                <wp:start x="-355" y="0"/>
                <wp:lineTo x="-355" y="21281"/>
                <wp:lineTo x="21635" y="21281"/>
                <wp:lineTo x="21635" y="0"/>
                <wp:lineTo x="-355" y="0"/>
              </wp:wrapPolygon>
            </wp:wrapTight>
            <wp:docPr id="31" name="Рисунок 31" descr="https://psdsale.com/components/com_jshopping/files/img_products/8130-svjataja-troit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sdsale.com/components/com_jshopping/files/img_products/8130-svjataja-troitsa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45" cy="154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813">
        <w:rPr>
          <w:rFonts w:ascii="Times New Roman" w:hAnsi="Times New Roman" w:cs="Times New Roman"/>
          <w:sz w:val="28"/>
          <w:szCs w:val="28"/>
        </w:rPr>
        <w:t>Обретают по Милости Божией улицы и площади имена свои изначальные, которыми от святынь православных наречены были.</w:t>
      </w:r>
    </w:p>
    <w:p w:rsidR="00D23813" w:rsidRDefault="00933BC7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4157345</wp:posOffset>
            </wp:positionH>
            <wp:positionV relativeFrom="paragraph">
              <wp:posOffset>379730</wp:posOffset>
            </wp:positionV>
            <wp:extent cx="1535430" cy="1021080"/>
            <wp:effectExtent l="19050" t="0" r="7620" b="0"/>
            <wp:wrapTight wrapText="bothSides">
              <wp:wrapPolygon edited="0">
                <wp:start x="-268" y="0"/>
                <wp:lineTo x="-268" y="21358"/>
                <wp:lineTo x="21707" y="21358"/>
                <wp:lineTo x="21707" y="0"/>
                <wp:lineTo x="-268" y="0"/>
              </wp:wrapPolygon>
            </wp:wrapTight>
            <wp:docPr id="2" name="Рисунок 2" descr="C:\Users\me\Downloads\Даниловская Обитель\У Сергия\Храм Преподобного Сер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\Downloads\Даниловская Обитель\У Сергия\Храм Преподобного Серг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813">
        <w:rPr>
          <w:rFonts w:ascii="Times New Roman" w:hAnsi="Times New Roman" w:cs="Times New Roman"/>
          <w:sz w:val="28"/>
          <w:szCs w:val="28"/>
        </w:rPr>
        <w:t xml:space="preserve">А потому обратимся перед прощанием </w:t>
      </w:r>
      <w:r w:rsidR="006951EB">
        <w:rPr>
          <w:rFonts w:ascii="Times New Roman" w:hAnsi="Times New Roman" w:cs="Times New Roman"/>
          <w:sz w:val="28"/>
          <w:szCs w:val="28"/>
        </w:rPr>
        <w:t>в</w:t>
      </w:r>
      <w:r w:rsidR="00D23813">
        <w:rPr>
          <w:rFonts w:ascii="Times New Roman" w:hAnsi="Times New Roman" w:cs="Times New Roman"/>
          <w:sz w:val="28"/>
          <w:szCs w:val="28"/>
        </w:rPr>
        <w:t xml:space="preserve"> молитве</w:t>
      </w:r>
      <w:r w:rsidR="006951EB">
        <w:rPr>
          <w:rFonts w:ascii="Times New Roman" w:hAnsi="Times New Roman" w:cs="Times New Roman"/>
          <w:sz w:val="28"/>
          <w:szCs w:val="28"/>
        </w:rPr>
        <w:t>, хорошо многим известной</w:t>
      </w:r>
      <w:r w:rsidR="00D23813">
        <w:rPr>
          <w:rFonts w:ascii="Times New Roman" w:hAnsi="Times New Roman" w:cs="Times New Roman"/>
          <w:sz w:val="28"/>
          <w:szCs w:val="28"/>
        </w:rPr>
        <w:t>:</w:t>
      </w:r>
    </w:p>
    <w:p w:rsidR="00CB5C14" w:rsidRPr="00D23813" w:rsidRDefault="00D23813" w:rsidP="003A3CCD">
      <w:pPr>
        <w:ind w:left="-1134" w:right="-3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813">
        <w:rPr>
          <w:rFonts w:ascii="Times New Roman" w:hAnsi="Times New Roman" w:cs="Times New Roman"/>
          <w:b/>
          <w:sz w:val="28"/>
          <w:szCs w:val="28"/>
        </w:rPr>
        <w:t xml:space="preserve">Пресвятая Троице, помилуй нас; Господи, очисти грехи наша; Владыко, прости беззакония наша; Святый, посети и исцели немощи наша, имене Твоего ради.    </w:t>
      </w:r>
    </w:p>
    <w:p w:rsidR="00EC6F6D" w:rsidRPr="00EC6F6D" w:rsidRDefault="00EC6F6D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A3CCD" w:rsidRPr="003A3CCD" w:rsidRDefault="00204ECC" w:rsidP="003A3CCD">
      <w:pPr>
        <w:ind w:left="-1134" w:righ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A3CCD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3A3CCD" w:rsidRPr="003A3CCD" w:rsidSect="00D91CB4">
      <w:footerReference w:type="defaul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176" w:rsidRDefault="00ED1176" w:rsidP="00204ECC">
      <w:pPr>
        <w:spacing w:after="0" w:line="240" w:lineRule="auto"/>
      </w:pPr>
      <w:r>
        <w:separator/>
      </w:r>
    </w:p>
  </w:endnote>
  <w:endnote w:type="continuationSeparator" w:id="0">
    <w:p w:rsidR="00ED1176" w:rsidRDefault="00ED1176" w:rsidP="002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87868"/>
      <w:docPartObj>
        <w:docPartGallery w:val="Page Numbers (Bottom of Page)"/>
        <w:docPartUnique/>
      </w:docPartObj>
    </w:sdtPr>
    <w:sdtContent>
      <w:p w:rsidR="00D23813" w:rsidRDefault="008E652C">
        <w:pPr>
          <w:pStyle w:val="a5"/>
        </w:pPr>
        <w:fldSimple w:instr=" PAGE   \* MERGEFORMAT ">
          <w:r w:rsidR="00ED1176">
            <w:rPr>
              <w:noProof/>
            </w:rPr>
            <w:t>1</w:t>
          </w:r>
        </w:fldSimple>
      </w:p>
    </w:sdtContent>
  </w:sdt>
  <w:p w:rsidR="00D23813" w:rsidRDefault="00D2381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176" w:rsidRDefault="00ED1176" w:rsidP="00204ECC">
      <w:pPr>
        <w:spacing w:after="0" w:line="240" w:lineRule="auto"/>
      </w:pPr>
      <w:r>
        <w:separator/>
      </w:r>
    </w:p>
  </w:footnote>
  <w:footnote w:type="continuationSeparator" w:id="0">
    <w:p w:rsidR="00ED1176" w:rsidRDefault="00ED1176" w:rsidP="00204E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A3CCD"/>
    <w:rsid w:val="00155CC2"/>
    <w:rsid w:val="00204ECC"/>
    <w:rsid w:val="00232407"/>
    <w:rsid w:val="00243AD5"/>
    <w:rsid w:val="003236EA"/>
    <w:rsid w:val="00381F61"/>
    <w:rsid w:val="003A3CCD"/>
    <w:rsid w:val="003A4264"/>
    <w:rsid w:val="003B72FF"/>
    <w:rsid w:val="00407A24"/>
    <w:rsid w:val="00461CB8"/>
    <w:rsid w:val="00533CD6"/>
    <w:rsid w:val="00560950"/>
    <w:rsid w:val="0058774F"/>
    <w:rsid w:val="006272E6"/>
    <w:rsid w:val="006274D9"/>
    <w:rsid w:val="006363E5"/>
    <w:rsid w:val="006426FF"/>
    <w:rsid w:val="006514B0"/>
    <w:rsid w:val="006516F5"/>
    <w:rsid w:val="006951EB"/>
    <w:rsid w:val="006B4AEE"/>
    <w:rsid w:val="006D0C78"/>
    <w:rsid w:val="00763093"/>
    <w:rsid w:val="0080243B"/>
    <w:rsid w:val="0083210F"/>
    <w:rsid w:val="00886560"/>
    <w:rsid w:val="008E652C"/>
    <w:rsid w:val="00933BC7"/>
    <w:rsid w:val="009B077B"/>
    <w:rsid w:val="00AB74F1"/>
    <w:rsid w:val="00B0409D"/>
    <w:rsid w:val="00B97831"/>
    <w:rsid w:val="00BA3ABC"/>
    <w:rsid w:val="00C150D9"/>
    <w:rsid w:val="00C31064"/>
    <w:rsid w:val="00C85346"/>
    <w:rsid w:val="00CB5C14"/>
    <w:rsid w:val="00CF2671"/>
    <w:rsid w:val="00D23813"/>
    <w:rsid w:val="00D27A2B"/>
    <w:rsid w:val="00D91CB4"/>
    <w:rsid w:val="00D9684D"/>
    <w:rsid w:val="00E526F9"/>
    <w:rsid w:val="00E8038D"/>
    <w:rsid w:val="00EC6F6D"/>
    <w:rsid w:val="00ED1176"/>
    <w:rsid w:val="00F04E2E"/>
    <w:rsid w:val="00F21DA0"/>
    <w:rsid w:val="00F64C0E"/>
    <w:rsid w:val="00F724FB"/>
    <w:rsid w:val="00FE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04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04ECC"/>
  </w:style>
  <w:style w:type="paragraph" w:styleId="a5">
    <w:name w:val="footer"/>
    <w:basedOn w:val="a"/>
    <w:link w:val="a6"/>
    <w:uiPriority w:val="99"/>
    <w:unhideWhenUsed/>
    <w:rsid w:val="00204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4ECC"/>
  </w:style>
  <w:style w:type="paragraph" w:styleId="a7">
    <w:name w:val="Balloon Text"/>
    <w:basedOn w:val="a"/>
    <w:link w:val="a8"/>
    <w:uiPriority w:val="99"/>
    <w:semiHidden/>
    <w:unhideWhenUsed/>
    <w:rsid w:val="00C15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0D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33BC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2022-05-01T16:23:00Z</dcterms:created>
  <dcterms:modified xsi:type="dcterms:W3CDTF">2022-05-03T15:58:00Z</dcterms:modified>
</cp:coreProperties>
</file>