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B0211" w14:textId="77777777" w:rsidR="00350744" w:rsidRPr="00350744" w:rsidRDefault="00350744" w:rsidP="00CF2C6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08ECCF" w14:textId="42BE51A3" w:rsidR="00CF2C6B" w:rsidRDefault="00350744" w:rsidP="00CF2C6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Разработка открытого урока на тему:</w:t>
      </w:r>
    </w:p>
    <w:p w14:paraId="6671A7B3" w14:textId="3E32ED17" w:rsidR="00CF2C6B" w:rsidRDefault="00CF2C6B" w:rsidP="00CF2C6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 над передачей образа в произведении в младшем хоре.</w:t>
      </w:r>
    </w:p>
    <w:p w14:paraId="313B6A73" w14:textId="77777777" w:rsidR="00CF2C6B" w:rsidRDefault="00CF2C6B" w:rsidP="00CF2C6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6F913F" w14:textId="77777777" w:rsidR="00CF2C6B" w:rsidRDefault="00CF2C6B" w:rsidP="00CF2C6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Преподаватель хора и вокала: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240511" w14:textId="77777777" w:rsidR="00CF2C6B" w:rsidRDefault="00CF2C6B" w:rsidP="00CF2C6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Рослякова Юлия Витальевна</w:t>
      </w:r>
    </w:p>
    <w:p w14:paraId="2EE31539" w14:textId="2F1801B4" w:rsidR="00CF2C6B" w:rsidRDefault="00FB3BF2" w:rsidP="00CF2C6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МБУ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CF2C6B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Детская музыкальная школа №5</w:t>
      </w:r>
      <w:r w:rsidR="00CF2C6B">
        <w:rPr>
          <w:rFonts w:ascii="Times New Roman" w:eastAsia="Times New Roman" w:hAnsi="Times New Roman" w:cs="Times New Roman"/>
          <w:sz w:val="28"/>
          <w:szCs w:val="28"/>
        </w:rPr>
        <w:t>"</w:t>
      </w:r>
      <w:r w:rsidR="00E058B8">
        <w:rPr>
          <w:rFonts w:ascii="Times New Roman" w:eastAsia="Times New Roman" w:hAnsi="Times New Roman" w:cs="Times New Roman"/>
          <w:sz w:val="28"/>
          <w:szCs w:val="28"/>
        </w:rPr>
        <w:t xml:space="preserve"> НМР РТ</w:t>
      </w:r>
    </w:p>
    <w:p w14:paraId="58B20073" w14:textId="77777777" w:rsidR="00CF2C6B" w:rsidRDefault="00CF2C6B" w:rsidP="00CF2C6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г. Нижнекамск, Республика Татарстан</w:t>
      </w:r>
    </w:p>
    <w:p w14:paraId="30CF8FF7" w14:textId="77777777" w:rsidR="0064087A" w:rsidRPr="0064087A" w:rsidRDefault="0064087A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D2C914" w14:textId="2399AABB" w:rsidR="0064087A" w:rsidRDefault="0064087A" w:rsidP="0064087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b/>
          <w:sz w:val="28"/>
          <w:szCs w:val="28"/>
        </w:rPr>
        <w:t>Аннотация</w:t>
      </w:r>
    </w:p>
    <w:p w14:paraId="5937993B" w14:textId="3802B66E" w:rsidR="00ED78F1" w:rsidRPr="00ED78F1" w:rsidRDefault="00ED78F1" w:rsidP="00ED78F1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Пение один из самых доступных видов музыкальной деятельности, ведь петь может каждый и инструмент всегда с собой. Через пение можно развиваться не только музыкально, но и эмоционально. Понимание музыки происходит образно или через текст песен. Это развивает эмоциональную отзывчивость. В хоровом пении развиваться и расти намного легче ведь тебя поддерживает целый коллектив. </w:t>
      </w:r>
      <w:r w:rsidR="00FB3BF2">
        <w:rPr>
          <w:color w:val="000000"/>
          <w:sz w:val="28"/>
          <w:szCs w:val="28"/>
        </w:rPr>
        <w:t>Учащи</w:t>
      </w:r>
      <w:r w:rsidR="00E058B8">
        <w:rPr>
          <w:color w:val="000000"/>
          <w:sz w:val="28"/>
          <w:szCs w:val="28"/>
        </w:rPr>
        <w:t>йся</w:t>
      </w:r>
      <w:r w:rsidR="00FB3BF2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поющи</w:t>
      </w:r>
      <w:r w:rsidR="00E058B8">
        <w:rPr>
          <w:color w:val="000000"/>
          <w:sz w:val="28"/>
          <w:szCs w:val="28"/>
        </w:rPr>
        <w:t>й</w:t>
      </w:r>
      <w:r w:rsidRPr="006408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уроках хора</w:t>
      </w:r>
      <w:r w:rsidRPr="0064087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более развит</w:t>
      </w:r>
      <w:r w:rsidRPr="0064087A">
        <w:rPr>
          <w:color w:val="000000"/>
          <w:sz w:val="28"/>
          <w:szCs w:val="28"/>
        </w:rPr>
        <w:t>, так как хоровые занятия охватывают многофункциональность действий: пение, ритмические, образная эмоциональность, умственная работа.</w:t>
      </w:r>
      <w:r w:rsidRPr="00ED78F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Pr="0064087A">
        <w:rPr>
          <w:color w:val="000000"/>
          <w:sz w:val="28"/>
          <w:szCs w:val="28"/>
        </w:rPr>
        <w:t>оровое пение – одно из главных средств музыкального воспитания, которое способствует гармоничному развитию личности ребенка.</w:t>
      </w:r>
    </w:p>
    <w:p w14:paraId="0FC2BC72" w14:textId="140D0FDB" w:rsidR="0064087A" w:rsidRPr="0064087A" w:rsidRDefault="0064087A" w:rsidP="0064087A">
      <w:pPr>
        <w:pStyle w:val="a4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Данная работа представляет собой разработку одного учебного занятия по предмету «Хоровое пение». Занятие проходит в течение 4</w:t>
      </w:r>
      <w:r w:rsidR="00E058B8">
        <w:rPr>
          <w:color w:val="000000"/>
          <w:sz w:val="28"/>
          <w:szCs w:val="28"/>
        </w:rPr>
        <w:t>5</w:t>
      </w:r>
      <w:r w:rsidRPr="0064087A">
        <w:rPr>
          <w:color w:val="000000"/>
          <w:sz w:val="28"/>
          <w:szCs w:val="28"/>
        </w:rPr>
        <w:t xml:space="preserve"> минут, разработано для учащихся 1 классов.</w:t>
      </w:r>
    </w:p>
    <w:p w14:paraId="3CC40A2D" w14:textId="77777777" w:rsidR="0064087A" w:rsidRPr="0064087A" w:rsidRDefault="0064087A" w:rsidP="0064087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записка.</w:t>
      </w:r>
    </w:p>
    <w:p w14:paraId="47C732FE" w14:textId="4F2AC8A2" w:rsidR="0064087A" w:rsidRPr="0064087A" w:rsidRDefault="0064087A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b/>
          <w:sz w:val="28"/>
          <w:szCs w:val="28"/>
        </w:rPr>
        <w:t>Учащийся:</w:t>
      </w:r>
      <w:r w:rsidRPr="006408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58B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4087A">
        <w:rPr>
          <w:rFonts w:ascii="Times New Roman" w:eastAsia="Times New Roman" w:hAnsi="Times New Roman" w:cs="Times New Roman"/>
          <w:sz w:val="28"/>
          <w:szCs w:val="28"/>
        </w:rPr>
        <w:t>-9 лет, 1 год обучения.</w:t>
      </w:r>
    </w:p>
    <w:p w14:paraId="25FBAF1D" w14:textId="101B5714" w:rsidR="00350744" w:rsidRDefault="00350744" w:rsidP="0035074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</w:t>
      </w:r>
      <w:r w:rsidRPr="0035074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есто проведения мероприятия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:</w:t>
      </w:r>
      <w:r w:rsidRPr="003507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Республика Татарстан, г. Нижнекамск,</w:t>
      </w:r>
      <w:r w:rsidRPr="003507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МБУ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  "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Детская музыкальная школа №5" НМР РТ, актовый зал.</w:t>
      </w:r>
    </w:p>
    <w:p w14:paraId="5B78CB12" w14:textId="7E406654" w:rsidR="0064087A" w:rsidRPr="0064087A" w:rsidRDefault="0064087A" w:rsidP="0064087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0744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Pr="0064087A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6408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08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у учащихся творческого и образного мышления, формирование навыков пения в хоре.</w:t>
      </w:r>
    </w:p>
    <w:p w14:paraId="44135C76" w14:textId="77777777" w:rsidR="0064087A" w:rsidRPr="0064087A" w:rsidRDefault="0064087A" w:rsidP="0064087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14:paraId="35CEFC6D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  <w:u w:val="single"/>
        </w:rPr>
        <w:t>обучающая;</w:t>
      </w:r>
    </w:p>
    <w:p w14:paraId="60B6A81A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- формирование навыков работы певческого аппарата;</w:t>
      </w:r>
    </w:p>
    <w:p w14:paraId="5A5BEAB9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- формирование навыков певческого дыхания в пении;</w:t>
      </w:r>
    </w:p>
    <w:p w14:paraId="1348B006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- дать понятие о разнообразности музыкальных образов и настроений;</w:t>
      </w:r>
    </w:p>
    <w:p w14:paraId="66959079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lastRenderedPageBreak/>
        <w:t>- научить эмоционально, исполнять произведения, используя различные приемы (инсценировка, мимика, сценическое движение);</w:t>
      </w:r>
    </w:p>
    <w:p w14:paraId="12D457F0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b/>
          <w:bCs/>
          <w:color w:val="000000"/>
          <w:sz w:val="28"/>
          <w:szCs w:val="28"/>
          <w:u w:val="single"/>
        </w:rPr>
        <w:t>развивающая:</w:t>
      </w:r>
    </w:p>
    <w:p w14:paraId="773E4DD4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- развитие музыкальной восприимчивости;</w:t>
      </w:r>
    </w:p>
    <w:p w14:paraId="2C3CAE56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- развить творческую фантазию, воображение;</w:t>
      </w:r>
    </w:p>
    <w:p w14:paraId="2EF8D782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- активизировать слуховое восприятие;</w:t>
      </w:r>
    </w:p>
    <w:p w14:paraId="1B706DE5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15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b/>
          <w:bCs/>
          <w:color w:val="000000"/>
          <w:sz w:val="28"/>
          <w:szCs w:val="28"/>
        </w:rPr>
        <w:t>- </w:t>
      </w:r>
      <w:r w:rsidRPr="0064087A">
        <w:rPr>
          <w:color w:val="000000"/>
          <w:sz w:val="28"/>
          <w:szCs w:val="28"/>
        </w:rPr>
        <w:t>развить чувство ритма;</w:t>
      </w:r>
    </w:p>
    <w:p w14:paraId="4334B199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b/>
          <w:bCs/>
          <w:color w:val="000000"/>
          <w:sz w:val="28"/>
          <w:szCs w:val="28"/>
          <w:u w:val="single"/>
        </w:rPr>
        <w:t>воспитывающая:</w:t>
      </w:r>
    </w:p>
    <w:p w14:paraId="578E1864" w14:textId="77777777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4087A">
        <w:rPr>
          <w:sz w:val="28"/>
          <w:szCs w:val="28"/>
        </w:rPr>
        <w:t xml:space="preserve">- </w:t>
      </w:r>
      <w:r w:rsidRPr="0064087A">
        <w:rPr>
          <w:rStyle w:val="c1"/>
          <w:sz w:val="28"/>
          <w:szCs w:val="28"/>
        </w:rPr>
        <w:t>воспитывать эмоциональную отзывчивость на музыку, содержания текста;</w:t>
      </w:r>
    </w:p>
    <w:p w14:paraId="014A9E0E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4087A">
        <w:rPr>
          <w:sz w:val="28"/>
          <w:szCs w:val="28"/>
        </w:rPr>
        <w:t>- сформировать навык общения в группе детей;</w:t>
      </w:r>
    </w:p>
    <w:p w14:paraId="269E3DE1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- расширить музыкальный кругозор;</w:t>
      </w:r>
    </w:p>
    <w:p w14:paraId="1FB89C76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- воспитать желание исполнять песни в самостоятельной деятельности.</w:t>
      </w:r>
    </w:p>
    <w:p w14:paraId="085710EF" w14:textId="77777777" w:rsidR="0064087A" w:rsidRPr="0064087A" w:rsidRDefault="0064087A" w:rsidP="0064087A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-воспитывать любовь к музыке, потребности в общении с искусством.</w:t>
      </w:r>
    </w:p>
    <w:p w14:paraId="0F31432F" w14:textId="77777777" w:rsidR="0064087A" w:rsidRPr="0064087A" w:rsidRDefault="0064087A" w:rsidP="0064087A">
      <w:pPr>
        <w:pStyle w:val="c1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4087A">
        <w:rPr>
          <w:rStyle w:val="c0"/>
          <w:b/>
          <w:bCs/>
          <w:color w:val="000000"/>
          <w:sz w:val="28"/>
          <w:szCs w:val="28"/>
          <w:u w:val="single"/>
        </w:rPr>
        <w:t>Методы обучения:</w:t>
      </w:r>
      <w:r w:rsidRPr="0064087A">
        <w:rPr>
          <w:rStyle w:val="c4"/>
          <w:b/>
          <w:bCs/>
          <w:color w:val="000000"/>
          <w:sz w:val="28"/>
          <w:szCs w:val="28"/>
        </w:rPr>
        <w:t> </w:t>
      </w:r>
    </w:p>
    <w:p w14:paraId="6FEB0D31" w14:textId="5DB061B8" w:rsidR="0064087A" w:rsidRPr="0064087A" w:rsidRDefault="0064087A" w:rsidP="0064087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наглядный (слуховой и зрительный);</w:t>
      </w:r>
    </w:p>
    <w:p w14:paraId="27661251" w14:textId="62E54BA5" w:rsidR="0064087A" w:rsidRPr="0064087A" w:rsidRDefault="0064087A" w:rsidP="0064087A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словесный (обсуждение характера музыки, образные сравнения, словесная оценка исполнения);</w:t>
      </w:r>
    </w:p>
    <w:p w14:paraId="5E19308D" w14:textId="77777777" w:rsidR="0064087A" w:rsidRPr="0064087A" w:rsidRDefault="0064087A" w:rsidP="0064087A">
      <w:pPr>
        <w:pStyle w:val="c10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4087A">
        <w:rPr>
          <w:rStyle w:val="c0"/>
          <w:b/>
          <w:bCs/>
          <w:sz w:val="28"/>
          <w:szCs w:val="28"/>
          <w:u w:val="single"/>
        </w:rPr>
        <w:t>Методические приёмы</w:t>
      </w:r>
      <w:r w:rsidRPr="0064087A">
        <w:rPr>
          <w:rStyle w:val="c14"/>
          <w:sz w:val="28"/>
          <w:szCs w:val="28"/>
          <w:u w:val="single"/>
        </w:rPr>
        <w:t>:</w:t>
      </w:r>
    </w:p>
    <w:p w14:paraId="07687302" w14:textId="1B8CE0AF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творческие задания и вопросы, стимулирующие мыслительную деятельность и создающие поисковые ситуации;</w:t>
      </w:r>
    </w:p>
    <w:p w14:paraId="4D10C8C6" w14:textId="6F6EAFCD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применение индивидуального подхода, наблюдение за развитием учащихся, групповой индивидуальный опрос;</w:t>
      </w:r>
    </w:p>
    <w:p w14:paraId="17F344D9" w14:textId="1F9D46F1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побуждение детей к самоконтролю и самооценке в процессе пения;</w:t>
      </w:r>
    </w:p>
    <w:p w14:paraId="6AA50867" w14:textId="6FB73D73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сопоставление песен, различных по характеру;</w:t>
      </w:r>
    </w:p>
    <w:p w14:paraId="584053DF" w14:textId="63BD63EE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вариативность заданий при повторении упражнений и песенного материала;</w:t>
      </w:r>
    </w:p>
    <w:p w14:paraId="36DE86E7" w14:textId="73AF84BD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задержка звучания хора на отдельных звуках по руке дирижёра с целью выстраивания унисона.</w:t>
      </w:r>
    </w:p>
    <w:p w14:paraId="11EA0D2F" w14:textId="045B2E15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образные сравнения как приём связи с жизненным опытом и образным мышлением младших школьников;</w:t>
      </w:r>
    </w:p>
    <w:p w14:paraId="5B087F91" w14:textId="3443632F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-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юмор</w:t>
      </w:r>
      <w:r>
        <w:rPr>
          <w:rStyle w:val="c1"/>
          <w:sz w:val="28"/>
          <w:szCs w:val="28"/>
        </w:rPr>
        <w:t xml:space="preserve">, </w:t>
      </w:r>
      <w:r w:rsidRPr="0064087A">
        <w:rPr>
          <w:rStyle w:val="c1"/>
          <w:sz w:val="28"/>
          <w:szCs w:val="28"/>
        </w:rPr>
        <w:t xml:space="preserve">одобрение, поощрение успехов </w:t>
      </w:r>
      <w:proofErr w:type="gramStart"/>
      <w:r w:rsidRPr="0064087A">
        <w:rPr>
          <w:rStyle w:val="c1"/>
          <w:sz w:val="28"/>
          <w:szCs w:val="28"/>
        </w:rPr>
        <w:t>учащихся  с</w:t>
      </w:r>
      <w:proofErr w:type="gramEnd"/>
      <w:r w:rsidRPr="0064087A">
        <w:rPr>
          <w:rStyle w:val="c1"/>
          <w:sz w:val="28"/>
          <w:szCs w:val="28"/>
        </w:rPr>
        <w:t xml:space="preserve"> целью стимуляции их интереса к занятиям, как способ вызвать положительные эмоции, повышающие  работоспособность детей.</w:t>
      </w:r>
    </w:p>
    <w:p w14:paraId="1A5EC5E2" w14:textId="77777777" w:rsidR="0064087A" w:rsidRPr="0064087A" w:rsidRDefault="0064087A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DA3F0D" w14:textId="5B50763F" w:rsidR="0064087A" w:rsidRDefault="0064087A" w:rsidP="0064087A">
      <w:pPr>
        <w:spacing w:after="0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64087A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Оборудование</w:t>
      </w:r>
      <w:r w:rsidRPr="0064087A">
        <w:rPr>
          <w:rStyle w:val="c1"/>
          <w:rFonts w:ascii="Times New Roman" w:hAnsi="Times New Roman" w:cs="Times New Roman"/>
          <w:color w:val="000000"/>
          <w:sz w:val="28"/>
          <w:szCs w:val="28"/>
        </w:rPr>
        <w:t>: фортепиано, стулья, ноты произведений в 2-х экземплярах, ноты упражнений и попевок, хоровые партии.</w:t>
      </w:r>
    </w:p>
    <w:p w14:paraId="38D5481F" w14:textId="77777777" w:rsidR="0064087A" w:rsidRPr="0064087A" w:rsidRDefault="0064087A" w:rsidP="0064087A">
      <w:pPr>
        <w:spacing w:after="0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</w:p>
    <w:p w14:paraId="37DD57D4" w14:textId="77777777" w:rsidR="00D72D4D" w:rsidRPr="0064087A" w:rsidRDefault="00236CB7" w:rsidP="0064087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b/>
          <w:sz w:val="28"/>
          <w:szCs w:val="28"/>
        </w:rPr>
        <w:t>Основная часть.</w:t>
      </w:r>
    </w:p>
    <w:p w14:paraId="417F42FF" w14:textId="77777777" w:rsidR="00D72D4D" w:rsidRPr="0064087A" w:rsidRDefault="00236CB7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sz w:val="28"/>
          <w:szCs w:val="28"/>
        </w:rPr>
        <w:lastRenderedPageBreak/>
        <w:t>1. Организационный этап.</w:t>
      </w:r>
    </w:p>
    <w:p w14:paraId="4A3A0874" w14:textId="3D5733FA" w:rsidR="00D72D4D" w:rsidRPr="0064087A" w:rsidRDefault="00236CB7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sz w:val="28"/>
          <w:szCs w:val="28"/>
        </w:rPr>
        <w:t xml:space="preserve">2. Актуализация </w:t>
      </w:r>
      <w:r w:rsidR="00567BC1" w:rsidRPr="0064087A">
        <w:rPr>
          <w:rFonts w:ascii="Times New Roman" w:eastAsia="Times New Roman" w:hAnsi="Times New Roman" w:cs="Times New Roman"/>
          <w:sz w:val="28"/>
          <w:szCs w:val="28"/>
        </w:rPr>
        <w:t>опорных знаний (проверка домашнего задания).</w:t>
      </w:r>
      <w:r w:rsidRPr="006408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F631F7C" w14:textId="4F5EF7B0" w:rsidR="00D72D4D" w:rsidRPr="0064087A" w:rsidRDefault="00236CB7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567BC1" w:rsidRPr="0064087A">
        <w:rPr>
          <w:rFonts w:ascii="Times New Roman" w:eastAsia="Times New Roman" w:hAnsi="Times New Roman" w:cs="Times New Roman"/>
          <w:sz w:val="28"/>
          <w:szCs w:val="28"/>
        </w:rPr>
        <w:t>Постановка цели, задач.</w:t>
      </w:r>
    </w:p>
    <w:p w14:paraId="08BBAD9E" w14:textId="6F55D0EC" w:rsidR="00D72D4D" w:rsidRPr="0064087A" w:rsidRDefault="00236CB7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567BC1" w:rsidRPr="0064087A">
        <w:rPr>
          <w:rFonts w:ascii="Times New Roman" w:eastAsia="Times New Roman" w:hAnsi="Times New Roman" w:cs="Times New Roman"/>
          <w:sz w:val="28"/>
          <w:szCs w:val="28"/>
        </w:rPr>
        <w:t>Подготовка к работе. (распевка, артикуляционная гимнастика, работа с дыханием).</w:t>
      </w:r>
    </w:p>
    <w:p w14:paraId="23004A83" w14:textId="646D73FE" w:rsidR="00D72D4D" w:rsidRPr="0064087A" w:rsidRDefault="00236CB7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567BC1" w:rsidRPr="0064087A">
        <w:rPr>
          <w:rFonts w:ascii="Times New Roman" w:eastAsia="Times New Roman" w:hAnsi="Times New Roman" w:cs="Times New Roman"/>
          <w:sz w:val="28"/>
          <w:szCs w:val="28"/>
        </w:rPr>
        <w:t>Работа над произведением «И туган тел».</w:t>
      </w:r>
    </w:p>
    <w:p w14:paraId="24157097" w14:textId="7D2DE314" w:rsidR="00567BC1" w:rsidRPr="0064087A" w:rsidRDefault="00567BC1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sz w:val="28"/>
          <w:szCs w:val="28"/>
        </w:rPr>
        <w:t>6. Физминутка.</w:t>
      </w:r>
    </w:p>
    <w:p w14:paraId="02A669FC" w14:textId="6EFF52DA" w:rsidR="00567BC1" w:rsidRPr="0064087A" w:rsidRDefault="00567BC1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sz w:val="28"/>
          <w:szCs w:val="28"/>
        </w:rPr>
        <w:t>7. Работа над Произведением «Бабка</w:t>
      </w:r>
      <w:r w:rsidR="00E058B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64087A">
        <w:rPr>
          <w:rFonts w:ascii="Times New Roman" w:eastAsia="Times New Roman" w:hAnsi="Times New Roman" w:cs="Times New Roman"/>
          <w:sz w:val="28"/>
          <w:szCs w:val="28"/>
        </w:rPr>
        <w:t>Ёжка</w:t>
      </w:r>
      <w:proofErr w:type="spellEnd"/>
      <w:r w:rsidRPr="0064087A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D373B56" w14:textId="77777777" w:rsidR="00D72D4D" w:rsidRPr="0064087A" w:rsidRDefault="00236CB7" w:rsidP="006408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sz w:val="28"/>
          <w:szCs w:val="28"/>
        </w:rPr>
        <w:t>6. Подведение итогов. Рефлексия. Анализ.</w:t>
      </w:r>
    </w:p>
    <w:p w14:paraId="2AEC317A" w14:textId="77777777" w:rsidR="00D72D4D" w:rsidRPr="0064087A" w:rsidRDefault="00236CB7" w:rsidP="0064087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b/>
          <w:sz w:val="28"/>
          <w:szCs w:val="28"/>
        </w:rPr>
        <w:t>Ход урока.</w:t>
      </w:r>
    </w:p>
    <w:p w14:paraId="02548081" w14:textId="57D5B4E7" w:rsidR="00567BC1" w:rsidRPr="0064087A" w:rsidRDefault="00236CB7" w:rsidP="0064087A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sz w:val="28"/>
          <w:szCs w:val="28"/>
        </w:rPr>
        <w:t>Занятие начина</w:t>
      </w:r>
      <w:r w:rsidR="00234599" w:rsidRPr="0064087A">
        <w:rPr>
          <w:rFonts w:ascii="Times New Roman" w:eastAsia="Times New Roman" w:hAnsi="Times New Roman" w:cs="Times New Roman"/>
          <w:sz w:val="28"/>
          <w:szCs w:val="28"/>
        </w:rPr>
        <w:t>ется с</w:t>
      </w:r>
      <w:r w:rsidR="00567BC1" w:rsidRPr="0064087A">
        <w:rPr>
          <w:rFonts w:ascii="Times New Roman" w:eastAsia="Times New Roman" w:hAnsi="Times New Roman" w:cs="Times New Roman"/>
          <w:sz w:val="28"/>
          <w:szCs w:val="28"/>
        </w:rPr>
        <w:t xml:space="preserve"> музыкального приветствия, для поднятия настроение и включения учащихся в работу. </w:t>
      </w:r>
    </w:p>
    <w:p w14:paraId="10633C71" w14:textId="69A80702" w:rsidR="00567BC1" w:rsidRPr="0064087A" w:rsidRDefault="00567BC1" w:rsidP="0064087A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4087A">
        <w:rPr>
          <w:rFonts w:ascii="Times New Roman" w:eastAsia="Times New Roman" w:hAnsi="Times New Roman" w:cs="Times New Roman"/>
          <w:sz w:val="28"/>
          <w:szCs w:val="28"/>
        </w:rPr>
        <w:t>Здраствуйте</w:t>
      </w:r>
      <w:proofErr w:type="spellEnd"/>
      <w:r w:rsidRPr="0064087A">
        <w:rPr>
          <w:rFonts w:ascii="Times New Roman" w:eastAsia="Times New Roman" w:hAnsi="Times New Roman" w:cs="Times New Roman"/>
          <w:sz w:val="28"/>
          <w:szCs w:val="28"/>
        </w:rPr>
        <w:t xml:space="preserve"> ребята! (до ре ми фа соль)</w:t>
      </w:r>
    </w:p>
    <w:p w14:paraId="20A57EBE" w14:textId="31EBCC64" w:rsidR="00567BC1" w:rsidRPr="0064087A" w:rsidRDefault="00567BC1" w:rsidP="0064087A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4087A">
        <w:rPr>
          <w:rFonts w:ascii="Times New Roman" w:eastAsia="Times New Roman" w:hAnsi="Times New Roman" w:cs="Times New Roman"/>
          <w:sz w:val="28"/>
          <w:szCs w:val="28"/>
        </w:rPr>
        <w:t>Здра</w:t>
      </w:r>
      <w:proofErr w:type="spellEnd"/>
      <w:r w:rsidRPr="0064087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64087A">
        <w:rPr>
          <w:rFonts w:ascii="Times New Roman" w:eastAsia="Times New Roman" w:hAnsi="Times New Roman" w:cs="Times New Roman"/>
          <w:sz w:val="28"/>
          <w:szCs w:val="28"/>
        </w:rPr>
        <w:t>ствуй</w:t>
      </w:r>
      <w:proofErr w:type="spellEnd"/>
      <w:r w:rsidRPr="0064087A">
        <w:rPr>
          <w:rFonts w:ascii="Times New Roman" w:eastAsia="Times New Roman" w:hAnsi="Times New Roman" w:cs="Times New Roman"/>
          <w:sz w:val="28"/>
          <w:szCs w:val="28"/>
        </w:rPr>
        <w:t>-те! (соль ми до)</w:t>
      </w:r>
    </w:p>
    <w:p w14:paraId="441EE400" w14:textId="1F23998A" w:rsidR="00567BC1" w:rsidRPr="0064087A" w:rsidRDefault="00567BC1" w:rsidP="0064087A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  <w:r w:rsidRPr="0064087A">
        <w:rPr>
          <w:sz w:val="28"/>
          <w:szCs w:val="28"/>
        </w:rPr>
        <w:t xml:space="preserve">После </w:t>
      </w:r>
      <w:r w:rsidR="00E058B8" w:rsidRPr="0064087A">
        <w:rPr>
          <w:sz w:val="28"/>
          <w:szCs w:val="28"/>
        </w:rPr>
        <w:t>приветствия</w:t>
      </w:r>
      <w:r w:rsidRPr="0064087A">
        <w:rPr>
          <w:sz w:val="28"/>
          <w:szCs w:val="28"/>
        </w:rPr>
        <w:t xml:space="preserve"> начинаем проверку домашнего задания. </w:t>
      </w:r>
      <w:r w:rsidRPr="0064087A">
        <w:rPr>
          <w:rStyle w:val="c1"/>
          <w:sz w:val="28"/>
          <w:szCs w:val="28"/>
        </w:rPr>
        <w:t>Выборочная проверка (два- три учащихся)</w:t>
      </w:r>
      <w:r w:rsidR="00E058B8">
        <w:rPr>
          <w:rStyle w:val="c1"/>
          <w:sz w:val="28"/>
          <w:szCs w:val="28"/>
        </w:rPr>
        <w:t xml:space="preserve"> игры вокальной партии на фортепиано </w:t>
      </w:r>
      <w:r w:rsidRPr="0064087A">
        <w:rPr>
          <w:rStyle w:val="c1"/>
          <w:sz w:val="28"/>
          <w:szCs w:val="28"/>
        </w:rPr>
        <w:t xml:space="preserve">хоровой партитуры «И туган тел» </w:t>
      </w:r>
      <w:r w:rsidR="00AF673F" w:rsidRPr="0064087A">
        <w:rPr>
          <w:rStyle w:val="c1"/>
          <w:sz w:val="28"/>
          <w:szCs w:val="28"/>
        </w:rPr>
        <w:t>Татарская народная песня</w:t>
      </w:r>
      <w:r w:rsidRPr="0064087A">
        <w:rPr>
          <w:rStyle w:val="c1"/>
          <w:sz w:val="28"/>
          <w:szCs w:val="28"/>
        </w:rPr>
        <w:t xml:space="preserve"> (1,2 предложение);</w:t>
      </w:r>
    </w:p>
    <w:p w14:paraId="3A72832D" w14:textId="376C9EF2" w:rsidR="00AF673F" w:rsidRPr="0064087A" w:rsidRDefault="00AF673F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После прослушивания одного учащегося задаю вопрос коллективу</w:t>
      </w:r>
      <w:r w:rsidR="0064087A" w:rsidRPr="0064087A">
        <w:rPr>
          <w:rStyle w:val="c1"/>
          <w:sz w:val="28"/>
          <w:szCs w:val="28"/>
        </w:rPr>
        <w:t>:</w:t>
      </w:r>
      <w:r w:rsidR="0064087A">
        <w:rPr>
          <w:rStyle w:val="c1"/>
          <w:sz w:val="28"/>
          <w:szCs w:val="28"/>
        </w:rPr>
        <w:t xml:space="preserve"> </w:t>
      </w:r>
      <w:r w:rsidR="0064087A" w:rsidRPr="0064087A">
        <w:rPr>
          <w:rStyle w:val="c1"/>
          <w:sz w:val="28"/>
          <w:szCs w:val="28"/>
        </w:rPr>
        <w:t>как</w:t>
      </w:r>
      <w:r w:rsidRPr="0064087A">
        <w:rPr>
          <w:rStyle w:val="c1"/>
          <w:sz w:val="28"/>
          <w:szCs w:val="28"/>
        </w:rPr>
        <w:t xml:space="preserve"> сыграл ученик и чего не хватает в его игре? Наводящими вопросами подвожу их к правильному ответу, не хватает образа о родном крае, прошу следующего ученика сыграть с представлением о родном крае, городе. После прослушивания хвалю детей.</w:t>
      </w:r>
    </w:p>
    <w:p w14:paraId="6D98E11E" w14:textId="4F84F03C" w:rsidR="00AF673F" w:rsidRPr="0064087A" w:rsidRDefault="00AF673F" w:rsidP="0064087A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>На этом уроке будет производиться работа совершенствованием умений и навыков чистого унисонного пения в упражнениях на распевании. Работа над характером и образом в песнях «Бабка-</w:t>
      </w:r>
      <w:proofErr w:type="spellStart"/>
      <w:r w:rsidRPr="0064087A">
        <w:rPr>
          <w:rStyle w:val="c1"/>
          <w:sz w:val="28"/>
          <w:szCs w:val="28"/>
        </w:rPr>
        <w:t>Ежка</w:t>
      </w:r>
      <w:proofErr w:type="spellEnd"/>
      <w:r w:rsidRPr="0064087A">
        <w:rPr>
          <w:rStyle w:val="c1"/>
          <w:sz w:val="28"/>
          <w:szCs w:val="28"/>
        </w:rPr>
        <w:t>», «И Туган тел» ТНП.</w:t>
      </w:r>
    </w:p>
    <w:p w14:paraId="3366AEA7" w14:textId="52109558" w:rsidR="00AF673F" w:rsidRPr="0064087A" w:rsidRDefault="00AF673F" w:rsidP="0064087A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Но что бы начать петь нам нужно подготовить наш голосовой аппарат к работе.</w:t>
      </w:r>
    </w:p>
    <w:p w14:paraId="613E39DE" w14:textId="4C55B225" w:rsidR="00AF673F" w:rsidRPr="0064087A" w:rsidRDefault="00AF673F" w:rsidP="0064087A">
      <w:pPr>
        <w:pStyle w:val="c2"/>
        <w:shd w:val="clear" w:color="auto" w:fill="FFFFFF"/>
        <w:spacing w:before="0" w:beforeAutospacing="0" w:after="0" w:afterAutospacing="0" w:line="276" w:lineRule="auto"/>
        <w:ind w:left="108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На одно нотке постепенно поднимаясь выше поем попевку «Сидит ворон на дубу».</w:t>
      </w:r>
    </w:p>
    <w:p w14:paraId="7F3B8651" w14:textId="4887F2EE" w:rsidR="00AF673F" w:rsidRPr="0064087A" w:rsidRDefault="00AF673F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 xml:space="preserve">   </w:t>
      </w:r>
      <w:r w:rsidR="0064087A">
        <w:rPr>
          <w:rStyle w:val="c1"/>
          <w:sz w:val="28"/>
          <w:szCs w:val="28"/>
        </w:rPr>
        <w:t>-</w:t>
      </w:r>
      <w:r w:rsidRPr="0064087A">
        <w:rPr>
          <w:rStyle w:val="c1"/>
          <w:sz w:val="28"/>
          <w:szCs w:val="28"/>
        </w:rPr>
        <w:t xml:space="preserve">  Поем попевку «Серый кот у ворот». </w:t>
      </w:r>
    </w:p>
    <w:p w14:paraId="67493408" w14:textId="2E9F35E3" w:rsidR="00AF673F" w:rsidRPr="0064087A" w:rsidRDefault="00AF673F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 xml:space="preserve">Спрашиваю у учащихся о ком эта </w:t>
      </w:r>
      <w:proofErr w:type="spellStart"/>
      <w:r w:rsidRPr="0064087A">
        <w:rPr>
          <w:rStyle w:val="c1"/>
          <w:sz w:val="28"/>
          <w:szCs w:val="28"/>
        </w:rPr>
        <w:t>попевка</w:t>
      </w:r>
      <w:proofErr w:type="spellEnd"/>
      <w:r w:rsidRPr="0064087A">
        <w:rPr>
          <w:rStyle w:val="c1"/>
          <w:sz w:val="28"/>
          <w:szCs w:val="28"/>
        </w:rPr>
        <w:t>? (О коте</w:t>
      </w:r>
      <w:proofErr w:type="gramStart"/>
      <w:r w:rsidRPr="0064087A">
        <w:rPr>
          <w:rStyle w:val="c1"/>
          <w:sz w:val="28"/>
          <w:szCs w:val="28"/>
        </w:rPr>
        <w:t>)</w:t>
      </w:r>
      <w:proofErr w:type="gramEnd"/>
      <w:r w:rsidRPr="0064087A">
        <w:rPr>
          <w:rStyle w:val="c1"/>
          <w:sz w:val="28"/>
          <w:szCs w:val="28"/>
        </w:rPr>
        <w:t xml:space="preserve"> А какие кошки? (ласковые) значит мы поем ласково на </w:t>
      </w:r>
      <w:r w:rsidRPr="0064087A">
        <w:rPr>
          <w:rStyle w:val="c1"/>
          <w:sz w:val="28"/>
          <w:szCs w:val="28"/>
          <w:lang w:val="en-US"/>
        </w:rPr>
        <w:t>legato</w:t>
      </w:r>
      <w:r w:rsidRPr="0064087A">
        <w:rPr>
          <w:rStyle w:val="c1"/>
          <w:sz w:val="28"/>
          <w:szCs w:val="28"/>
        </w:rPr>
        <w:t xml:space="preserve"> тянем звук.</w:t>
      </w:r>
    </w:p>
    <w:p w14:paraId="2CE304A2" w14:textId="2CB97FD2" w:rsidR="00AF673F" w:rsidRPr="0064087A" w:rsidRDefault="00AF673F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После распеки похвалила, за чистоту интонации и за правильно переданный образ.</w:t>
      </w:r>
    </w:p>
    <w:p w14:paraId="63697414" w14:textId="0B3EEE1A" w:rsidR="00AF673F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 xml:space="preserve">- </w:t>
      </w:r>
      <w:r w:rsidR="00AF673F" w:rsidRPr="0064087A">
        <w:rPr>
          <w:rStyle w:val="c1"/>
          <w:sz w:val="28"/>
          <w:szCs w:val="28"/>
        </w:rPr>
        <w:t>Артикуляционная гимнасти</w:t>
      </w:r>
      <w:r w:rsidR="0068703F" w:rsidRPr="0064087A">
        <w:rPr>
          <w:rStyle w:val="c1"/>
          <w:sz w:val="28"/>
          <w:szCs w:val="28"/>
        </w:rPr>
        <w:t>к</w:t>
      </w:r>
      <w:r w:rsidR="00AF673F" w:rsidRPr="0064087A">
        <w:rPr>
          <w:rStyle w:val="c1"/>
          <w:sz w:val="28"/>
          <w:szCs w:val="28"/>
        </w:rPr>
        <w:t>а «</w:t>
      </w:r>
      <w:r w:rsidR="0068703F" w:rsidRPr="0064087A">
        <w:rPr>
          <w:rStyle w:val="c1"/>
          <w:sz w:val="28"/>
          <w:szCs w:val="28"/>
        </w:rPr>
        <w:t>Оса-Лопата»</w:t>
      </w:r>
    </w:p>
    <w:p w14:paraId="080C9435" w14:textId="693CA30D" w:rsidR="0068703F" w:rsidRDefault="0068703F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Вытаскиваем язык и делаем его острым как жало осы сразу же после расслабляем язык и делаем широким как лопата. (Делаем 5-6 раз)</w:t>
      </w:r>
    </w:p>
    <w:p w14:paraId="5648291A" w14:textId="40B89E7F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lastRenderedPageBreak/>
        <w:t xml:space="preserve">- Дальше поработаем над дыханием. Делаем глубокий вдох в нижнюю часть легких, контролируем руками на нижней части ребер. Задерживаем на пару секунд воздух, улыбаемся на </w:t>
      </w:r>
      <w:proofErr w:type="spellStart"/>
      <w:r>
        <w:rPr>
          <w:rStyle w:val="c1"/>
          <w:sz w:val="28"/>
          <w:szCs w:val="28"/>
        </w:rPr>
        <w:t>на</w:t>
      </w:r>
      <w:proofErr w:type="spellEnd"/>
      <w:r>
        <w:rPr>
          <w:rStyle w:val="c1"/>
          <w:sz w:val="28"/>
          <w:szCs w:val="28"/>
        </w:rPr>
        <w:t xml:space="preserve"> букву «С» выдыхаем воздух. (Делаем 3-4 раза).</w:t>
      </w:r>
    </w:p>
    <w:p w14:paraId="1DE332DF" w14:textId="2FCA1EE0" w:rsidR="0068703F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 xml:space="preserve">- </w:t>
      </w:r>
      <w:r w:rsidR="0068703F" w:rsidRPr="0064087A">
        <w:rPr>
          <w:rStyle w:val="c1"/>
          <w:sz w:val="28"/>
          <w:szCs w:val="28"/>
        </w:rPr>
        <w:t>Ну и для завершения подготовки вокального аппарата вспомним скороговорку «Ехал грека».</w:t>
      </w:r>
    </w:p>
    <w:p w14:paraId="40F835F1" w14:textId="62FF5445" w:rsidR="0068703F" w:rsidRPr="0064087A" w:rsidRDefault="0068703F" w:rsidP="0064087A">
      <w:pPr>
        <w:pStyle w:val="c2"/>
        <w:shd w:val="clear" w:color="auto" w:fill="FFFFFF"/>
        <w:spacing w:before="0" w:beforeAutospacing="0" w:after="0" w:afterAutospacing="0" w:line="276" w:lineRule="auto"/>
        <w:ind w:left="72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Проговаривают вместе от начала до конца, усложняем задачу вместе с проговариванием простукиваем ритм.</w:t>
      </w:r>
    </w:p>
    <w:p w14:paraId="35E218CC" w14:textId="5D1A846D" w:rsidR="0068703F" w:rsidRPr="0064087A" w:rsidRDefault="0068703F" w:rsidP="0064087A">
      <w:pPr>
        <w:pStyle w:val="c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c14"/>
          <w:sz w:val="28"/>
          <w:szCs w:val="28"/>
        </w:rPr>
      </w:pPr>
      <w:r w:rsidRPr="0064087A">
        <w:rPr>
          <w:rStyle w:val="c14"/>
          <w:sz w:val="28"/>
          <w:szCs w:val="28"/>
        </w:rPr>
        <w:t xml:space="preserve">Татарская народная песня «И туган тел». Прочитаю с выражением слова на татарском языке, после перевод текста чтоб всем был понятен смысл. Спрошу у детей как должна исполнятся эта песня? (на хорошем дыхании, округлом звуке, спокойно, на </w:t>
      </w:r>
      <w:r w:rsidRPr="0064087A">
        <w:rPr>
          <w:rStyle w:val="c14"/>
          <w:sz w:val="28"/>
          <w:szCs w:val="28"/>
          <w:lang w:val="en-US"/>
        </w:rPr>
        <w:t>legato</w:t>
      </w:r>
      <w:proofErr w:type="gramStart"/>
      <w:r w:rsidRPr="0064087A">
        <w:rPr>
          <w:rStyle w:val="c14"/>
          <w:sz w:val="28"/>
          <w:szCs w:val="28"/>
        </w:rPr>
        <w:t>)</w:t>
      </w:r>
      <w:proofErr w:type="gramEnd"/>
      <w:r w:rsidRPr="0064087A">
        <w:rPr>
          <w:rStyle w:val="c14"/>
          <w:sz w:val="28"/>
          <w:szCs w:val="28"/>
        </w:rPr>
        <w:t xml:space="preserve"> Пробуем исполнить 1 куплет со всеми нюансами которые перечислили дети. После исполнения спрошу их получилось ли у нас? Чего не хватило? (Чистоты интонации, кантилены, образа)</w:t>
      </w:r>
    </w:p>
    <w:p w14:paraId="0A580AB4" w14:textId="01B90A83" w:rsidR="0068703F" w:rsidRPr="0064087A" w:rsidRDefault="0068703F" w:rsidP="0064087A">
      <w:pPr>
        <w:pStyle w:val="c3"/>
        <w:shd w:val="clear" w:color="auto" w:fill="FFFFFF"/>
        <w:spacing w:before="0" w:beforeAutospacing="0" w:after="0" w:afterAutospacing="0" w:line="276" w:lineRule="auto"/>
        <w:ind w:left="1080"/>
        <w:jc w:val="both"/>
        <w:rPr>
          <w:sz w:val="28"/>
          <w:szCs w:val="28"/>
        </w:rPr>
      </w:pPr>
      <w:r w:rsidRPr="0064087A">
        <w:rPr>
          <w:rStyle w:val="c14"/>
          <w:sz w:val="28"/>
          <w:szCs w:val="28"/>
        </w:rPr>
        <w:t>Пробуем исполнить еще раз с исправлением прошлых ошибок.</w:t>
      </w:r>
      <w:r w:rsidR="00FB3BF2">
        <w:rPr>
          <w:rStyle w:val="c14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Петь медленно по руке, выстраивая интонацию голосов. Исполнение песни целиком. С характером, образом песни о родном крае.</w:t>
      </w:r>
    </w:p>
    <w:p w14:paraId="7850C6BC" w14:textId="12A5B6CF" w:rsidR="0068703F" w:rsidRDefault="0068703F" w:rsidP="0064087A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Физминутка «Хомячок».</w:t>
      </w:r>
      <w:r w:rsidR="00FB3BF2">
        <w:rPr>
          <w:rStyle w:val="c1"/>
          <w:sz w:val="28"/>
          <w:szCs w:val="28"/>
        </w:rPr>
        <w:t xml:space="preserve"> А сейчас мы с вами немного отдохнем и сделаем зарядку. Все стаем, спинки выпрямили ноги на ширине плеч, сделаем глубокий вдох и вытянемся, постарайтесь достать кончиками пальцев поток и делаем выдох наклоняемся и касаемся пальчиками пола. Отлично, теперь я буду показывать вам </w:t>
      </w:r>
      <w:proofErr w:type="gramStart"/>
      <w:r w:rsidR="00FB3BF2">
        <w:rPr>
          <w:rStyle w:val="c1"/>
          <w:sz w:val="28"/>
          <w:szCs w:val="28"/>
        </w:rPr>
        <w:t>движения</w:t>
      </w:r>
      <w:proofErr w:type="gramEnd"/>
      <w:r w:rsidR="00FB3BF2">
        <w:rPr>
          <w:rStyle w:val="c1"/>
          <w:sz w:val="28"/>
          <w:szCs w:val="28"/>
        </w:rPr>
        <w:t xml:space="preserve"> а вы повторяйте за мной.</w:t>
      </w:r>
    </w:p>
    <w:p w14:paraId="4BC28D71" w14:textId="21ED2398" w:rsidR="00FB3BF2" w:rsidRPr="00FB3BF2" w:rsidRDefault="00FB3BF2" w:rsidP="00FB3BF2">
      <w:pPr>
        <w:pStyle w:val="c2"/>
        <w:shd w:val="clear" w:color="auto" w:fill="FFFFFF"/>
        <w:spacing w:before="0" w:beforeAutospacing="0" w:after="0" w:afterAutospacing="0" w:line="276" w:lineRule="auto"/>
        <w:ind w:left="1080"/>
        <w:rPr>
          <w:rStyle w:val="c1"/>
          <w:sz w:val="32"/>
          <w:szCs w:val="32"/>
        </w:rPr>
      </w:pPr>
      <w:r w:rsidRPr="00FB3BF2">
        <w:rPr>
          <w:color w:val="000000"/>
          <w:sz w:val="28"/>
          <w:szCs w:val="28"/>
          <w:shd w:val="clear" w:color="auto" w:fill="FFFFFF"/>
        </w:rPr>
        <w:t>Хома, Хома, хомячок, полосатенький бочок (трут бока руками)</w:t>
      </w:r>
      <w:r w:rsidRPr="00FB3BF2">
        <w:rPr>
          <w:color w:val="000000"/>
          <w:sz w:val="28"/>
          <w:szCs w:val="28"/>
        </w:rPr>
        <w:br/>
      </w:r>
      <w:r w:rsidRPr="00FB3BF2">
        <w:rPr>
          <w:color w:val="000000"/>
          <w:sz w:val="28"/>
          <w:szCs w:val="28"/>
          <w:shd w:val="clear" w:color="auto" w:fill="FFFFFF"/>
        </w:rPr>
        <w:t>Хома раненько встает, (потягиваются)</w:t>
      </w:r>
      <w:r w:rsidRPr="00FB3BF2">
        <w:rPr>
          <w:color w:val="000000"/>
          <w:sz w:val="28"/>
          <w:szCs w:val="28"/>
        </w:rPr>
        <w:br/>
      </w:r>
      <w:r w:rsidRPr="00FB3BF2">
        <w:rPr>
          <w:color w:val="000000"/>
          <w:sz w:val="28"/>
          <w:szCs w:val="28"/>
          <w:shd w:val="clear" w:color="auto" w:fill="FFFFFF"/>
        </w:rPr>
        <w:t>Щечки моет (тереть щеки руками)</w:t>
      </w:r>
      <w:r w:rsidRPr="00FB3BF2">
        <w:rPr>
          <w:color w:val="000000"/>
          <w:sz w:val="28"/>
          <w:szCs w:val="28"/>
        </w:rPr>
        <w:br/>
      </w:r>
      <w:r w:rsidRPr="00FB3BF2">
        <w:rPr>
          <w:color w:val="000000"/>
          <w:sz w:val="28"/>
          <w:szCs w:val="28"/>
          <w:shd w:val="clear" w:color="auto" w:fill="FFFFFF"/>
        </w:rPr>
        <w:t>Лапки трет (движения мытья рук)</w:t>
      </w:r>
      <w:r w:rsidRPr="00FB3BF2">
        <w:rPr>
          <w:color w:val="000000"/>
          <w:sz w:val="28"/>
          <w:szCs w:val="28"/>
        </w:rPr>
        <w:br/>
      </w:r>
      <w:r w:rsidRPr="00FB3BF2">
        <w:rPr>
          <w:color w:val="000000"/>
          <w:sz w:val="28"/>
          <w:szCs w:val="28"/>
          <w:shd w:val="clear" w:color="auto" w:fill="FFFFFF"/>
        </w:rPr>
        <w:t>Подметает Хома хатку (метут воображаемыми метлами)</w:t>
      </w:r>
      <w:r w:rsidRPr="00FB3BF2">
        <w:rPr>
          <w:color w:val="000000"/>
          <w:sz w:val="28"/>
          <w:szCs w:val="28"/>
        </w:rPr>
        <w:br/>
      </w:r>
      <w:r w:rsidRPr="00FB3BF2">
        <w:rPr>
          <w:color w:val="000000"/>
          <w:sz w:val="28"/>
          <w:szCs w:val="28"/>
          <w:shd w:val="clear" w:color="auto" w:fill="FFFFFF"/>
        </w:rPr>
        <w:t>И выходит на зарядку (маршируют)</w:t>
      </w:r>
      <w:r w:rsidRPr="00FB3BF2">
        <w:rPr>
          <w:color w:val="000000"/>
          <w:sz w:val="28"/>
          <w:szCs w:val="28"/>
        </w:rPr>
        <w:br/>
      </w:r>
      <w:r w:rsidRPr="00FB3BF2">
        <w:rPr>
          <w:color w:val="000000"/>
          <w:sz w:val="28"/>
          <w:szCs w:val="28"/>
          <w:shd w:val="clear" w:color="auto" w:fill="FFFFFF"/>
        </w:rPr>
        <w:t>Раз (руки вперед)</w:t>
      </w:r>
      <w:r w:rsidRPr="00FB3BF2">
        <w:rPr>
          <w:color w:val="000000"/>
          <w:sz w:val="28"/>
          <w:szCs w:val="28"/>
        </w:rPr>
        <w:br/>
      </w:r>
      <w:r w:rsidRPr="00FB3BF2">
        <w:rPr>
          <w:color w:val="000000"/>
          <w:sz w:val="28"/>
          <w:szCs w:val="28"/>
          <w:shd w:val="clear" w:color="auto" w:fill="FFFFFF"/>
        </w:rPr>
        <w:t>Два (руки вверх)</w:t>
      </w:r>
      <w:r w:rsidRPr="00FB3BF2">
        <w:rPr>
          <w:color w:val="000000"/>
          <w:sz w:val="28"/>
          <w:szCs w:val="28"/>
        </w:rPr>
        <w:br/>
      </w:r>
      <w:r w:rsidRPr="00FB3BF2">
        <w:rPr>
          <w:color w:val="000000"/>
          <w:sz w:val="28"/>
          <w:szCs w:val="28"/>
          <w:shd w:val="clear" w:color="auto" w:fill="FFFFFF"/>
        </w:rPr>
        <w:t>Три (руки в стороны)</w:t>
      </w:r>
      <w:r w:rsidRPr="00FB3BF2">
        <w:rPr>
          <w:color w:val="000000"/>
          <w:sz w:val="28"/>
          <w:szCs w:val="28"/>
        </w:rPr>
        <w:br/>
      </w:r>
      <w:r w:rsidRPr="00FB3BF2">
        <w:rPr>
          <w:color w:val="000000"/>
          <w:sz w:val="28"/>
          <w:szCs w:val="28"/>
          <w:shd w:val="clear" w:color="auto" w:fill="FFFFFF"/>
        </w:rPr>
        <w:t>Четыре, пять (трясут кистями рук)</w:t>
      </w:r>
      <w:r w:rsidRPr="00FB3BF2">
        <w:rPr>
          <w:color w:val="000000"/>
          <w:sz w:val="28"/>
          <w:szCs w:val="28"/>
        </w:rPr>
        <w:br/>
      </w:r>
      <w:proofErr w:type="spellStart"/>
      <w:r w:rsidRPr="00FB3BF2">
        <w:rPr>
          <w:color w:val="000000"/>
          <w:sz w:val="28"/>
          <w:szCs w:val="28"/>
          <w:shd w:val="clear" w:color="auto" w:fill="FFFFFF"/>
        </w:rPr>
        <w:t>Хомка</w:t>
      </w:r>
      <w:proofErr w:type="spellEnd"/>
      <w:r w:rsidRPr="00FB3BF2">
        <w:rPr>
          <w:color w:val="000000"/>
          <w:sz w:val="28"/>
          <w:szCs w:val="28"/>
          <w:shd w:val="clear" w:color="auto" w:fill="FFFFFF"/>
        </w:rPr>
        <w:t xml:space="preserve"> хочет сильным стать. (руки согнуты к плечам, кисти сжаты в кулаки, мускулы рук напряжены, как у силачей).</w:t>
      </w:r>
    </w:p>
    <w:p w14:paraId="11983A21" w14:textId="34094693" w:rsidR="0064087A" w:rsidRPr="0064087A" w:rsidRDefault="0068703F" w:rsidP="0064087A">
      <w:pPr>
        <w:pStyle w:val="c10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  <w:r w:rsidRPr="0064087A">
        <w:rPr>
          <w:rStyle w:val="c14"/>
          <w:sz w:val="28"/>
          <w:szCs w:val="28"/>
        </w:rPr>
        <w:t>«</w:t>
      </w:r>
      <w:r w:rsidRPr="0064087A">
        <w:rPr>
          <w:sz w:val="28"/>
          <w:szCs w:val="28"/>
          <w:lang w:val="tt-RU"/>
        </w:rPr>
        <w:t>Бабка-Ежка”, сл. и муз. Е.Обухова.</w:t>
      </w:r>
      <w:r w:rsidRPr="0064087A">
        <w:rPr>
          <w:b/>
          <w:sz w:val="28"/>
          <w:szCs w:val="28"/>
          <w:lang w:val="tt-RU"/>
        </w:rPr>
        <w:t xml:space="preserve"> </w:t>
      </w:r>
      <w:r w:rsidRPr="0064087A">
        <w:rPr>
          <w:rStyle w:val="c1"/>
          <w:sz w:val="28"/>
          <w:szCs w:val="28"/>
        </w:rPr>
        <w:t xml:space="preserve">Беседа с детьми о характере, настроении песни: песня о бабе яге, легкая шуточная песня, </w:t>
      </w:r>
      <w:r w:rsidR="0064087A" w:rsidRPr="0064087A">
        <w:rPr>
          <w:rStyle w:val="c1"/>
          <w:sz w:val="28"/>
          <w:szCs w:val="28"/>
        </w:rPr>
        <w:t>яркая, динамически</w:t>
      </w:r>
      <w:r w:rsidRPr="0064087A">
        <w:rPr>
          <w:rStyle w:val="c1"/>
          <w:sz w:val="28"/>
          <w:szCs w:val="28"/>
        </w:rPr>
        <w:t xml:space="preserve"> разнообразная, звук округлый</w:t>
      </w:r>
      <w:r w:rsidR="0064087A" w:rsidRPr="0064087A">
        <w:rPr>
          <w:rStyle w:val="c1"/>
          <w:sz w:val="28"/>
          <w:szCs w:val="28"/>
        </w:rPr>
        <w:t>. И</w:t>
      </w:r>
      <w:r w:rsidRPr="0064087A">
        <w:rPr>
          <w:rStyle w:val="c1"/>
          <w:sz w:val="28"/>
          <w:szCs w:val="28"/>
        </w:rPr>
        <w:t xml:space="preserve">сполнение 1 куплета и </w:t>
      </w:r>
      <w:r w:rsidRPr="0064087A">
        <w:rPr>
          <w:rStyle w:val="c1"/>
          <w:sz w:val="28"/>
          <w:szCs w:val="28"/>
        </w:rPr>
        <w:lastRenderedPageBreak/>
        <w:t>припева с аккомпанементом</w:t>
      </w:r>
      <w:r w:rsidR="0064087A" w:rsidRPr="0064087A">
        <w:rPr>
          <w:rStyle w:val="c1"/>
          <w:sz w:val="28"/>
          <w:szCs w:val="28"/>
        </w:rPr>
        <w:t>.</w:t>
      </w:r>
      <w:r w:rsidRPr="0064087A">
        <w:rPr>
          <w:rStyle w:val="c1"/>
          <w:sz w:val="28"/>
          <w:szCs w:val="28"/>
        </w:rPr>
        <w:t xml:space="preserve"> Необходимо отрабатывать динамику для передачи характера, а также обращать внимание на исполнение фраз на одном дыхании.</w:t>
      </w:r>
    </w:p>
    <w:p w14:paraId="6B204F73" w14:textId="61CFDB7D" w:rsidR="0064087A" w:rsidRPr="0064087A" w:rsidRDefault="0068703F" w:rsidP="0064087A">
      <w:pPr>
        <w:pStyle w:val="c10"/>
        <w:shd w:val="clear" w:color="auto" w:fill="FFFFFF"/>
        <w:spacing w:before="0" w:beforeAutospacing="0" w:after="0" w:afterAutospacing="0" w:line="276" w:lineRule="auto"/>
        <w:ind w:left="108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Спросить детей, как они представляют Бабку</w:t>
      </w:r>
      <w:r w:rsidR="00E058B8">
        <w:rPr>
          <w:rStyle w:val="c1"/>
          <w:sz w:val="28"/>
          <w:szCs w:val="28"/>
        </w:rPr>
        <w:t>-</w:t>
      </w:r>
      <w:proofErr w:type="spellStart"/>
      <w:r w:rsidR="00E058B8">
        <w:rPr>
          <w:rStyle w:val="c1"/>
          <w:sz w:val="28"/>
          <w:szCs w:val="28"/>
        </w:rPr>
        <w:t>Ё</w:t>
      </w:r>
      <w:r w:rsidRPr="0064087A">
        <w:rPr>
          <w:rStyle w:val="c1"/>
          <w:sz w:val="28"/>
          <w:szCs w:val="28"/>
        </w:rPr>
        <w:t>жку</w:t>
      </w:r>
      <w:proofErr w:type="spellEnd"/>
      <w:r w:rsidRPr="0064087A">
        <w:rPr>
          <w:rStyle w:val="c1"/>
          <w:sz w:val="28"/>
          <w:szCs w:val="28"/>
        </w:rPr>
        <w:t xml:space="preserve"> из песни?</w:t>
      </w:r>
    </w:p>
    <w:p w14:paraId="5D4F5DE0" w14:textId="33C5FABB" w:rsidR="0068703F" w:rsidRPr="0064087A" w:rsidRDefault="0068703F" w:rsidP="0064087A">
      <w:pPr>
        <w:pStyle w:val="c10"/>
        <w:shd w:val="clear" w:color="auto" w:fill="FFFFFF"/>
        <w:spacing w:before="0" w:beforeAutospacing="0" w:after="0" w:afterAutospacing="0" w:line="276" w:lineRule="auto"/>
        <w:ind w:left="1080"/>
        <w:jc w:val="both"/>
        <w:rPr>
          <w:sz w:val="28"/>
          <w:szCs w:val="28"/>
        </w:rPr>
      </w:pPr>
      <w:r w:rsidRPr="0064087A">
        <w:rPr>
          <w:rStyle w:val="c1"/>
          <w:sz w:val="28"/>
          <w:szCs w:val="28"/>
        </w:rPr>
        <w:t xml:space="preserve">Работать над постепенным крещендо в 3ей и 6ой фразе, аккуратные переходы с высоких на низкие ноты окончания на </w:t>
      </w:r>
      <w:r w:rsidRPr="0064087A">
        <w:rPr>
          <w:rStyle w:val="c1"/>
          <w:sz w:val="28"/>
          <w:szCs w:val="28"/>
          <w:lang w:val="en-US"/>
        </w:rPr>
        <w:t>P</w:t>
      </w:r>
      <w:r w:rsidRPr="0064087A">
        <w:rPr>
          <w:rStyle w:val="c1"/>
          <w:sz w:val="28"/>
          <w:szCs w:val="28"/>
        </w:rPr>
        <w:t xml:space="preserve"> и прикрытым звуком;</w:t>
      </w:r>
      <w:r w:rsidR="0064087A" w:rsidRPr="0064087A"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1 и 3 куплет отметить различное настроение, обратить внимание на пропевание согласных на стыках слов</w:t>
      </w:r>
      <w:r w:rsidR="0064087A" w:rsidRPr="0064087A">
        <w:rPr>
          <w:rStyle w:val="c1"/>
          <w:sz w:val="28"/>
          <w:szCs w:val="28"/>
        </w:rPr>
        <w:t>.</w:t>
      </w:r>
      <w:r w:rsidR="0064087A">
        <w:rPr>
          <w:rStyle w:val="c1"/>
          <w:sz w:val="28"/>
          <w:szCs w:val="28"/>
        </w:rPr>
        <w:t xml:space="preserve"> </w:t>
      </w:r>
      <w:r w:rsidR="0064087A" w:rsidRPr="0064087A">
        <w:rPr>
          <w:rStyle w:val="c1"/>
          <w:sz w:val="28"/>
          <w:szCs w:val="28"/>
        </w:rPr>
        <w:t>И</w:t>
      </w:r>
      <w:r w:rsidRPr="0064087A">
        <w:rPr>
          <w:rStyle w:val="c1"/>
          <w:sz w:val="28"/>
          <w:szCs w:val="28"/>
        </w:rPr>
        <w:t xml:space="preserve">сполнение песни от начала до конца с аккомпанементом, выразительно. Задание детям: </w:t>
      </w:r>
      <w:r w:rsidR="0064087A">
        <w:rPr>
          <w:rStyle w:val="c1"/>
          <w:sz w:val="28"/>
          <w:szCs w:val="28"/>
        </w:rPr>
        <w:t>я</w:t>
      </w:r>
      <w:r w:rsidRPr="0064087A">
        <w:rPr>
          <w:rStyle w:val="c1"/>
          <w:sz w:val="28"/>
          <w:szCs w:val="28"/>
        </w:rPr>
        <w:t>рко и сочно вести свою мелодию, которая не поддерживается аккомпанементом.</w:t>
      </w:r>
    </w:p>
    <w:p w14:paraId="0A8FBC02" w14:textId="69E0645A" w:rsidR="0068703F" w:rsidRPr="0064087A" w:rsidRDefault="0064087A" w:rsidP="0064087A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Ну что ж ребята наш урок подошел к концу, что вам понравилось больше всего? Какие песни мы сегодня с вами пели? По характеру исполнения произведения были разные или одинаковы?</w:t>
      </w:r>
    </w:p>
    <w:p w14:paraId="6D2AD9A1" w14:textId="3939AD5A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108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Все молодцы вы сегодня хорошо поработали. Домашнее задание пре</w:t>
      </w:r>
      <w:r w:rsidR="00CF2C6B">
        <w:rPr>
          <w:rStyle w:val="c1"/>
          <w:sz w:val="28"/>
          <w:szCs w:val="28"/>
        </w:rPr>
        <w:t>д</w:t>
      </w:r>
      <w:r w:rsidRPr="0064087A">
        <w:rPr>
          <w:rStyle w:val="c1"/>
          <w:sz w:val="28"/>
          <w:szCs w:val="28"/>
        </w:rPr>
        <w:t>ставить,</w:t>
      </w:r>
      <w:r>
        <w:rPr>
          <w:rStyle w:val="c1"/>
          <w:sz w:val="28"/>
          <w:szCs w:val="28"/>
        </w:rPr>
        <w:t xml:space="preserve"> </w:t>
      </w:r>
      <w:r w:rsidRPr="0064087A">
        <w:rPr>
          <w:rStyle w:val="c1"/>
          <w:sz w:val="28"/>
          <w:szCs w:val="28"/>
        </w:rPr>
        <w:t>выдумать каждому свою Бабку</w:t>
      </w:r>
      <w:r w:rsidR="00E058B8">
        <w:rPr>
          <w:rStyle w:val="c1"/>
          <w:sz w:val="28"/>
          <w:szCs w:val="28"/>
        </w:rPr>
        <w:t>-</w:t>
      </w:r>
      <w:proofErr w:type="spellStart"/>
      <w:r w:rsidR="00E058B8">
        <w:rPr>
          <w:rStyle w:val="c1"/>
          <w:sz w:val="28"/>
          <w:szCs w:val="28"/>
        </w:rPr>
        <w:t>Ё</w:t>
      </w:r>
      <w:r w:rsidRPr="0064087A">
        <w:rPr>
          <w:rStyle w:val="c1"/>
          <w:sz w:val="28"/>
          <w:szCs w:val="28"/>
        </w:rPr>
        <w:t>жку</w:t>
      </w:r>
      <w:proofErr w:type="spellEnd"/>
      <w:r w:rsidRPr="0064087A">
        <w:rPr>
          <w:rStyle w:val="c1"/>
          <w:sz w:val="28"/>
          <w:szCs w:val="28"/>
        </w:rPr>
        <w:t xml:space="preserve"> к нашей песне.</w:t>
      </w:r>
    </w:p>
    <w:p w14:paraId="7AEB50BF" w14:textId="74446EE0" w:rsidR="0064087A" w:rsidRPr="0064087A" w:rsidRDefault="0064087A" w:rsidP="0064087A">
      <w:pPr>
        <w:pStyle w:val="c2"/>
        <w:shd w:val="clear" w:color="auto" w:fill="FFFFFF"/>
        <w:spacing w:before="0" w:beforeAutospacing="0" w:after="0" w:afterAutospacing="0" w:line="276" w:lineRule="auto"/>
        <w:ind w:left="1080"/>
        <w:jc w:val="both"/>
        <w:rPr>
          <w:rStyle w:val="c1"/>
          <w:sz w:val="28"/>
          <w:szCs w:val="28"/>
        </w:rPr>
      </w:pPr>
      <w:r w:rsidRPr="0064087A">
        <w:rPr>
          <w:rStyle w:val="c1"/>
          <w:sz w:val="28"/>
          <w:szCs w:val="28"/>
        </w:rPr>
        <w:t>До свидания.</w:t>
      </w:r>
    </w:p>
    <w:p w14:paraId="7CD46113" w14:textId="77777777" w:rsidR="0064087A" w:rsidRDefault="0064087A" w:rsidP="0064087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691285" w14:textId="77777777" w:rsidR="0064087A" w:rsidRDefault="0064087A" w:rsidP="0064087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9101F8" w14:textId="77777777" w:rsidR="0064087A" w:rsidRDefault="0064087A" w:rsidP="0064087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7F6665" w14:textId="77777777" w:rsidR="0064087A" w:rsidRDefault="0064087A" w:rsidP="0064087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771A62" w14:textId="27053999" w:rsidR="00D72D4D" w:rsidRPr="0064087A" w:rsidRDefault="00236CB7" w:rsidP="0064087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087A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литературы.</w:t>
      </w:r>
    </w:p>
    <w:p w14:paraId="712C959A" w14:textId="77777777" w:rsidR="0064087A" w:rsidRPr="0064087A" w:rsidRDefault="0064087A" w:rsidP="0064087A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Дмитриев Л. «Основы вокальной методики» - М., «Музыка», 2004</w:t>
      </w:r>
    </w:p>
    <w:p w14:paraId="56742736" w14:textId="77777777" w:rsidR="0064087A" w:rsidRPr="0064087A" w:rsidRDefault="0064087A" w:rsidP="0064087A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Живов В. Л. «Трактовка хорового произведения» - М., «Советская Россия», 2010.</w:t>
      </w:r>
    </w:p>
    <w:p w14:paraId="41111C9B" w14:textId="77777777" w:rsidR="0064087A" w:rsidRPr="0064087A" w:rsidRDefault="0064087A" w:rsidP="0064087A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 xml:space="preserve">Меньших И. «С музыкой растем, играем и поем». – </w:t>
      </w:r>
      <w:proofErr w:type="spellStart"/>
      <w:r w:rsidRPr="0064087A">
        <w:rPr>
          <w:color w:val="000000"/>
          <w:sz w:val="28"/>
          <w:szCs w:val="28"/>
        </w:rPr>
        <w:t>Ростов</w:t>
      </w:r>
      <w:proofErr w:type="spellEnd"/>
      <w:r w:rsidRPr="0064087A">
        <w:rPr>
          <w:color w:val="000000"/>
          <w:sz w:val="28"/>
          <w:szCs w:val="28"/>
        </w:rPr>
        <w:t>- на-Дону «Феникс», 2007</w:t>
      </w:r>
    </w:p>
    <w:p w14:paraId="488345EB" w14:textId="77777777" w:rsidR="0064087A" w:rsidRPr="0064087A" w:rsidRDefault="0064087A" w:rsidP="0064087A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64087A">
        <w:rPr>
          <w:color w:val="000000"/>
          <w:sz w:val="28"/>
          <w:szCs w:val="28"/>
        </w:rPr>
        <w:t>Огороднов</w:t>
      </w:r>
      <w:proofErr w:type="spellEnd"/>
      <w:r w:rsidRPr="0064087A">
        <w:rPr>
          <w:color w:val="000000"/>
          <w:sz w:val="28"/>
          <w:szCs w:val="28"/>
        </w:rPr>
        <w:t xml:space="preserve"> Д.Е «Музыкально-певческое воспитание в общеобразовательной школе». Издательство «Музыка» Ленинградское отделение, 1973.</w:t>
      </w:r>
    </w:p>
    <w:p w14:paraId="6F1E1984" w14:textId="77777777" w:rsidR="0064087A" w:rsidRPr="0064087A" w:rsidRDefault="0064087A" w:rsidP="0064087A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Струве Г. «Школьный хор» - М., «Просвещение», 1981.</w:t>
      </w:r>
    </w:p>
    <w:p w14:paraId="70C5D24A" w14:textId="77777777" w:rsidR="0064087A" w:rsidRPr="0064087A" w:rsidRDefault="0064087A" w:rsidP="0064087A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Стулова Г.П. «Теория и практика работы с детским хором» - М., «</w:t>
      </w:r>
      <w:proofErr w:type="spellStart"/>
      <w:r w:rsidRPr="0064087A">
        <w:rPr>
          <w:color w:val="000000"/>
          <w:sz w:val="28"/>
          <w:szCs w:val="28"/>
        </w:rPr>
        <w:t>Владос</w:t>
      </w:r>
      <w:proofErr w:type="spellEnd"/>
      <w:r w:rsidRPr="0064087A">
        <w:rPr>
          <w:color w:val="000000"/>
          <w:sz w:val="28"/>
          <w:szCs w:val="28"/>
        </w:rPr>
        <w:t>», 2002.</w:t>
      </w:r>
    </w:p>
    <w:p w14:paraId="70214C1A" w14:textId="77777777" w:rsidR="0064087A" w:rsidRPr="0064087A" w:rsidRDefault="0064087A" w:rsidP="0064087A">
      <w:pPr>
        <w:pStyle w:val="a4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64087A">
        <w:rPr>
          <w:color w:val="000000"/>
          <w:sz w:val="28"/>
          <w:szCs w:val="28"/>
        </w:rPr>
        <w:t>Шереметьев В.А. «Эстетические критерии и постановка певческого звука в детском хоре» - Санкт-Петербург, 2006.</w:t>
      </w:r>
    </w:p>
    <w:p w14:paraId="1D1CB35B" w14:textId="77777777" w:rsidR="00D72D4D" w:rsidRPr="0064087A" w:rsidRDefault="00D72D4D" w:rsidP="0064087A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D72D4D" w:rsidRPr="00640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75E1D"/>
    <w:multiLevelType w:val="multilevel"/>
    <w:tmpl w:val="6D56D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9E542A"/>
    <w:multiLevelType w:val="multilevel"/>
    <w:tmpl w:val="10EE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6E5891"/>
    <w:multiLevelType w:val="hybridMultilevel"/>
    <w:tmpl w:val="F7587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08375D"/>
    <w:multiLevelType w:val="multilevel"/>
    <w:tmpl w:val="57A8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234DD0"/>
    <w:multiLevelType w:val="hybridMultilevel"/>
    <w:tmpl w:val="0AC80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66821"/>
    <w:multiLevelType w:val="hybridMultilevel"/>
    <w:tmpl w:val="5338FC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4D"/>
    <w:rsid w:val="00234599"/>
    <w:rsid w:val="00236CB7"/>
    <w:rsid w:val="00350744"/>
    <w:rsid w:val="003B1233"/>
    <w:rsid w:val="00567BC1"/>
    <w:rsid w:val="0064087A"/>
    <w:rsid w:val="0068703F"/>
    <w:rsid w:val="00AF673F"/>
    <w:rsid w:val="00BE3AE7"/>
    <w:rsid w:val="00BE4A5E"/>
    <w:rsid w:val="00CF2C6B"/>
    <w:rsid w:val="00D72D4D"/>
    <w:rsid w:val="00E058B8"/>
    <w:rsid w:val="00ED78F1"/>
    <w:rsid w:val="00FB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0673"/>
  <w15:docId w15:val="{3BADFAA2-47C6-4AF7-B5BF-C10A3980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BC1"/>
    <w:pPr>
      <w:ind w:left="720"/>
      <w:contextualSpacing/>
    </w:pPr>
  </w:style>
  <w:style w:type="character" w:customStyle="1" w:styleId="c1">
    <w:name w:val="c1"/>
    <w:basedOn w:val="a0"/>
    <w:rsid w:val="00567BC1"/>
  </w:style>
  <w:style w:type="paragraph" w:customStyle="1" w:styleId="c2">
    <w:name w:val="c2"/>
    <w:basedOn w:val="a"/>
    <w:rsid w:val="00567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AF6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68703F"/>
  </w:style>
  <w:style w:type="paragraph" w:customStyle="1" w:styleId="c3">
    <w:name w:val="c3"/>
    <w:basedOn w:val="a"/>
    <w:rsid w:val="00687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64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4087A"/>
  </w:style>
  <w:style w:type="character" w:customStyle="1" w:styleId="c4">
    <w:name w:val="c4"/>
    <w:basedOn w:val="a0"/>
    <w:rsid w:val="0064087A"/>
  </w:style>
  <w:style w:type="paragraph" w:customStyle="1" w:styleId="c8">
    <w:name w:val="c8"/>
    <w:basedOn w:val="a"/>
    <w:rsid w:val="0064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50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Марк</cp:lastModifiedBy>
  <cp:revision>4</cp:revision>
  <dcterms:created xsi:type="dcterms:W3CDTF">2021-11-25T05:14:00Z</dcterms:created>
  <dcterms:modified xsi:type="dcterms:W3CDTF">2021-11-25T05:14:00Z</dcterms:modified>
</cp:coreProperties>
</file>