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EF5" w:rsidRPr="007429CC" w:rsidRDefault="003C3EF5" w:rsidP="00C2149D">
      <w:pPr>
        <w:jc w:val="center"/>
        <w:rPr>
          <w:rFonts w:ascii="Times New Roman" w:hAnsi="Times New Roman"/>
          <w:b/>
          <w:sz w:val="28"/>
          <w:szCs w:val="28"/>
        </w:rPr>
      </w:pPr>
      <w:r w:rsidRPr="007429CC">
        <w:rPr>
          <w:rFonts w:ascii="Times New Roman" w:hAnsi="Times New Roman"/>
          <w:b/>
          <w:sz w:val="28"/>
          <w:szCs w:val="28"/>
        </w:rPr>
        <w:t xml:space="preserve">                                                                                  Глумова Н.И.</w:t>
      </w:r>
    </w:p>
    <w:p w:rsidR="003C3EF5" w:rsidRPr="000A633C" w:rsidRDefault="003C3EF5" w:rsidP="000A633C">
      <w:pPr>
        <w:jc w:val="right"/>
        <w:rPr>
          <w:rFonts w:ascii="Times New Roman" w:hAnsi="Times New Roman"/>
          <w:sz w:val="24"/>
          <w:szCs w:val="24"/>
        </w:rPr>
      </w:pPr>
      <w:r w:rsidRPr="000A633C">
        <w:rPr>
          <w:rFonts w:ascii="Times New Roman" w:hAnsi="Times New Roman"/>
          <w:sz w:val="24"/>
          <w:szCs w:val="24"/>
        </w:rPr>
        <w:t>Учитель русского языка ГБОУ РМЭ «Школа №2 г. Йошкар-Олы»</w:t>
      </w:r>
    </w:p>
    <w:p w:rsidR="003C3EF5" w:rsidRPr="000A633C" w:rsidRDefault="003C3EF5" w:rsidP="000A633C">
      <w:pPr>
        <w:spacing w:line="240" w:lineRule="auto"/>
        <w:jc w:val="center"/>
        <w:rPr>
          <w:rFonts w:ascii="Times New Roman" w:hAnsi="Times New Roman"/>
          <w:b/>
          <w:sz w:val="24"/>
          <w:szCs w:val="24"/>
        </w:rPr>
      </w:pPr>
      <w:r w:rsidRPr="000A633C">
        <w:rPr>
          <w:rFonts w:ascii="Times New Roman" w:hAnsi="Times New Roman"/>
          <w:b/>
          <w:sz w:val="24"/>
          <w:szCs w:val="24"/>
        </w:rPr>
        <w:fldChar w:fldCharType="begin"/>
      </w:r>
      <w:r w:rsidRPr="000A633C">
        <w:rPr>
          <w:rFonts w:ascii="Times New Roman" w:hAnsi="Times New Roman"/>
          <w:b/>
          <w:sz w:val="24"/>
          <w:szCs w:val="24"/>
        </w:rPr>
        <w:instrText xml:space="preserve"> QUOTE </w:instrText>
      </w:r>
      <w:r w:rsidRPr="000A633C">
        <w:rPr>
          <w:rFonts w:ascii="Times New Roman" w:hAnsi="Times New Roman"/>
          <w:b/>
          <w:sz w:val="24"/>
          <w:szCs w:val="24"/>
        </w:rPr>
        <w:fldChar w:fldCharType="begin"/>
      </w:r>
      <w:r w:rsidRPr="000A633C">
        <w:rPr>
          <w:rFonts w:ascii="Times New Roman" w:hAnsi="Times New Roman"/>
          <w:b/>
          <w:sz w:val="24"/>
          <w:szCs w:val="24"/>
        </w:rPr>
        <w:instrText xml:space="preserve"> QUOTE </w:instrText>
      </w:r>
      <w:r w:rsidRPr="000A633C">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22.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75&quot;/&gt;&lt;w:doNotEmbedSystemFont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12D9B&quot;/&gt;&lt;wsp:rsid wsp:val=&quot;00020B0D&quot;/&gt;&lt;wsp:rsid wsp:val=&quot;0003637E&quot;/&gt;&lt;wsp:rsid wsp:val=&quot;00047FEF&quot;/&gt;&lt;wsp:rsid wsp:val=&quot;00054149&quot;/&gt;&lt;wsp:rsid wsp:val=&quot;00070BBF&quot;/&gt;&lt;wsp:rsid wsp:val=&quot;000979C9&quot;/&gt;&lt;wsp:rsid wsp:val=&quot;000B2E65&quot;/&gt;&lt;wsp:rsid wsp:val=&quot;000C11B4&quot;/&gt;&lt;wsp:rsid wsp:val=&quot;0014727B&quot;/&gt;&lt;wsp:rsid wsp:val=&quot;00183DE2&quot;/&gt;&lt;wsp:rsid wsp:val=&quot;001E213B&quot;/&gt;&lt;wsp:rsid wsp:val=&quot;001E269C&quot;/&gt;&lt;wsp:rsid wsp:val=&quot;001F4314&quot;/&gt;&lt;wsp:rsid wsp:val=&quot;00246935&quot;/&gt;&lt;wsp:rsid wsp:val=&quot;0025228F&quot;/&gt;&lt;wsp:rsid wsp:val=&quot;0027629C&quot;/&gt;&lt;wsp:rsid wsp:val=&quot;002B06DD&quot;/&gt;&lt;wsp:rsid wsp:val=&quot;002D6EF3&quot;/&gt;&lt;wsp:rsid wsp:val=&quot;00305BA2&quot;/&gt;&lt;wsp:rsid wsp:val=&quot;00312D9B&quot;/&gt;&lt;wsp:rsid wsp:val=&quot;0035376C&quot;/&gt;&lt;wsp:rsid wsp:val=&quot;003A28C7&quot;/&gt;&lt;wsp:rsid wsp:val=&quot;003C6DF7&quot;/&gt;&lt;wsp:rsid wsp:val=&quot;003E7F3B&quot;/&gt;&lt;wsp:rsid wsp:val=&quot;0047507F&quot;/&gt;&lt;wsp:rsid wsp:val=&quot;004A68A2&quot;/&gt;&lt;wsp:rsid wsp:val=&quot;004E0F13&quot;/&gt;&lt;wsp:rsid wsp:val=&quot;00540A62&quot;/&gt;&lt;wsp:rsid wsp:val=&quot;005526D7&quot;/&gt;&lt;wsp:rsid wsp:val=&quot;00554A6A&quot;/&gt;&lt;wsp:rsid wsp:val=&quot;00561F5D&quot;/&gt;&lt;wsp:rsid wsp:val=&quot;00572477&quot;/&gt;&lt;wsp:rsid wsp:val=&quot;00580B66&quot;/&gt;&lt;wsp:rsid wsp:val=&quot;00582074&quot;/&gt;&lt;wsp:rsid wsp:val=&quot;006149F8&quot;/&gt;&lt;wsp:rsid wsp:val=&quot;0063086E&quot;/&gt;&lt;wsp:rsid wsp:val=&quot;00663170&quot;/&gt;&lt;wsp:rsid wsp:val=&quot;006C6B7F&quot;/&gt;&lt;wsp:rsid wsp:val=&quot;006D0AD7&quot;/&gt;&lt;wsp:rsid wsp:val=&quot;007429CC&quot;/&gt;&lt;wsp:rsid wsp:val=&quot;00744A05&quot;/&gt;&lt;wsp:rsid wsp:val=&quot;007A4DD3&quot;/&gt;&lt;wsp:rsid wsp:val=&quot;008501D3&quot;/&gt;&lt;wsp:rsid wsp:val=&quot;00873D23&quot;/&gt;&lt;wsp:rsid wsp:val=&quot;008A1621&quot;/&gt;&lt;wsp:rsid wsp:val=&quot;008B08F7&quot;/&gt;&lt;wsp:rsid wsp:val=&quot;008F3A89&quot;/&gt;&lt;wsp:rsid wsp:val=&quot;009179C1&quot;/&gt;&lt;wsp:rsid wsp:val=&quot;00965A9F&quot;/&gt;&lt;wsp:rsid wsp:val=&quot;00987FCD&quot;/&gt;&lt;wsp:rsid wsp:val=&quot;009C03A4&quot;/&gt;&lt;wsp:rsid wsp:val=&quot;009E6412&quot;/&gt;&lt;wsp:rsid wsp:val=&quot;00A04137&quot;/&gt;&lt;wsp:rsid wsp:val=&quot;00A07AD0&quot;/&gt;&lt;wsp:rsid wsp:val=&quot;00AA2646&quot;/&gt;&lt;wsp:rsid wsp:val=&quot;00AA52FA&quot;/&gt;&lt;wsp:rsid wsp:val=&quot;00B10543&quot;/&gt;&lt;wsp:rsid wsp:val=&quot;00B1468E&quot;/&gt;&lt;wsp:rsid wsp:val=&quot;00B701FE&quot;/&gt;&lt;wsp:rsid wsp:val=&quot;00C02E7D&quot;/&gt;&lt;wsp:rsid wsp:val=&quot;00C03FEB&quot;/&gt;&lt;wsp:rsid wsp:val=&quot;00C2149D&quot;/&gt;&lt;wsp:rsid wsp:val=&quot;00C50238&quot;/&gt;&lt;wsp:rsid wsp:val=&quot;00C97727&quot;/&gt;&lt;wsp:rsid wsp:val=&quot;00CC60BE&quot;/&gt;&lt;wsp:rsid wsp:val=&quot;00CC61BB&quot;/&gt;&lt;wsp:rsid wsp:val=&quot;00CD78AD&quot;/&gt;&lt;wsp:rsid wsp:val=&quot;00CE4675&quot;/&gt;&lt;wsp:rsid wsp:val=&quot;00D8664F&quot;/&gt;&lt;wsp:rsid wsp:val=&quot;00DA27EA&quot;/&gt;&lt;wsp:rsid wsp:val=&quot;00DC7618&quot;/&gt;&lt;wsp:rsid wsp:val=&quot;00E11FD8&quot;/&gt;&lt;wsp:rsid wsp:val=&quot;00E663D0&quot;/&gt;&lt;wsp:rsid wsp:val=&quot;00EA76B3&quot;/&gt;&lt;wsp:rsid wsp:val=&quot;00F11023&quot;/&gt;&lt;wsp:rsid wsp:val=&quot;00F76976&quot;/&gt;&lt;wsp:rsid wsp:val=&quot;00FA4D6B&quot;/&gt;&lt;/wsp:rsids&gt;&lt;/w:docPr&gt;&lt;w:body&gt;&lt;w:p wsp:rsidR=&quot;00000000&quot; wsp:rsidRDefault=&quot;005526D7&quot;&gt;&lt;m:oMathPara&gt;&lt;m:oMath&gt;&lt;m:f&gt;&lt;m:fPr&gt;&lt;m:ctrlPr&gt;&lt;w:rPr&gt;&lt;w:rFonts w:ascii=&quot;Cambria Math&quot; w:h-ansi=&quot;Cambria Math&quot;/&gt;&lt;wx:font wx:val=&quot;Cambria Math&quot;/&gt;&lt;w:b/&gt;&lt;w:i/&gt;&lt;w:sz w:val=&quot;28&quot;/&gt;&lt;w:sz-cs w:val=&quot;28&quot;/&gt;&lt;/w:rPr&gt;&lt;/m:ctrlPr&gt;&lt;/m:fPr&gt;&lt;m:num/&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 o:title="" chromakey="white"/>
          </v:shape>
        </w:pict>
      </w:r>
      <w:r w:rsidRPr="000A633C">
        <w:rPr>
          <w:rFonts w:ascii="Times New Roman" w:hAnsi="Times New Roman"/>
          <w:b/>
          <w:sz w:val="24"/>
          <w:szCs w:val="24"/>
        </w:rPr>
        <w:instrText xml:space="preserve"> </w:instrText>
      </w:r>
      <w:r w:rsidRPr="000A633C">
        <w:rPr>
          <w:rFonts w:ascii="Times New Roman" w:hAnsi="Times New Roman"/>
          <w:b/>
          <w:sz w:val="24"/>
          <w:szCs w:val="24"/>
        </w:rPr>
        <w:fldChar w:fldCharType="separate"/>
      </w:r>
      <w:r w:rsidRPr="000A633C">
        <w:rPr>
          <w:rFonts w:ascii="Times New Roman" w:hAnsi="Times New Roman"/>
          <w:sz w:val="24"/>
          <w:szCs w:val="24"/>
        </w:rPr>
        <w:pict>
          <v:shape id="_x0000_i1026" type="#_x0000_t75" style="width:7.5pt;height:22.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75&quot;/&gt;&lt;w:doNotEmbedSystemFont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12D9B&quot;/&gt;&lt;wsp:rsid wsp:val=&quot;00020B0D&quot;/&gt;&lt;wsp:rsid wsp:val=&quot;0003637E&quot;/&gt;&lt;wsp:rsid wsp:val=&quot;00047FEF&quot;/&gt;&lt;wsp:rsid wsp:val=&quot;00054149&quot;/&gt;&lt;wsp:rsid wsp:val=&quot;00070BBF&quot;/&gt;&lt;wsp:rsid wsp:val=&quot;000979C9&quot;/&gt;&lt;wsp:rsid wsp:val=&quot;000B2E65&quot;/&gt;&lt;wsp:rsid wsp:val=&quot;000C11B4&quot;/&gt;&lt;wsp:rsid wsp:val=&quot;0014727B&quot;/&gt;&lt;wsp:rsid wsp:val=&quot;00183DE2&quot;/&gt;&lt;wsp:rsid wsp:val=&quot;001E213B&quot;/&gt;&lt;wsp:rsid wsp:val=&quot;001E269C&quot;/&gt;&lt;wsp:rsid wsp:val=&quot;001F4314&quot;/&gt;&lt;wsp:rsid wsp:val=&quot;00246935&quot;/&gt;&lt;wsp:rsid wsp:val=&quot;0025228F&quot;/&gt;&lt;wsp:rsid wsp:val=&quot;0027629C&quot;/&gt;&lt;wsp:rsid wsp:val=&quot;002B06DD&quot;/&gt;&lt;wsp:rsid wsp:val=&quot;002D6EF3&quot;/&gt;&lt;wsp:rsid wsp:val=&quot;00305BA2&quot;/&gt;&lt;wsp:rsid wsp:val=&quot;00312D9B&quot;/&gt;&lt;wsp:rsid wsp:val=&quot;0035376C&quot;/&gt;&lt;wsp:rsid wsp:val=&quot;003A28C7&quot;/&gt;&lt;wsp:rsid wsp:val=&quot;003C6DF7&quot;/&gt;&lt;wsp:rsid wsp:val=&quot;003E7F3B&quot;/&gt;&lt;wsp:rsid wsp:val=&quot;0047507F&quot;/&gt;&lt;wsp:rsid wsp:val=&quot;004A68A2&quot;/&gt;&lt;wsp:rsid wsp:val=&quot;004E0F13&quot;/&gt;&lt;wsp:rsid wsp:val=&quot;00540A62&quot;/&gt;&lt;wsp:rsid wsp:val=&quot;005526D7&quot;/&gt;&lt;wsp:rsid wsp:val=&quot;00554A6A&quot;/&gt;&lt;wsp:rsid wsp:val=&quot;00561F5D&quot;/&gt;&lt;wsp:rsid wsp:val=&quot;00572477&quot;/&gt;&lt;wsp:rsid wsp:val=&quot;00580B66&quot;/&gt;&lt;wsp:rsid wsp:val=&quot;00582074&quot;/&gt;&lt;wsp:rsid wsp:val=&quot;006149F8&quot;/&gt;&lt;wsp:rsid wsp:val=&quot;0063086E&quot;/&gt;&lt;wsp:rsid wsp:val=&quot;00663170&quot;/&gt;&lt;wsp:rsid wsp:val=&quot;006C6B7F&quot;/&gt;&lt;wsp:rsid wsp:val=&quot;006D0AD7&quot;/&gt;&lt;wsp:rsid wsp:val=&quot;007429CC&quot;/&gt;&lt;wsp:rsid wsp:val=&quot;00744A05&quot;/&gt;&lt;wsp:rsid wsp:val=&quot;007A4DD3&quot;/&gt;&lt;wsp:rsid wsp:val=&quot;008501D3&quot;/&gt;&lt;wsp:rsid wsp:val=&quot;00873D23&quot;/&gt;&lt;wsp:rsid wsp:val=&quot;008A1621&quot;/&gt;&lt;wsp:rsid wsp:val=&quot;008B08F7&quot;/&gt;&lt;wsp:rsid wsp:val=&quot;008F3A89&quot;/&gt;&lt;wsp:rsid wsp:val=&quot;009179C1&quot;/&gt;&lt;wsp:rsid wsp:val=&quot;00965A9F&quot;/&gt;&lt;wsp:rsid wsp:val=&quot;00987FCD&quot;/&gt;&lt;wsp:rsid wsp:val=&quot;009C03A4&quot;/&gt;&lt;wsp:rsid wsp:val=&quot;009E6412&quot;/&gt;&lt;wsp:rsid wsp:val=&quot;00A04137&quot;/&gt;&lt;wsp:rsid wsp:val=&quot;00A07AD0&quot;/&gt;&lt;wsp:rsid wsp:val=&quot;00AA2646&quot;/&gt;&lt;wsp:rsid wsp:val=&quot;00AA52FA&quot;/&gt;&lt;wsp:rsid wsp:val=&quot;00B10543&quot;/&gt;&lt;wsp:rsid wsp:val=&quot;00B1468E&quot;/&gt;&lt;wsp:rsid wsp:val=&quot;00B701FE&quot;/&gt;&lt;wsp:rsid wsp:val=&quot;00C02E7D&quot;/&gt;&lt;wsp:rsid wsp:val=&quot;00C03FEB&quot;/&gt;&lt;wsp:rsid wsp:val=&quot;00C2149D&quot;/&gt;&lt;wsp:rsid wsp:val=&quot;00C50238&quot;/&gt;&lt;wsp:rsid wsp:val=&quot;00C97727&quot;/&gt;&lt;wsp:rsid wsp:val=&quot;00CC60BE&quot;/&gt;&lt;wsp:rsid wsp:val=&quot;00CC61BB&quot;/&gt;&lt;wsp:rsid wsp:val=&quot;00CD78AD&quot;/&gt;&lt;wsp:rsid wsp:val=&quot;00CE4675&quot;/&gt;&lt;wsp:rsid wsp:val=&quot;00D8664F&quot;/&gt;&lt;wsp:rsid wsp:val=&quot;00DA27EA&quot;/&gt;&lt;wsp:rsid wsp:val=&quot;00DC7618&quot;/&gt;&lt;wsp:rsid wsp:val=&quot;00E11FD8&quot;/&gt;&lt;wsp:rsid wsp:val=&quot;00E663D0&quot;/&gt;&lt;wsp:rsid wsp:val=&quot;00EA76B3&quot;/&gt;&lt;wsp:rsid wsp:val=&quot;00F11023&quot;/&gt;&lt;wsp:rsid wsp:val=&quot;00F76976&quot;/&gt;&lt;wsp:rsid wsp:val=&quot;00FA4D6B&quot;/&gt;&lt;/wsp:rsids&gt;&lt;/w:docPr&gt;&lt;w:body&gt;&lt;w:p wsp:rsidR=&quot;00000000&quot; wsp:rsidRDefault=&quot;005526D7&quot;&gt;&lt;m:oMathPara&gt;&lt;m:oMath&gt;&lt;m:f&gt;&lt;m:fPr&gt;&lt;m:ctrlPr&gt;&lt;w:rPr&gt;&lt;w:rFonts w:ascii=&quot;Cambria Math&quot; w:h-ansi=&quot;Cambria Math&quot;/&gt;&lt;wx:font wx:val=&quot;Cambria Math&quot;/&gt;&lt;w:b/&gt;&lt;w:i/&gt;&lt;w:sz w:val=&quot;28&quot;/&gt;&lt;w:sz-cs w:val=&quot;28&quot;/&gt;&lt;/w:rPr&gt;&lt;/m:ctrlPr&gt;&lt;/m:fPr&gt;&lt;m:num/&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 o:title="" chromakey="white"/>
          </v:shape>
        </w:pict>
      </w:r>
      <w:r w:rsidRPr="000A633C">
        <w:rPr>
          <w:rFonts w:ascii="Times New Roman" w:hAnsi="Times New Roman"/>
          <w:b/>
          <w:sz w:val="24"/>
          <w:szCs w:val="24"/>
        </w:rPr>
        <w:fldChar w:fldCharType="end"/>
      </w:r>
      <w:r w:rsidRPr="000A633C">
        <w:rPr>
          <w:rFonts w:ascii="Times New Roman" w:hAnsi="Times New Roman"/>
          <w:b/>
          <w:sz w:val="24"/>
          <w:szCs w:val="24"/>
        </w:rPr>
        <w:instrText xml:space="preserve"> </w:instrText>
      </w:r>
      <w:r w:rsidRPr="000A633C">
        <w:rPr>
          <w:rFonts w:ascii="Times New Roman" w:hAnsi="Times New Roman"/>
          <w:b/>
          <w:sz w:val="24"/>
          <w:szCs w:val="24"/>
        </w:rPr>
        <w:fldChar w:fldCharType="end"/>
      </w:r>
      <w:r w:rsidRPr="000A633C">
        <w:rPr>
          <w:rFonts w:ascii="Times New Roman" w:hAnsi="Times New Roman"/>
          <w:b/>
          <w:sz w:val="24"/>
          <w:szCs w:val="24"/>
        </w:rPr>
        <w:t>Развитие познавательной активности на уроках письма и развития речи через занимательный материал у обучающихся с интеллектуальной недостаточностью</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 xml:space="preserve"> Аннотация. В статье рассматриваются различные методы и приемы, которые стимулируют познавательные процессы обучающихся с иинтеллектуальными  нарушениями. Они повышают мотивацию.</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Ключевые слова: интеллектуальная недостаточность, коррекция познавательных процессов, социализация.</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 </w:t>
      </w:r>
      <w:r w:rsidRPr="000A633C">
        <w:rPr>
          <w:rFonts w:ascii="Times New Roman" w:hAnsi="Times New Roman"/>
          <w:sz w:val="24"/>
          <w:szCs w:val="24"/>
        </w:rPr>
        <w:tab/>
        <w:t xml:space="preserve">Обучение детей с ограниченными возможностями здоровья – одна из актуальных проблем современного общества. Школа призвана социализировать детей с интеллектуальной недостаточностью. Чем лучше будет выполнена эта задача, тем проще будет ребятам устроиться в дальнейшем в жизни. У умственно отсталых детей отмечается органическое поражение мозга. Дети с нарушениями интеллекта характеризуются стойкими нарушениями и недоразвитием всех психических процессов, что отчетливо обнаруживается в сфере познавательной деятельности и является одной из главных причин, нарушающих процесс становления грамотного письма. Важно формировать у ребят познавательный интерес, желание и привычку думать, стремление узнать что-то новое.  Для развития познавательной деятельности необходимо формировать учебную мотивацию. А из-за нарушения волевой сферы это бывает затруднительно. Поэтому стремлюсь сделать процесс обучения доступным и интересным. Надо дать ребятам почувствовать себя в ситуации успеха. Чтобы повысить учебную мотивацию, необходимо продумать, как с наибольшей пользой преподнести материал урока. Чередовать различные виды заданий и степень их сложности. Задания давать посильные, подходить индивидуально, дифференцированно. Готовя карточки, стараюсь сделать 2 варианта заданий, учитывая способности обучающихся. В подборе материала ориентируюсь как на сильного, так и на слабого ребенка. Новизна материала, необычность его подачи также побуждает повысить интерес, включить в активную познавательную деятельность по приобретению знаний обучающихся. Следить, чтобы дети не переутомлялись. Применять здоровьесберегающие технологии. А для этого необходимо на каждом уроке проводить физкультминутки с применением четверостиший, которые должны перекликаться с темой урока. Так, например, при изучении темы «Правописание безударных гласных в корне слова» - «Хомка, хомка, хомячок полосатенький бочок…».                                       </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Дидактические игры являются одним из эффективных средств развития познавательного интереса. Игра ставит обучающихся в условие поиска, пробуждает интерес. Еще Сухомлинский сказал: «Ребенок – это пытливый исследователь, который познает мир, делает новые открытия через игру». Дидактическая игра – это игра обучающая, занимаясь которой, дети учатся. В игре должны содержаться существенные признаки изучаемой темы. Игра дает возможность проявить свои способности, применить имеющиеся знания, преодолевает пассивность.</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 xml:space="preserve"> Ребята с удовольствием играют в «Четвертый лишний». Так при изучении темы «Состав слова» в каждом ряду зачеркнуть слово, которое не является однокоренным (вода, водяной, водичка, водитель). Такую же игру провожу при изучении частей речи (граница, рубеж, пограничник, заграничный). </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 xml:space="preserve">Игра «Допиши словечко» при изучении безударных гласных, звонких и глухих согласных: Аист красные носит сапожки-вот и не мокнут у аиста (ножки)., либо: У курицы сережки, а у петуха (сапожки). Эту же игру можно использовать при изучении прилагательных. Подобрать прилагательные по смыслу: Я займусь, пожалуй, грядкой – запасусь морковкой …  </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 xml:space="preserve">Игра «Собери слово» -при изучении состава слова: за, мороз, - к, - ить. </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При изучении темы «Состав слова» можно проводить игры «Согласные спорят»: сапо(к-г), арбу(с-з) клю(ф-в). «Приставки спорят»: Хороший кузнец и лягушку (за-под)кует. У лодыря Егорки всегда (за-от)говорки.</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При изучении сложных слов игра «Что это?» - возит бензин, режет хлеб.</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 xml:space="preserve"> При изучении частей речи-игра «Догадайся по окончанию». Какие части речи могут иметь такие окончания: -а (глагол, существительные), -ее, -ая, -ой, -о, -ут? </w:t>
      </w:r>
    </w:p>
    <w:p w:rsidR="003C3EF5" w:rsidRPr="000A633C" w:rsidRDefault="003C3EF5" w:rsidP="000A633C">
      <w:pPr>
        <w:spacing w:after="0" w:line="240" w:lineRule="auto"/>
        <w:ind w:firstLine="708"/>
        <w:rPr>
          <w:rFonts w:ascii="Times New Roman" w:hAnsi="Times New Roman"/>
          <w:sz w:val="24"/>
          <w:szCs w:val="24"/>
        </w:rPr>
      </w:pPr>
      <w:r w:rsidRPr="000A633C">
        <w:rPr>
          <w:rFonts w:ascii="Times New Roman" w:hAnsi="Times New Roman"/>
          <w:sz w:val="24"/>
          <w:szCs w:val="24"/>
        </w:rPr>
        <w:t xml:space="preserve"> Оживить урок, повысить познавательное значение можно при помощи произведений устного народного творчества – пословиц и поговорок. Например, при изучении звонких и глухих согласных: подбери вторую часть к пословице «У березки слезки текут, (когда с нее кору дерут). «Не гони коня кнутом, а (корми овсом). Одну и ту же загадку можно использовать с различными учебными целями, при изучении различных тем. Изучая правописание безударных гласных, можно загадать следующие загадки: У нас под крышей белый гвоздь висит. Солнце взойдет-гвоздь упадет (сосулька). Мы ходим ночью, ходим днем, но никуда мы не уйдем (часы). Он всегда с гвоздями дружен. На работе людям нужен (молоток). При изучении звонких и глухих согласных: Не возьмешь-она молчит. Дунешь-сразу зазвучит (дудка). А ну-ка, ребята, кто угадает- на десятерых братьев двух шуб хватает (варежки). Изучая «Правописание существительных с шипящей на конце: Упадет-подскочит. Ударишь-не заплачет(мяч). В клубок свернется, а взять не дается (еж). Зубы точит, на полу дверь сделать хочет(мышь).   Применение на уроках ребусов, кроссвордов также способствует активизации познавательной деятельности. Они формируют волевые качества, помогают лучше усваивать новый материал, закреплять изученный, запоминать правописание слов, укрепляет смекалку, развивает мышление. Использование информационно-коммуникативных технологий помогает в обучении детей с интеллектуальной недостаточностью. Обучающиеся проявляют большой интерес к теме, когда применяются презентации.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   Таким образом, при работе с детьми с интеллектуальной недостаточностью, необходимо применять различные методы и приемы, которые могли бы активизировать познавательную деятельность у обучающихся.</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ab/>
        <w:t>Задания по теме, применяемые на уроке.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Тема: «Состав слова»</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Кто быстрее и больше запишет слов, в которых больше букв, чем звуков. (Конь, день, дочь…).</w:t>
      </w:r>
    </w:p>
    <w:p w:rsidR="003C3EF5" w:rsidRPr="000A633C" w:rsidRDefault="003C3EF5" w:rsidP="000A633C">
      <w:pPr>
        <w:spacing w:after="0" w:line="240" w:lineRule="auto"/>
        <w:rPr>
          <w:rFonts w:ascii="Times New Roman" w:hAnsi="Times New Roman"/>
          <w:sz w:val="24"/>
          <w:szCs w:val="24"/>
        </w:rPr>
      </w:pP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«Допиши словечко».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Аист красные носит сапо…ки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Вот и не мокнут у аиста  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Зайчик обул на ла…ки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Мягкие серые _________________________,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«Четвертый лишний».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Граница, рубеж, пограничник, заграничный.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Выстрел, стрельба, стрелы, пистолет.</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«Кто больше».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Подобрать однокоренные слова к корням:</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Лес,   вода,   кино.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Вопросы-шутки.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Чем кончается день и ночь?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Что стоит посередине земли?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Что находится в начале книги?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Тема: «Части речи».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«Интересные превращения».</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Убери, добавь или замени одну букву в слове так, чтобы одна часть речи превратилась в другую.</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Существительное </w:t>
      </w:r>
      <w:bookmarkStart w:id="0" w:name="_GoBack"/>
      <w:bookmarkEnd w:id="0"/>
      <w:r w:rsidRPr="000A633C">
        <w:rPr>
          <w:rFonts w:ascii="Times New Roman" w:hAnsi="Times New Roman"/>
          <w:sz w:val="24"/>
          <w:szCs w:val="24"/>
        </w:rPr>
        <w:t>«стол» в числительное.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Существительное «огни» в местоимение.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Существительное «берег» в глагол.</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Глагол «мыла» в существительное.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«Кто больше знает слов».</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С какими прилагательными можно употребить в речи существительное </w:t>
      </w:r>
      <w:r w:rsidRPr="000A633C">
        <w:rPr>
          <w:rFonts w:ascii="Times New Roman" w:hAnsi="Times New Roman"/>
          <w:b/>
          <w:sz w:val="24"/>
          <w:szCs w:val="24"/>
        </w:rPr>
        <w:t>весна</w:t>
      </w:r>
      <w:r w:rsidRPr="000A633C">
        <w:rPr>
          <w:rFonts w:ascii="Times New Roman" w:hAnsi="Times New Roman"/>
          <w:sz w:val="24"/>
          <w:szCs w:val="24"/>
        </w:rPr>
        <w:t xml:space="preserve">?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К существительному </w:t>
      </w:r>
      <w:r w:rsidRPr="000A633C">
        <w:rPr>
          <w:rFonts w:ascii="Times New Roman" w:hAnsi="Times New Roman"/>
          <w:b/>
          <w:sz w:val="24"/>
          <w:szCs w:val="24"/>
        </w:rPr>
        <w:t xml:space="preserve">дождик </w:t>
      </w:r>
      <w:r w:rsidRPr="000A633C">
        <w:rPr>
          <w:rFonts w:ascii="Times New Roman" w:hAnsi="Times New Roman"/>
          <w:sz w:val="24"/>
          <w:szCs w:val="24"/>
        </w:rPr>
        <w:t>подбери глаголы.</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«Одним словом».</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Ответить на вопросы одним словом:</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Кто живет на болоте? __________________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Какой снег укроет землю? 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Что делает медведь в берлоге зимой? 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«Четвертый лишний»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Подсказка, сказка, сказать, сказочник.</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Подоконник, окно, оконный, окошко.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Рыбак, рыбалка, рыбачит, рыбка.</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«Догадайся, о ком говорится».</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Летает, клюет 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Лает, кусает _________________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Тема: «Имена существительные».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«Допиши словечко».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Начался учебный год,</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Часики затикали,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А меня вопрос гнетет,</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Скоро ли 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Тряс и тряс портфель Тарас,</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 Чтоб найти тетрадки,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Но тетрадки каждый раз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 ним играли в 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Возле штанги, как циркач,</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Я ловлю футбольный  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Устала мама. Ей помочь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Решила маленькая 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Тема: «Имя прилагательное».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«Допиши словечко».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Я займусь, пожалуй, грядкой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Запасусь морковкой 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«Лишнее слово».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Что нельзя сказать о данном предмете одновременно?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День – солнечный, теплый, тихий, летний, холодный.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Ветка – зеленая, длинная, толстая, гибкая, тонкая.</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«Об одном и том же скажи по-другому».</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Зрелый - __________________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Знаменитый - 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Печальный - 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«Толковый словарь».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Человек с синими глазами - 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 жестоким сердцем - _________________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Со слабым характером - _______________</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«Сделай выбор».</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Весенне каникулы.</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Сине небо.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Октябрь к моим ногам упал</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Печальн</w:t>
      </w:r>
      <w:r w:rsidRPr="000A633C">
        <w:rPr>
          <w:rFonts w:ascii="Times New Roman" w:hAnsi="Times New Roman"/>
          <w:sz w:val="24"/>
          <w:szCs w:val="24"/>
        </w:rPr>
        <w:fldChar w:fldCharType="begin"/>
      </w:r>
      <w:r w:rsidRPr="000A633C">
        <w:rPr>
          <w:rFonts w:ascii="Times New Roman" w:hAnsi="Times New Roman"/>
          <w:sz w:val="24"/>
          <w:szCs w:val="24"/>
        </w:rPr>
        <w:instrText xml:space="preserve"> QUOTE </w:instrText>
      </w:r>
      <w:r w:rsidRPr="000A633C">
        <w:rPr>
          <w:rFonts w:ascii="Times New Roman" w:hAnsi="Times New Roman"/>
          <w:sz w:val="24"/>
          <w:szCs w:val="24"/>
        </w:rPr>
        <w:pict>
          <v:shape id="_x0000_i1027" type="#_x0000_t75" style="width:7.5pt;height:12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75&quot;/&gt;&lt;w:doNotEmbedSystemFont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12D9B&quot;/&gt;&lt;wsp:rsid wsp:val=&quot;00020B0D&quot;/&gt;&lt;wsp:rsid wsp:val=&quot;0003637E&quot;/&gt;&lt;wsp:rsid wsp:val=&quot;00047FEF&quot;/&gt;&lt;wsp:rsid wsp:val=&quot;00054149&quot;/&gt;&lt;wsp:rsid wsp:val=&quot;00070BBF&quot;/&gt;&lt;wsp:rsid wsp:val=&quot;000979C9&quot;/&gt;&lt;wsp:rsid wsp:val=&quot;000B2E65&quot;/&gt;&lt;wsp:rsid wsp:val=&quot;000C11B4&quot;/&gt;&lt;wsp:rsid wsp:val=&quot;0014727B&quot;/&gt;&lt;wsp:rsid wsp:val=&quot;00183DE2&quot;/&gt;&lt;wsp:rsid wsp:val=&quot;001E213B&quot;/&gt;&lt;wsp:rsid wsp:val=&quot;001E269C&quot;/&gt;&lt;wsp:rsid wsp:val=&quot;001F4314&quot;/&gt;&lt;wsp:rsid wsp:val=&quot;00246935&quot;/&gt;&lt;wsp:rsid wsp:val=&quot;0025228F&quot;/&gt;&lt;wsp:rsid wsp:val=&quot;0027629C&quot;/&gt;&lt;wsp:rsid wsp:val=&quot;002B06DD&quot;/&gt;&lt;wsp:rsid wsp:val=&quot;002D6EF3&quot;/&gt;&lt;wsp:rsid wsp:val=&quot;00305BA2&quot;/&gt;&lt;wsp:rsid wsp:val=&quot;00312D9B&quot;/&gt;&lt;wsp:rsid wsp:val=&quot;0035376C&quot;/&gt;&lt;wsp:rsid wsp:val=&quot;003A28C7&quot;/&gt;&lt;wsp:rsid wsp:val=&quot;003C6DF7&quot;/&gt;&lt;wsp:rsid wsp:val=&quot;003E7F3B&quot;/&gt;&lt;wsp:rsid wsp:val=&quot;0047507F&quot;/&gt;&lt;wsp:rsid wsp:val=&quot;004A68A2&quot;/&gt;&lt;wsp:rsid wsp:val=&quot;004E0F13&quot;/&gt;&lt;wsp:rsid wsp:val=&quot;00540A62&quot;/&gt;&lt;wsp:rsid wsp:val=&quot;00554A6A&quot;/&gt;&lt;wsp:rsid wsp:val=&quot;00561F5D&quot;/&gt;&lt;wsp:rsid wsp:val=&quot;00572477&quot;/&gt;&lt;wsp:rsid wsp:val=&quot;00580B66&quot;/&gt;&lt;wsp:rsid wsp:val=&quot;00582074&quot;/&gt;&lt;wsp:rsid wsp:val=&quot;006149F8&quot;/&gt;&lt;wsp:rsid wsp:val=&quot;0063086E&quot;/&gt;&lt;wsp:rsid wsp:val=&quot;00663170&quot;/&gt;&lt;wsp:rsid wsp:val=&quot;006C6B7F&quot;/&gt;&lt;wsp:rsid wsp:val=&quot;006D0AD7&quot;/&gt;&lt;wsp:rsid wsp:val=&quot;007429CC&quot;/&gt;&lt;wsp:rsid wsp:val=&quot;00744A05&quot;/&gt;&lt;wsp:rsid wsp:val=&quot;007A4DD3&quot;/&gt;&lt;wsp:rsid wsp:val=&quot;008501D3&quot;/&gt;&lt;wsp:rsid wsp:val=&quot;00873D23&quot;/&gt;&lt;wsp:rsid wsp:val=&quot;008A1621&quot;/&gt;&lt;wsp:rsid wsp:val=&quot;008B08F7&quot;/&gt;&lt;wsp:rsid wsp:val=&quot;008F3A89&quot;/&gt;&lt;wsp:rsid wsp:val=&quot;009179C1&quot;/&gt;&lt;wsp:rsid wsp:val=&quot;00965A9F&quot;/&gt;&lt;wsp:rsid wsp:val=&quot;009814C6&quot;/&gt;&lt;wsp:rsid wsp:val=&quot;00987FCD&quot;/&gt;&lt;wsp:rsid wsp:val=&quot;009C03A4&quot;/&gt;&lt;wsp:rsid wsp:val=&quot;009E6412&quot;/&gt;&lt;wsp:rsid wsp:val=&quot;00A04137&quot;/&gt;&lt;wsp:rsid wsp:val=&quot;00A07AD0&quot;/&gt;&lt;wsp:rsid wsp:val=&quot;00AA2646&quot;/&gt;&lt;wsp:rsid wsp:val=&quot;00AA52FA&quot;/&gt;&lt;wsp:rsid wsp:val=&quot;00B10543&quot;/&gt;&lt;wsp:rsid wsp:val=&quot;00B1468E&quot;/&gt;&lt;wsp:rsid wsp:val=&quot;00B701FE&quot;/&gt;&lt;wsp:rsid wsp:val=&quot;00C02E7D&quot;/&gt;&lt;wsp:rsid wsp:val=&quot;00C03FEB&quot;/&gt;&lt;wsp:rsid wsp:val=&quot;00C2149D&quot;/&gt;&lt;wsp:rsid wsp:val=&quot;00C50238&quot;/&gt;&lt;wsp:rsid wsp:val=&quot;00C97727&quot;/&gt;&lt;wsp:rsid wsp:val=&quot;00CC60BE&quot;/&gt;&lt;wsp:rsid wsp:val=&quot;00CC61BB&quot;/&gt;&lt;wsp:rsid wsp:val=&quot;00CD78AD&quot;/&gt;&lt;wsp:rsid wsp:val=&quot;00CE4675&quot;/&gt;&lt;wsp:rsid wsp:val=&quot;00D8664F&quot;/&gt;&lt;wsp:rsid wsp:val=&quot;00DA27EA&quot;/&gt;&lt;wsp:rsid wsp:val=&quot;00DC7618&quot;/&gt;&lt;wsp:rsid wsp:val=&quot;00E11FD8&quot;/&gt;&lt;wsp:rsid wsp:val=&quot;00E663D0&quot;/&gt;&lt;wsp:rsid wsp:val=&quot;00EA1DD7&quot;/&gt;&lt;wsp:rsid wsp:val=&quot;00EA76B3&quot;/&gt;&lt;wsp:rsid wsp:val=&quot;00F11023&quot;/&gt;&lt;wsp:rsid wsp:val=&quot;00F76976&quot;/&gt;&lt;wsp:rsid wsp:val=&quot;00FA4D6B&quot;/&gt;&lt;/wsp:rsids&gt;&lt;/w:docPr&gt;&lt;w:body&gt;&lt;w:p wsp:rsidR=&quot;00000000&quot; wsp:rsidRDefault=&quot;00EA1DD7&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ѕРј&lt;/m:t&gt;&lt;/m:r&gt;&lt;/m:num&gt;&lt;m:den&gt;&lt;m:r&gt;&lt;w:rPr&gt;&lt;w:rFonts w:ascii=&quot;Cambria Math&quot; w:fareast=&quot;Times New Roman&quot; w:h-ansi=&quot;Cambria Math&quot;/&gt;&lt;wx:font wx:val=&quot;Cambria Math&quot;/&gt;&lt;w:i/&gt;&lt;w:sz w:val=&quot;28&quot;/&gt;&lt;w:sz-cs w:val=&quot;28&quot;/&gt;&lt;/w:rPr&gt;&lt;m:t&gt;С‹Рј&lt;/m:t&gt;&lt;/m:r&gt;&lt;/m:den&gt;&lt;/m:f&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6" o:title="" chromakey="white"/>
          </v:shape>
        </w:pict>
      </w:r>
      <w:r w:rsidRPr="000A633C">
        <w:rPr>
          <w:rFonts w:ascii="Times New Roman" w:hAnsi="Times New Roman"/>
          <w:sz w:val="24"/>
          <w:szCs w:val="24"/>
        </w:rPr>
        <w:instrText xml:space="preserve"> </w:instrText>
      </w:r>
      <w:r w:rsidRPr="000A633C">
        <w:rPr>
          <w:rFonts w:ascii="Times New Roman" w:hAnsi="Times New Roman"/>
          <w:sz w:val="24"/>
          <w:szCs w:val="24"/>
        </w:rPr>
        <w:fldChar w:fldCharType="separate"/>
      </w:r>
      <w:r w:rsidRPr="000A633C">
        <w:rPr>
          <w:rFonts w:ascii="Times New Roman" w:hAnsi="Times New Roman"/>
          <w:sz w:val="24"/>
          <w:szCs w:val="24"/>
        </w:rPr>
        <w:pict>
          <v:shape id="_x0000_i1028" type="#_x0000_t75" style="width:7.5pt;height:12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75&quot;/&gt;&lt;w:doNotEmbedSystemFont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12D9B&quot;/&gt;&lt;wsp:rsid wsp:val=&quot;00020B0D&quot;/&gt;&lt;wsp:rsid wsp:val=&quot;0003637E&quot;/&gt;&lt;wsp:rsid wsp:val=&quot;00047FEF&quot;/&gt;&lt;wsp:rsid wsp:val=&quot;00054149&quot;/&gt;&lt;wsp:rsid wsp:val=&quot;00070BBF&quot;/&gt;&lt;wsp:rsid wsp:val=&quot;000979C9&quot;/&gt;&lt;wsp:rsid wsp:val=&quot;000B2E65&quot;/&gt;&lt;wsp:rsid wsp:val=&quot;000C11B4&quot;/&gt;&lt;wsp:rsid wsp:val=&quot;0014727B&quot;/&gt;&lt;wsp:rsid wsp:val=&quot;00183DE2&quot;/&gt;&lt;wsp:rsid wsp:val=&quot;001E213B&quot;/&gt;&lt;wsp:rsid wsp:val=&quot;001E269C&quot;/&gt;&lt;wsp:rsid wsp:val=&quot;001F4314&quot;/&gt;&lt;wsp:rsid wsp:val=&quot;00246935&quot;/&gt;&lt;wsp:rsid wsp:val=&quot;0025228F&quot;/&gt;&lt;wsp:rsid wsp:val=&quot;0027629C&quot;/&gt;&lt;wsp:rsid wsp:val=&quot;002B06DD&quot;/&gt;&lt;wsp:rsid wsp:val=&quot;002D6EF3&quot;/&gt;&lt;wsp:rsid wsp:val=&quot;00305BA2&quot;/&gt;&lt;wsp:rsid wsp:val=&quot;00312D9B&quot;/&gt;&lt;wsp:rsid wsp:val=&quot;0035376C&quot;/&gt;&lt;wsp:rsid wsp:val=&quot;003A28C7&quot;/&gt;&lt;wsp:rsid wsp:val=&quot;003C6DF7&quot;/&gt;&lt;wsp:rsid wsp:val=&quot;003E7F3B&quot;/&gt;&lt;wsp:rsid wsp:val=&quot;0047507F&quot;/&gt;&lt;wsp:rsid wsp:val=&quot;004A68A2&quot;/&gt;&lt;wsp:rsid wsp:val=&quot;004E0F13&quot;/&gt;&lt;wsp:rsid wsp:val=&quot;00540A62&quot;/&gt;&lt;wsp:rsid wsp:val=&quot;00554A6A&quot;/&gt;&lt;wsp:rsid wsp:val=&quot;00561F5D&quot;/&gt;&lt;wsp:rsid wsp:val=&quot;00572477&quot;/&gt;&lt;wsp:rsid wsp:val=&quot;00580B66&quot;/&gt;&lt;wsp:rsid wsp:val=&quot;00582074&quot;/&gt;&lt;wsp:rsid wsp:val=&quot;006149F8&quot;/&gt;&lt;wsp:rsid wsp:val=&quot;0063086E&quot;/&gt;&lt;wsp:rsid wsp:val=&quot;00663170&quot;/&gt;&lt;wsp:rsid wsp:val=&quot;006C6B7F&quot;/&gt;&lt;wsp:rsid wsp:val=&quot;006D0AD7&quot;/&gt;&lt;wsp:rsid wsp:val=&quot;007429CC&quot;/&gt;&lt;wsp:rsid wsp:val=&quot;00744A05&quot;/&gt;&lt;wsp:rsid wsp:val=&quot;007A4DD3&quot;/&gt;&lt;wsp:rsid wsp:val=&quot;008501D3&quot;/&gt;&lt;wsp:rsid wsp:val=&quot;00873D23&quot;/&gt;&lt;wsp:rsid wsp:val=&quot;008A1621&quot;/&gt;&lt;wsp:rsid wsp:val=&quot;008B08F7&quot;/&gt;&lt;wsp:rsid wsp:val=&quot;008F3A89&quot;/&gt;&lt;wsp:rsid wsp:val=&quot;009179C1&quot;/&gt;&lt;wsp:rsid wsp:val=&quot;00965A9F&quot;/&gt;&lt;wsp:rsid wsp:val=&quot;009814C6&quot;/&gt;&lt;wsp:rsid wsp:val=&quot;00987FCD&quot;/&gt;&lt;wsp:rsid wsp:val=&quot;009C03A4&quot;/&gt;&lt;wsp:rsid wsp:val=&quot;009E6412&quot;/&gt;&lt;wsp:rsid wsp:val=&quot;00A04137&quot;/&gt;&lt;wsp:rsid wsp:val=&quot;00A07AD0&quot;/&gt;&lt;wsp:rsid wsp:val=&quot;00AA2646&quot;/&gt;&lt;wsp:rsid wsp:val=&quot;00AA52FA&quot;/&gt;&lt;wsp:rsid wsp:val=&quot;00B10543&quot;/&gt;&lt;wsp:rsid wsp:val=&quot;00B1468E&quot;/&gt;&lt;wsp:rsid wsp:val=&quot;00B701FE&quot;/&gt;&lt;wsp:rsid wsp:val=&quot;00C02E7D&quot;/&gt;&lt;wsp:rsid wsp:val=&quot;00C03FEB&quot;/&gt;&lt;wsp:rsid wsp:val=&quot;00C2149D&quot;/&gt;&lt;wsp:rsid wsp:val=&quot;00C50238&quot;/&gt;&lt;wsp:rsid wsp:val=&quot;00C97727&quot;/&gt;&lt;wsp:rsid wsp:val=&quot;00CC60BE&quot;/&gt;&lt;wsp:rsid wsp:val=&quot;00CC61BB&quot;/&gt;&lt;wsp:rsid wsp:val=&quot;00CD78AD&quot;/&gt;&lt;wsp:rsid wsp:val=&quot;00CE4675&quot;/&gt;&lt;wsp:rsid wsp:val=&quot;00D8664F&quot;/&gt;&lt;wsp:rsid wsp:val=&quot;00DA27EA&quot;/&gt;&lt;wsp:rsid wsp:val=&quot;00DC7618&quot;/&gt;&lt;wsp:rsid wsp:val=&quot;00E11FD8&quot;/&gt;&lt;wsp:rsid wsp:val=&quot;00E663D0&quot;/&gt;&lt;wsp:rsid wsp:val=&quot;00EA1DD7&quot;/&gt;&lt;wsp:rsid wsp:val=&quot;00EA76B3&quot;/&gt;&lt;wsp:rsid wsp:val=&quot;00F11023&quot;/&gt;&lt;wsp:rsid wsp:val=&quot;00F76976&quot;/&gt;&lt;wsp:rsid wsp:val=&quot;00FA4D6B&quot;/&gt;&lt;/wsp:rsids&gt;&lt;/w:docPr&gt;&lt;w:body&gt;&lt;w:p wsp:rsidR=&quot;00000000&quot; wsp:rsidRDefault=&quot;00EA1DD7&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ѕРј&lt;/m:t&gt;&lt;/m:r&gt;&lt;/m:num&gt;&lt;m:den&gt;&lt;m:r&gt;&lt;w:rPr&gt;&lt;w:rFonts w:ascii=&quot;Cambria Math&quot; w:fareast=&quot;Times New Roman&quot; w:h-ansi=&quot;Cambria Math&quot;/&gt;&lt;wx:font wx:val=&quot;Cambria Math&quot;/&gt;&lt;w:i/&gt;&lt;w:sz w:val=&quot;28&quot;/&gt;&lt;w:sz-cs w:val=&quot;28&quot;/&gt;&lt;/w:rPr&gt;&lt;m:t&gt;С‹Рј&lt;/m:t&gt;&lt;/m:r&gt;&lt;/m:den&gt;&lt;/m:f&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6" o:title="" chromakey="white"/>
          </v:shape>
        </w:pict>
      </w:r>
      <w:r w:rsidRPr="000A633C">
        <w:rPr>
          <w:rFonts w:ascii="Times New Roman" w:hAnsi="Times New Roman"/>
          <w:sz w:val="24"/>
          <w:szCs w:val="24"/>
        </w:rPr>
        <w:fldChar w:fldCharType="end"/>
      </w:r>
      <w:r w:rsidRPr="000A633C">
        <w:rPr>
          <w:rFonts w:ascii="Times New Roman" w:hAnsi="Times New Roman"/>
          <w:sz w:val="24"/>
          <w:szCs w:val="24"/>
        </w:rPr>
        <w:t xml:space="preserve"> листиком кленов</w:t>
      </w:r>
      <w:r w:rsidRPr="000A633C">
        <w:rPr>
          <w:rFonts w:ascii="Times New Roman" w:hAnsi="Times New Roman"/>
          <w:sz w:val="24"/>
          <w:szCs w:val="24"/>
        </w:rPr>
        <w:fldChar w:fldCharType="begin"/>
      </w:r>
      <w:r w:rsidRPr="000A633C">
        <w:rPr>
          <w:rFonts w:ascii="Times New Roman" w:hAnsi="Times New Roman"/>
          <w:sz w:val="24"/>
          <w:szCs w:val="24"/>
        </w:rPr>
        <w:instrText xml:space="preserve"> QUOTE </w:instrText>
      </w:r>
      <w:r w:rsidRPr="000A633C">
        <w:rPr>
          <w:rFonts w:ascii="Times New Roman" w:hAnsi="Times New Roman"/>
          <w:sz w:val="24"/>
          <w:szCs w:val="24"/>
        </w:rPr>
        <w:pict>
          <v:shape id="_x0000_i1029" type="#_x0000_t75" style="width:18.75pt;height:22.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75&quot;/&gt;&lt;w:doNotEmbedSystemFont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12D9B&quot;/&gt;&lt;wsp:rsid wsp:val=&quot;00020B0D&quot;/&gt;&lt;wsp:rsid wsp:val=&quot;0003637E&quot;/&gt;&lt;wsp:rsid wsp:val=&quot;00047FEF&quot;/&gt;&lt;wsp:rsid wsp:val=&quot;00054149&quot;/&gt;&lt;wsp:rsid wsp:val=&quot;00070BBF&quot;/&gt;&lt;wsp:rsid wsp:val=&quot;000979C9&quot;/&gt;&lt;wsp:rsid wsp:val=&quot;000B2E65&quot;/&gt;&lt;wsp:rsid wsp:val=&quot;000C11B4&quot;/&gt;&lt;wsp:rsid wsp:val=&quot;0014727B&quot;/&gt;&lt;wsp:rsid wsp:val=&quot;00183DE2&quot;/&gt;&lt;wsp:rsid wsp:val=&quot;001E213B&quot;/&gt;&lt;wsp:rsid wsp:val=&quot;001E269C&quot;/&gt;&lt;wsp:rsid wsp:val=&quot;001F4314&quot;/&gt;&lt;wsp:rsid wsp:val=&quot;00246935&quot;/&gt;&lt;wsp:rsid wsp:val=&quot;0025228F&quot;/&gt;&lt;wsp:rsid wsp:val=&quot;0027629C&quot;/&gt;&lt;wsp:rsid wsp:val=&quot;002B06DD&quot;/&gt;&lt;wsp:rsid wsp:val=&quot;002D6EF3&quot;/&gt;&lt;wsp:rsid wsp:val=&quot;00305BA2&quot;/&gt;&lt;wsp:rsid wsp:val=&quot;00312D9B&quot;/&gt;&lt;wsp:rsid wsp:val=&quot;0035376C&quot;/&gt;&lt;wsp:rsid wsp:val=&quot;003A28C7&quot;/&gt;&lt;wsp:rsid wsp:val=&quot;003C6DF7&quot;/&gt;&lt;wsp:rsid wsp:val=&quot;003E7F3B&quot;/&gt;&lt;wsp:rsid wsp:val=&quot;0047507F&quot;/&gt;&lt;wsp:rsid wsp:val=&quot;004A68A2&quot;/&gt;&lt;wsp:rsid wsp:val=&quot;004E0F13&quot;/&gt;&lt;wsp:rsid wsp:val=&quot;00540A62&quot;/&gt;&lt;wsp:rsid wsp:val=&quot;00554A6A&quot;/&gt;&lt;wsp:rsid wsp:val=&quot;00561F5D&quot;/&gt;&lt;wsp:rsid wsp:val=&quot;00572477&quot;/&gt;&lt;wsp:rsid wsp:val=&quot;00580B66&quot;/&gt;&lt;wsp:rsid wsp:val=&quot;00582074&quot;/&gt;&lt;wsp:rsid wsp:val=&quot;006149F8&quot;/&gt;&lt;wsp:rsid wsp:val=&quot;0063086E&quot;/&gt;&lt;wsp:rsid wsp:val=&quot;00663170&quot;/&gt;&lt;wsp:rsid wsp:val=&quot;006C6B7F&quot;/&gt;&lt;wsp:rsid wsp:val=&quot;006D0AD7&quot;/&gt;&lt;wsp:rsid wsp:val=&quot;007429CC&quot;/&gt;&lt;wsp:rsid wsp:val=&quot;00744A05&quot;/&gt;&lt;wsp:rsid wsp:val=&quot;007A4DD3&quot;/&gt;&lt;wsp:rsid wsp:val=&quot;008501D3&quot;/&gt;&lt;wsp:rsid wsp:val=&quot;00873D23&quot;/&gt;&lt;wsp:rsid wsp:val=&quot;008A1621&quot;/&gt;&lt;wsp:rsid wsp:val=&quot;008B08F7&quot;/&gt;&lt;wsp:rsid wsp:val=&quot;008F3A89&quot;/&gt;&lt;wsp:rsid wsp:val=&quot;009179C1&quot;/&gt;&lt;wsp:rsid wsp:val=&quot;00926BD5&quot;/&gt;&lt;wsp:rsid wsp:val=&quot;00965A9F&quot;/&gt;&lt;wsp:rsid wsp:val=&quot;009814C6&quot;/&gt;&lt;wsp:rsid wsp:val=&quot;00987FCD&quot;/&gt;&lt;wsp:rsid wsp:val=&quot;009C03A4&quot;/&gt;&lt;wsp:rsid wsp:val=&quot;009E6412&quot;/&gt;&lt;wsp:rsid wsp:val=&quot;00A04137&quot;/&gt;&lt;wsp:rsid wsp:val=&quot;00A07AD0&quot;/&gt;&lt;wsp:rsid wsp:val=&quot;00AA2646&quot;/&gt;&lt;wsp:rsid wsp:val=&quot;00AA52FA&quot;/&gt;&lt;wsp:rsid wsp:val=&quot;00B10543&quot;/&gt;&lt;wsp:rsid wsp:val=&quot;00B1468E&quot;/&gt;&lt;wsp:rsid wsp:val=&quot;00B701FE&quot;/&gt;&lt;wsp:rsid wsp:val=&quot;00C02E7D&quot;/&gt;&lt;wsp:rsid wsp:val=&quot;00C03FEB&quot;/&gt;&lt;wsp:rsid wsp:val=&quot;00C2149D&quot;/&gt;&lt;wsp:rsid wsp:val=&quot;00C50238&quot;/&gt;&lt;wsp:rsid wsp:val=&quot;00C97727&quot;/&gt;&lt;wsp:rsid wsp:val=&quot;00CC60BE&quot;/&gt;&lt;wsp:rsid wsp:val=&quot;00CC61BB&quot;/&gt;&lt;wsp:rsid wsp:val=&quot;00CD78AD&quot;/&gt;&lt;wsp:rsid wsp:val=&quot;00CE4675&quot;/&gt;&lt;wsp:rsid wsp:val=&quot;00D8664F&quot;/&gt;&lt;wsp:rsid wsp:val=&quot;00DA27EA&quot;/&gt;&lt;wsp:rsid wsp:val=&quot;00DC7618&quot;/&gt;&lt;wsp:rsid wsp:val=&quot;00E11FD8&quot;/&gt;&lt;wsp:rsid wsp:val=&quot;00E663D0&quot;/&gt;&lt;wsp:rsid wsp:val=&quot;00EA76B3&quot;/&gt;&lt;wsp:rsid wsp:val=&quot;00F11023&quot;/&gt;&lt;wsp:rsid wsp:val=&quot;00F76976&quot;/&gt;&lt;wsp:rsid wsp:val=&quot;00FA4D6B&quot;/&gt;&lt;/wsp:rsids&gt;&lt;/w:docPr&gt;&lt;w:body&gt;&lt;w:p wsp:rsidR=&quot;00000000&quot; wsp:rsidRDefault=&quot;00926BD5&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ѕРј&lt;/m:t&gt;&lt;/m:r&gt;&lt;/m:num&gt;&lt;m:den&gt;&lt;m:r&gt;&lt;w:rPr&gt;&lt;w:rFonts w:ascii=&quot;Cambria Math&quot; w:fareast=&quot;Times New Roman&quot; w:h-ansi=&quot;Cambria Math&quot;/&gt;&lt;wx:font wx:val=&quot;Cambria Math&quot;/&gt;&lt;w:i/&gt;&lt;w:sz w:val=&quot;28&quot;/&gt;&lt;w:sz-cs w:val=&quot;28&quot;/&gt;&lt;/w:rPr&gt;&lt;m:t&gt;С‹Рј&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7" o:title="" chromakey="white"/>
          </v:shape>
        </w:pict>
      </w:r>
      <w:r w:rsidRPr="000A633C">
        <w:rPr>
          <w:rFonts w:ascii="Times New Roman" w:hAnsi="Times New Roman"/>
          <w:sz w:val="24"/>
          <w:szCs w:val="24"/>
        </w:rPr>
        <w:instrText xml:space="preserve"> </w:instrText>
      </w:r>
      <w:r w:rsidRPr="000A633C">
        <w:rPr>
          <w:rFonts w:ascii="Times New Roman" w:hAnsi="Times New Roman"/>
          <w:sz w:val="24"/>
          <w:szCs w:val="24"/>
        </w:rPr>
        <w:fldChar w:fldCharType="separate"/>
      </w:r>
      <w:r w:rsidRPr="000A633C">
        <w:rPr>
          <w:rFonts w:ascii="Times New Roman" w:hAnsi="Times New Roman"/>
          <w:sz w:val="24"/>
          <w:szCs w:val="24"/>
        </w:rPr>
        <w:pict>
          <v:shape id="_x0000_i1030" type="#_x0000_t75" style="width:18.75pt;height:22.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75&quot;/&gt;&lt;w:doNotEmbedSystemFont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12D9B&quot;/&gt;&lt;wsp:rsid wsp:val=&quot;00020B0D&quot;/&gt;&lt;wsp:rsid wsp:val=&quot;0003637E&quot;/&gt;&lt;wsp:rsid wsp:val=&quot;00047FEF&quot;/&gt;&lt;wsp:rsid wsp:val=&quot;00054149&quot;/&gt;&lt;wsp:rsid wsp:val=&quot;00070BBF&quot;/&gt;&lt;wsp:rsid wsp:val=&quot;000979C9&quot;/&gt;&lt;wsp:rsid wsp:val=&quot;000B2E65&quot;/&gt;&lt;wsp:rsid wsp:val=&quot;000C11B4&quot;/&gt;&lt;wsp:rsid wsp:val=&quot;0014727B&quot;/&gt;&lt;wsp:rsid wsp:val=&quot;00183DE2&quot;/&gt;&lt;wsp:rsid wsp:val=&quot;001E213B&quot;/&gt;&lt;wsp:rsid wsp:val=&quot;001E269C&quot;/&gt;&lt;wsp:rsid wsp:val=&quot;001F4314&quot;/&gt;&lt;wsp:rsid wsp:val=&quot;00246935&quot;/&gt;&lt;wsp:rsid wsp:val=&quot;0025228F&quot;/&gt;&lt;wsp:rsid wsp:val=&quot;0027629C&quot;/&gt;&lt;wsp:rsid wsp:val=&quot;002B06DD&quot;/&gt;&lt;wsp:rsid wsp:val=&quot;002D6EF3&quot;/&gt;&lt;wsp:rsid wsp:val=&quot;00305BA2&quot;/&gt;&lt;wsp:rsid wsp:val=&quot;00312D9B&quot;/&gt;&lt;wsp:rsid wsp:val=&quot;0035376C&quot;/&gt;&lt;wsp:rsid wsp:val=&quot;003A28C7&quot;/&gt;&lt;wsp:rsid wsp:val=&quot;003C6DF7&quot;/&gt;&lt;wsp:rsid wsp:val=&quot;003E7F3B&quot;/&gt;&lt;wsp:rsid wsp:val=&quot;0047507F&quot;/&gt;&lt;wsp:rsid wsp:val=&quot;004A68A2&quot;/&gt;&lt;wsp:rsid wsp:val=&quot;004E0F13&quot;/&gt;&lt;wsp:rsid wsp:val=&quot;00540A62&quot;/&gt;&lt;wsp:rsid wsp:val=&quot;00554A6A&quot;/&gt;&lt;wsp:rsid wsp:val=&quot;00561F5D&quot;/&gt;&lt;wsp:rsid wsp:val=&quot;00572477&quot;/&gt;&lt;wsp:rsid wsp:val=&quot;00580B66&quot;/&gt;&lt;wsp:rsid wsp:val=&quot;00582074&quot;/&gt;&lt;wsp:rsid wsp:val=&quot;006149F8&quot;/&gt;&lt;wsp:rsid wsp:val=&quot;0063086E&quot;/&gt;&lt;wsp:rsid wsp:val=&quot;00663170&quot;/&gt;&lt;wsp:rsid wsp:val=&quot;006C6B7F&quot;/&gt;&lt;wsp:rsid wsp:val=&quot;006D0AD7&quot;/&gt;&lt;wsp:rsid wsp:val=&quot;007429CC&quot;/&gt;&lt;wsp:rsid wsp:val=&quot;00744A05&quot;/&gt;&lt;wsp:rsid wsp:val=&quot;007A4DD3&quot;/&gt;&lt;wsp:rsid wsp:val=&quot;008501D3&quot;/&gt;&lt;wsp:rsid wsp:val=&quot;00873D23&quot;/&gt;&lt;wsp:rsid wsp:val=&quot;008A1621&quot;/&gt;&lt;wsp:rsid wsp:val=&quot;008B08F7&quot;/&gt;&lt;wsp:rsid wsp:val=&quot;008F3A89&quot;/&gt;&lt;wsp:rsid wsp:val=&quot;009179C1&quot;/&gt;&lt;wsp:rsid wsp:val=&quot;00926BD5&quot;/&gt;&lt;wsp:rsid wsp:val=&quot;00965A9F&quot;/&gt;&lt;wsp:rsid wsp:val=&quot;009814C6&quot;/&gt;&lt;wsp:rsid wsp:val=&quot;00987FCD&quot;/&gt;&lt;wsp:rsid wsp:val=&quot;009C03A4&quot;/&gt;&lt;wsp:rsid wsp:val=&quot;009E6412&quot;/&gt;&lt;wsp:rsid wsp:val=&quot;00A04137&quot;/&gt;&lt;wsp:rsid wsp:val=&quot;00A07AD0&quot;/&gt;&lt;wsp:rsid wsp:val=&quot;00AA2646&quot;/&gt;&lt;wsp:rsid wsp:val=&quot;00AA52FA&quot;/&gt;&lt;wsp:rsid wsp:val=&quot;00B10543&quot;/&gt;&lt;wsp:rsid wsp:val=&quot;00B1468E&quot;/&gt;&lt;wsp:rsid wsp:val=&quot;00B701FE&quot;/&gt;&lt;wsp:rsid wsp:val=&quot;00C02E7D&quot;/&gt;&lt;wsp:rsid wsp:val=&quot;00C03FEB&quot;/&gt;&lt;wsp:rsid wsp:val=&quot;00C2149D&quot;/&gt;&lt;wsp:rsid wsp:val=&quot;00C50238&quot;/&gt;&lt;wsp:rsid wsp:val=&quot;00C97727&quot;/&gt;&lt;wsp:rsid wsp:val=&quot;00CC60BE&quot;/&gt;&lt;wsp:rsid wsp:val=&quot;00CC61BB&quot;/&gt;&lt;wsp:rsid wsp:val=&quot;00CD78AD&quot;/&gt;&lt;wsp:rsid wsp:val=&quot;00CE4675&quot;/&gt;&lt;wsp:rsid wsp:val=&quot;00D8664F&quot;/&gt;&lt;wsp:rsid wsp:val=&quot;00DA27EA&quot;/&gt;&lt;wsp:rsid wsp:val=&quot;00DC7618&quot;/&gt;&lt;wsp:rsid wsp:val=&quot;00E11FD8&quot;/&gt;&lt;wsp:rsid wsp:val=&quot;00E663D0&quot;/&gt;&lt;wsp:rsid wsp:val=&quot;00EA76B3&quot;/&gt;&lt;wsp:rsid wsp:val=&quot;00F11023&quot;/&gt;&lt;wsp:rsid wsp:val=&quot;00F76976&quot;/&gt;&lt;wsp:rsid wsp:val=&quot;00FA4D6B&quot;/&gt;&lt;/wsp:rsids&gt;&lt;/w:docPr&gt;&lt;w:body&gt;&lt;w:p wsp:rsidR=&quot;00000000&quot; wsp:rsidRDefault=&quot;00926BD5&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ѕРј&lt;/m:t&gt;&lt;/m:r&gt;&lt;/m:num&gt;&lt;m:den&gt;&lt;m:r&gt;&lt;w:rPr&gt;&lt;w:rFonts w:ascii=&quot;Cambria Math&quot; w:fareast=&quot;Times New Roman&quot; w:h-ansi=&quot;Cambria Math&quot;/&gt;&lt;wx:font wx:val=&quot;Cambria Math&quot;/&gt;&lt;w:i/&gt;&lt;w:sz w:val=&quot;28&quot;/&gt;&lt;w:sz-cs w:val=&quot;28&quot;/&gt;&lt;/w:rPr&gt;&lt;m:t&gt;С‹Рј&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7" o:title="" chromakey="white"/>
          </v:shape>
        </w:pict>
      </w:r>
      <w:r w:rsidRPr="000A633C">
        <w:rPr>
          <w:rFonts w:ascii="Times New Roman" w:hAnsi="Times New Roman"/>
          <w:sz w:val="24"/>
          <w:szCs w:val="24"/>
        </w:rPr>
        <w:fldChar w:fldCharType="end"/>
      </w:r>
      <w:r w:rsidRPr="000A633C">
        <w:rPr>
          <w:rFonts w:ascii="Times New Roman" w:hAnsi="Times New Roman"/>
          <w:sz w:val="24"/>
          <w:szCs w:val="24"/>
        </w:rPr>
        <w:t>.</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-«Четвертый лишний».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Дальней, рощей, колючей, зимней.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Зеленой, новой, сумкой, красивой.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Оживить урок, повысить познавательную активность при помощи произведений </w:t>
      </w:r>
      <w:r w:rsidRPr="000A633C">
        <w:rPr>
          <w:rFonts w:ascii="Times New Roman" w:hAnsi="Times New Roman"/>
          <w:b/>
          <w:sz w:val="24"/>
          <w:szCs w:val="24"/>
        </w:rPr>
        <w:t>устного народного творчества</w:t>
      </w:r>
      <w:r w:rsidRPr="000A633C">
        <w:rPr>
          <w:rFonts w:ascii="Times New Roman" w:hAnsi="Times New Roman"/>
          <w:sz w:val="24"/>
          <w:szCs w:val="24"/>
        </w:rPr>
        <w:t xml:space="preserve"> – пословиц, поговорок, загадок.</w:t>
      </w:r>
    </w:p>
    <w:p w:rsidR="003C3EF5" w:rsidRPr="000A633C" w:rsidRDefault="003C3EF5" w:rsidP="000A633C">
      <w:pPr>
        <w:spacing w:after="0" w:line="240" w:lineRule="auto"/>
        <w:jc w:val="center"/>
        <w:rPr>
          <w:rFonts w:ascii="Times New Roman" w:hAnsi="Times New Roman"/>
          <w:sz w:val="24"/>
          <w:szCs w:val="24"/>
        </w:rPr>
      </w:pPr>
      <w:r w:rsidRPr="000A633C">
        <w:rPr>
          <w:rFonts w:ascii="Times New Roman" w:hAnsi="Times New Roman"/>
          <w:sz w:val="24"/>
          <w:szCs w:val="24"/>
        </w:rPr>
        <w:t>Пословицы.</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«Ъ знак после приставок»</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Чтобы рыбку с</w:t>
      </w:r>
      <w:r w:rsidRPr="000A633C">
        <w:rPr>
          <w:rFonts w:ascii="Times New Roman" w:hAnsi="Times New Roman"/>
          <w:b/>
          <w:sz w:val="24"/>
          <w:szCs w:val="24"/>
        </w:rPr>
        <w:t>ъ</w:t>
      </w:r>
      <w:r w:rsidRPr="000A633C">
        <w:rPr>
          <w:rFonts w:ascii="Times New Roman" w:hAnsi="Times New Roman"/>
          <w:sz w:val="24"/>
          <w:szCs w:val="24"/>
        </w:rPr>
        <w:t>есть, надо в воду лезть.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 лес не с</w:t>
      </w:r>
      <w:r w:rsidRPr="000A633C">
        <w:rPr>
          <w:rFonts w:ascii="Times New Roman" w:hAnsi="Times New Roman"/>
          <w:b/>
          <w:sz w:val="24"/>
          <w:szCs w:val="24"/>
        </w:rPr>
        <w:t>ъ</w:t>
      </w:r>
      <w:r w:rsidRPr="000A633C">
        <w:rPr>
          <w:rFonts w:ascii="Times New Roman" w:hAnsi="Times New Roman"/>
          <w:sz w:val="24"/>
          <w:szCs w:val="24"/>
        </w:rPr>
        <w:t>ездишь, так на печке замерзнешь.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«Падежи имен существительных».</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Грамот</w:t>
      </w:r>
      <w:r w:rsidRPr="000A633C">
        <w:rPr>
          <w:rFonts w:ascii="Times New Roman" w:hAnsi="Times New Roman"/>
          <w:b/>
          <w:sz w:val="24"/>
          <w:szCs w:val="24"/>
        </w:rPr>
        <w:t xml:space="preserve">е </w:t>
      </w:r>
      <w:r w:rsidRPr="000A633C">
        <w:rPr>
          <w:rFonts w:ascii="Times New Roman" w:hAnsi="Times New Roman"/>
          <w:sz w:val="24"/>
          <w:szCs w:val="24"/>
        </w:rPr>
        <w:t>учиться – всегда пригодиться.</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С грамот</w:t>
      </w:r>
      <w:r w:rsidRPr="000A633C">
        <w:rPr>
          <w:rFonts w:ascii="Times New Roman" w:hAnsi="Times New Roman"/>
          <w:b/>
          <w:sz w:val="24"/>
          <w:szCs w:val="24"/>
        </w:rPr>
        <w:t xml:space="preserve">ой </w:t>
      </w:r>
      <w:r w:rsidRPr="000A633C">
        <w:rPr>
          <w:rFonts w:ascii="Times New Roman" w:hAnsi="Times New Roman"/>
          <w:sz w:val="24"/>
          <w:szCs w:val="24"/>
        </w:rPr>
        <w:t>вскачь, а без грамот</w:t>
      </w:r>
      <w:r w:rsidRPr="000A633C">
        <w:rPr>
          <w:rFonts w:ascii="Times New Roman" w:hAnsi="Times New Roman"/>
          <w:b/>
          <w:sz w:val="24"/>
          <w:szCs w:val="24"/>
        </w:rPr>
        <w:t>ы</w:t>
      </w:r>
      <w:r w:rsidRPr="000A633C">
        <w:rPr>
          <w:rFonts w:ascii="Times New Roman" w:hAnsi="Times New Roman"/>
          <w:sz w:val="24"/>
          <w:szCs w:val="24"/>
        </w:rPr>
        <w:t xml:space="preserve"> хоть плачь.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«Склонение имен существительных».</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Резвая</w:t>
      </w:r>
      <w:r w:rsidRPr="000A633C">
        <w:rPr>
          <w:rFonts w:ascii="Times New Roman" w:hAnsi="Times New Roman"/>
          <w:b/>
          <w:sz w:val="24"/>
          <w:szCs w:val="24"/>
        </w:rPr>
        <w:t xml:space="preserve"> лошадь</w:t>
      </w:r>
      <w:r w:rsidRPr="000A633C">
        <w:rPr>
          <w:rFonts w:ascii="Times New Roman" w:hAnsi="Times New Roman"/>
          <w:sz w:val="24"/>
          <w:szCs w:val="24"/>
        </w:rPr>
        <w:t xml:space="preserve"> и от волка убежит.</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b/>
          <w:sz w:val="24"/>
          <w:szCs w:val="24"/>
        </w:rPr>
        <w:t>Скромность</w:t>
      </w:r>
      <w:r w:rsidRPr="000A633C">
        <w:rPr>
          <w:rFonts w:ascii="Times New Roman" w:hAnsi="Times New Roman"/>
          <w:sz w:val="24"/>
          <w:szCs w:val="24"/>
        </w:rPr>
        <w:t xml:space="preserve"> украшает человека.</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b/>
          <w:sz w:val="24"/>
          <w:szCs w:val="24"/>
        </w:rPr>
        <w:t>Совесть</w:t>
      </w:r>
      <w:r w:rsidRPr="000A633C">
        <w:rPr>
          <w:rFonts w:ascii="Times New Roman" w:hAnsi="Times New Roman"/>
          <w:sz w:val="24"/>
          <w:szCs w:val="24"/>
        </w:rPr>
        <w:t xml:space="preserve"> без зубов грызет.</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Лучше горькая </w:t>
      </w:r>
      <w:r w:rsidRPr="000A633C">
        <w:rPr>
          <w:rFonts w:ascii="Times New Roman" w:hAnsi="Times New Roman"/>
          <w:b/>
          <w:sz w:val="24"/>
          <w:szCs w:val="24"/>
        </w:rPr>
        <w:t>правда</w:t>
      </w:r>
      <w:r w:rsidRPr="000A633C">
        <w:rPr>
          <w:rFonts w:ascii="Times New Roman" w:hAnsi="Times New Roman"/>
          <w:sz w:val="24"/>
          <w:szCs w:val="24"/>
        </w:rPr>
        <w:t>, чем сладкая</w:t>
      </w:r>
      <w:r w:rsidRPr="000A633C">
        <w:rPr>
          <w:rFonts w:ascii="Times New Roman" w:hAnsi="Times New Roman"/>
          <w:b/>
          <w:sz w:val="24"/>
          <w:szCs w:val="24"/>
        </w:rPr>
        <w:t xml:space="preserve"> ложь</w:t>
      </w:r>
      <w:r w:rsidRPr="000A633C">
        <w:rPr>
          <w:rFonts w:ascii="Times New Roman" w:hAnsi="Times New Roman"/>
          <w:sz w:val="24"/>
          <w:szCs w:val="24"/>
        </w:rPr>
        <w:t>.</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 </w:t>
      </w:r>
      <w:r w:rsidRPr="000A633C">
        <w:rPr>
          <w:rFonts w:ascii="Times New Roman" w:hAnsi="Times New Roman"/>
          <w:b/>
          <w:sz w:val="24"/>
          <w:szCs w:val="24"/>
        </w:rPr>
        <w:t>В молодости</w:t>
      </w:r>
      <w:r w:rsidRPr="000A633C">
        <w:rPr>
          <w:rFonts w:ascii="Times New Roman" w:hAnsi="Times New Roman"/>
          <w:sz w:val="24"/>
          <w:szCs w:val="24"/>
        </w:rPr>
        <w:t xml:space="preserve"> не научишься работать, </w:t>
      </w:r>
      <w:r w:rsidRPr="000A633C">
        <w:rPr>
          <w:rFonts w:ascii="Times New Roman" w:hAnsi="Times New Roman"/>
          <w:b/>
          <w:sz w:val="24"/>
          <w:szCs w:val="24"/>
        </w:rPr>
        <w:t>в старости</w:t>
      </w:r>
      <w:r w:rsidRPr="000A633C">
        <w:rPr>
          <w:rFonts w:ascii="Times New Roman" w:hAnsi="Times New Roman"/>
          <w:sz w:val="24"/>
          <w:szCs w:val="24"/>
        </w:rPr>
        <w:t xml:space="preserve"> останешься с пустыми руками.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«Падежи имен прилагательных».</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 лукав</w:t>
      </w:r>
      <w:r w:rsidRPr="000A633C">
        <w:rPr>
          <w:rFonts w:ascii="Times New Roman" w:hAnsi="Times New Roman"/>
          <w:b/>
          <w:sz w:val="24"/>
          <w:szCs w:val="24"/>
        </w:rPr>
        <w:t>ом</w:t>
      </w:r>
      <w:r w:rsidRPr="000A633C">
        <w:rPr>
          <w:rFonts w:ascii="Times New Roman" w:hAnsi="Times New Roman"/>
          <w:sz w:val="24"/>
          <w:szCs w:val="24"/>
        </w:rPr>
        <w:t xml:space="preserve"> человеке правды не сыщешь.</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У ленив</w:t>
      </w:r>
      <w:r w:rsidRPr="000A633C">
        <w:rPr>
          <w:rFonts w:ascii="Times New Roman" w:hAnsi="Times New Roman"/>
          <w:b/>
          <w:sz w:val="24"/>
          <w:szCs w:val="24"/>
        </w:rPr>
        <w:t>ого</w:t>
      </w:r>
      <w:r w:rsidRPr="000A633C">
        <w:rPr>
          <w:rFonts w:ascii="Times New Roman" w:hAnsi="Times New Roman"/>
          <w:sz w:val="24"/>
          <w:szCs w:val="24"/>
        </w:rPr>
        <w:t xml:space="preserve"> Емели семь воскресений на неделе.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Кратк</w:t>
      </w:r>
      <w:r w:rsidRPr="000A633C">
        <w:rPr>
          <w:rFonts w:ascii="Times New Roman" w:hAnsi="Times New Roman"/>
          <w:b/>
          <w:sz w:val="24"/>
          <w:szCs w:val="24"/>
        </w:rPr>
        <w:t xml:space="preserve">ую </w:t>
      </w:r>
      <w:r w:rsidRPr="000A633C">
        <w:rPr>
          <w:rFonts w:ascii="Times New Roman" w:hAnsi="Times New Roman"/>
          <w:sz w:val="24"/>
          <w:szCs w:val="24"/>
        </w:rPr>
        <w:t>речь слушать хорошо, под долг</w:t>
      </w:r>
      <w:r w:rsidRPr="000A633C">
        <w:rPr>
          <w:rFonts w:ascii="Times New Roman" w:hAnsi="Times New Roman"/>
          <w:b/>
          <w:sz w:val="24"/>
          <w:szCs w:val="24"/>
        </w:rPr>
        <w:t>ую</w:t>
      </w:r>
      <w:r w:rsidRPr="000A633C">
        <w:rPr>
          <w:rFonts w:ascii="Times New Roman" w:hAnsi="Times New Roman"/>
          <w:sz w:val="24"/>
          <w:szCs w:val="24"/>
        </w:rPr>
        <w:t xml:space="preserve"> речь думать хорошо.</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Ласков</w:t>
      </w:r>
      <w:r w:rsidRPr="000A633C">
        <w:rPr>
          <w:rFonts w:ascii="Times New Roman" w:hAnsi="Times New Roman"/>
          <w:b/>
          <w:sz w:val="24"/>
          <w:szCs w:val="24"/>
        </w:rPr>
        <w:t>ый</w:t>
      </w:r>
      <w:r w:rsidRPr="000A633C">
        <w:rPr>
          <w:rFonts w:ascii="Times New Roman" w:hAnsi="Times New Roman"/>
          <w:sz w:val="24"/>
          <w:szCs w:val="24"/>
        </w:rPr>
        <w:t xml:space="preserve"> язык голубит, зл</w:t>
      </w:r>
      <w:r w:rsidRPr="000A633C">
        <w:rPr>
          <w:rFonts w:ascii="Times New Roman" w:hAnsi="Times New Roman"/>
          <w:b/>
          <w:sz w:val="24"/>
          <w:szCs w:val="24"/>
        </w:rPr>
        <w:t>ой</w:t>
      </w:r>
      <w:r w:rsidRPr="000A633C">
        <w:rPr>
          <w:rFonts w:ascii="Times New Roman" w:hAnsi="Times New Roman"/>
          <w:sz w:val="24"/>
          <w:szCs w:val="24"/>
        </w:rPr>
        <w:t xml:space="preserve"> язык губит.</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Редк</w:t>
      </w:r>
      <w:r w:rsidRPr="000A633C">
        <w:rPr>
          <w:rFonts w:ascii="Times New Roman" w:hAnsi="Times New Roman"/>
          <w:b/>
          <w:sz w:val="24"/>
          <w:szCs w:val="24"/>
        </w:rPr>
        <w:t>ого</w:t>
      </w:r>
      <w:r w:rsidRPr="000A633C">
        <w:rPr>
          <w:rFonts w:ascii="Times New Roman" w:hAnsi="Times New Roman"/>
          <w:sz w:val="24"/>
          <w:szCs w:val="24"/>
        </w:rPr>
        <w:t xml:space="preserve"> гостя милости просят, а част</w:t>
      </w:r>
      <w:r w:rsidRPr="000A633C">
        <w:rPr>
          <w:rFonts w:ascii="Times New Roman" w:hAnsi="Times New Roman"/>
          <w:b/>
          <w:sz w:val="24"/>
          <w:szCs w:val="24"/>
        </w:rPr>
        <w:t xml:space="preserve">ого </w:t>
      </w:r>
      <w:r w:rsidRPr="000A633C">
        <w:rPr>
          <w:rFonts w:ascii="Times New Roman" w:hAnsi="Times New Roman"/>
          <w:sz w:val="24"/>
          <w:szCs w:val="24"/>
        </w:rPr>
        <w:t>гостя еле выносят.</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                                              Загадки.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Тема: «Состав слова», «Звонкие и глухие согласные».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Красный гри… на тонкой но…ке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Вырос прямо у доро…ки.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Доска на вере…ках не хуже лоша…ки</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Качает всех ло…ких на детской площа…ке.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Длинный хвостище, рыжее волосище, сама – хитрище!</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                                            «Сложные слова».</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Он в небесном океане                   Ходит в поле коровушка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Туч касается крылом.                    Железный язычок,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Развернется – под лучами             Косит травушку коровушка</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Отливает серебром.                        Под самый корешок.</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А вот кто-то важный</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На беленькой ножке,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 xml:space="preserve">Он в красненькой шляпке, </w:t>
      </w:r>
    </w:p>
    <w:p w:rsidR="003C3EF5" w:rsidRPr="000A633C" w:rsidRDefault="003C3EF5" w:rsidP="000A633C">
      <w:pPr>
        <w:spacing w:after="0" w:line="240" w:lineRule="auto"/>
        <w:rPr>
          <w:rFonts w:ascii="Times New Roman" w:hAnsi="Times New Roman"/>
          <w:sz w:val="24"/>
          <w:szCs w:val="24"/>
        </w:rPr>
      </w:pPr>
      <w:r w:rsidRPr="000A633C">
        <w:rPr>
          <w:rFonts w:ascii="Times New Roman" w:hAnsi="Times New Roman"/>
          <w:sz w:val="24"/>
          <w:szCs w:val="24"/>
        </w:rPr>
        <w:t>На шляпке – горошки.</w:t>
      </w:r>
    </w:p>
    <w:p w:rsidR="003C3EF5" w:rsidRPr="000A633C" w:rsidRDefault="003C3EF5" w:rsidP="000A633C">
      <w:pPr>
        <w:spacing w:after="0" w:line="240" w:lineRule="auto"/>
        <w:rPr>
          <w:rFonts w:ascii="Times New Roman" w:hAnsi="Times New Roman"/>
          <w:b/>
          <w:sz w:val="24"/>
          <w:szCs w:val="24"/>
        </w:rPr>
      </w:pPr>
      <w:r w:rsidRPr="000A633C">
        <w:rPr>
          <w:rFonts w:ascii="Times New Roman" w:hAnsi="Times New Roman"/>
          <w:b/>
          <w:sz w:val="24"/>
          <w:szCs w:val="24"/>
        </w:rPr>
        <w:t xml:space="preserve"> Список источников.</w:t>
      </w:r>
    </w:p>
    <w:p w:rsidR="003C3EF5" w:rsidRPr="000A633C" w:rsidRDefault="003C3EF5" w:rsidP="000A633C">
      <w:pPr>
        <w:pStyle w:val="ListParagraph"/>
        <w:numPr>
          <w:ilvl w:val="0"/>
          <w:numId w:val="1"/>
        </w:numPr>
        <w:spacing w:after="0" w:line="240" w:lineRule="auto"/>
        <w:ind w:left="0"/>
        <w:rPr>
          <w:rFonts w:ascii="Times New Roman" w:hAnsi="Times New Roman"/>
          <w:sz w:val="24"/>
          <w:szCs w:val="24"/>
        </w:rPr>
      </w:pPr>
      <w:r w:rsidRPr="000A633C">
        <w:rPr>
          <w:rFonts w:ascii="Times New Roman" w:hAnsi="Times New Roman"/>
          <w:sz w:val="24"/>
          <w:szCs w:val="24"/>
        </w:rPr>
        <w:t>Виноградова А.Д. и др. Практикум по психологии умственно отсталого ребенка: Учебное пособие для студентов пед. институтов по специальности «Дефектология».</w:t>
      </w:r>
    </w:p>
    <w:p w:rsidR="003C3EF5" w:rsidRPr="000A633C" w:rsidRDefault="003C3EF5" w:rsidP="000A633C">
      <w:pPr>
        <w:pStyle w:val="ListParagraph"/>
        <w:numPr>
          <w:ilvl w:val="0"/>
          <w:numId w:val="1"/>
        </w:numPr>
        <w:spacing w:after="0" w:line="240" w:lineRule="auto"/>
        <w:ind w:left="0"/>
        <w:rPr>
          <w:rFonts w:ascii="Times New Roman" w:hAnsi="Times New Roman"/>
          <w:sz w:val="24"/>
          <w:szCs w:val="24"/>
        </w:rPr>
      </w:pPr>
      <w:r w:rsidRPr="000A633C">
        <w:rPr>
          <w:rFonts w:ascii="Times New Roman" w:hAnsi="Times New Roman"/>
          <w:sz w:val="24"/>
          <w:szCs w:val="24"/>
        </w:rPr>
        <w:t xml:space="preserve">Рабочие программы по учебным предметам. ФГОС образования обучающихся с интеллектуальными нарушениями. Вариант 1. 5-9 классы. Русский язык/ Э.В. Якубовская. - М.: Просвещение, 2019. </w:t>
      </w:r>
    </w:p>
    <w:p w:rsidR="003C3EF5" w:rsidRPr="000A633C" w:rsidRDefault="003C3EF5" w:rsidP="000A633C">
      <w:pPr>
        <w:pStyle w:val="ListParagraph"/>
        <w:numPr>
          <w:ilvl w:val="0"/>
          <w:numId w:val="1"/>
        </w:numPr>
        <w:spacing w:after="0" w:line="240" w:lineRule="auto"/>
        <w:ind w:left="0"/>
        <w:rPr>
          <w:rFonts w:ascii="Times New Roman" w:hAnsi="Times New Roman"/>
          <w:sz w:val="24"/>
          <w:szCs w:val="24"/>
        </w:rPr>
      </w:pPr>
      <w:r w:rsidRPr="000A633C">
        <w:rPr>
          <w:rFonts w:ascii="Times New Roman" w:hAnsi="Times New Roman"/>
          <w:sz w:val="24"/>
          <w:szCs w:val="24"/>
        </w:rPr>
        <w:t>Соколова Н.Д. Дети с ограниченными возможностями: проблемы и инновационные тенденции в обучении и воспитании / Н.Д. Соколова, Л.В. Калиникова. – М.: Просвещение, 2005</w:t>
      </w:r>
    </w:p>
    <w:sectPr w:rsidR="003C3EF5" w:rsidRPr="000A633C" w:rsidSect="000A633C">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98EB2F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15E36B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3ECDF2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4CE5A1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68E0B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ED42B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0C277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EEB9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35CE24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FCEA6C4"/>
    <w:lvl w:ilvl="0">
      <w:start w:val="1"/>
      <w:numFmt w:val="bullet"/>
      <w:lvlText w:val=""/>
      <w:lvlJc w:val="left"/>
      <w:pPr>
        <w:tabs>
          <w:tab w:val="num" w:pos="360"/>
        </w:tabs>
        <w:ind w:left="360" w:hanging="360"/>
      </w:pPr>
      <w:rPr>
        <w:rFonts w:ascii="Symbol" w:hAnsi="Symbol" w:hint="default"/>
      </w:rPr>
    </w:lvl>
  </w:abstractNum>
  <w:abstractNum w:abstractNumId="10">
    <w:nsid w:val="4B14708B"/>
    <w:multiLevelType w:val="hybridMultilevel"/>
    <w:tmpl w:val="163076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2D9B"/>
    <w:rsid w:val="00020B0D"/>
    <w:rsid w:val="0003637E"/>
    <w:rsid w:val="00047FEF"/>
    <w:rsid w:val="00054149"/>
    <w:rsid w:val="00063FE9"/>
    <w:rsid w:val="00070BBF"/>
    <w:rsid w:val="000979C9"/>
    <w:rsid w:val="000A633C"/>
    <w:rsid w:val="000B2E65"/>
    <w:rsid w:val="000C11B4"/>
    <w:rsid w:val="0014727B"/>
    <w:rsid w:val="00183DE2"/>
    <w:rsid w:val="001E213B"/>
    <w:rsid w:val="001E269C"/>
    <w:rsid w:val="001F4314"/>
    <w:rsid w:val="00246935"/>
    <w:rsid w:val="0025228F"/>
    <w:rsid w:val="0027629C"/>
    <w:rsid w:val="002B06DD"/>
    <w:rsid w:val="002D6EF3"/>
    <w:rsid w:val="00305BA2"/>
    <w:rsid w:val="00312D9B"/>
    <w:rsid w:val="003344DB"/>
    <w:rsid w:val="0035376C"/>
    <w:rsid w:val="003A28C7"/>
    <w:rsid w:val="003C3EF5"/>
    <w:rsid w:val="003C6DF7"/>
    <w:rsid w:val="003E7F3B"/>
    <w:rsid w:val="0047507F"/>
    <w:rsid w:val="004A68A2"/>
    <w:rsid w:val="004E0F13"/>
    <w:rsid w:val="00540A62"/>
    <w:rsid w:val="00554A6A"/>
    <w:rsid w:val="00561F5D"/>
    <w:rsid w:val="00572477"/>
    <w:rsid w:val="00580B66"/>
    <w:rsid w:val="00582074"/>
    <w:rsid w:val="005B0BAA"/>
    <w:rsid w:val="006149F8"/>
    <w:rsid w:val="0063086E"/>
    <w:rsid w:val="00663170"/>
    <w:rsid w:val="006C6B7F"/>
    <w:rsid w:val="006D0AD7"/>
    <w:rsid w:val="006D1D33"/>
    <w:rsid w:val="0074224D"/>
    <w:rsid w:val="007429CC"/>
    <w:rsid w:val="00744A05"/>
    <w:rsid w:val="007A4DD3"/>
    <w:rsid w:val="007D653D"/>
    <w:rsid w:val="00815F82"/>
    <w:rsid w:val="008501D3"/>
    <w:rsid w:val="00873D23"/>
    <w:rsid w:val="008A1621"/>
    <w:rsid w:val="008B08F7"/>
    <w:rsid w:val="008F3A89"/>
    <w:rsid w:val="008F7B7C"/>
    <w:rsid w:val="009179C1"/>
    <w:rsid w:val="00965A9F"/>
    <w:rsid w:val="009814C6"/>
    <w:rsid w:val="00987FCD"/>
    <w:rsid w:val="009C03A4"/>
    <w:rsid w:val="009E6412"/>
    <w:rsid w:val="00A04137"/>
    <w:rsid w:val="00A07AD0"/>
    <w:rsid w:val="00AA2646"/>
    <w:rsid w:val="00AA52FA"/>
    <w:rsid w:val="00B10543"/>
    <w:rsid w:val="00B1468E"/>
    <w:rsid w:val="00B701FE"/>
    <w:rsid w:val="00C02E7D"/>
    <w:rsid w:val="00C03FEB"/>
    <w:rsid w:val="00C2149D"/>
    <w:rsid w:val="00C50238"/>
    <w:rsid w:val="00C734E9"/>
    <w:rsid w:val="00C97727"/>
    <w:rsid w:val="00CA021B"/>
    <w:rsid w:val="00CC60BE"/>
    <w:rsid w:val="00CC61BB"/>
    <w:rsid w:val="00CD78AD"/>
    <w:rsid w:val="00CE4675"/>
    <w:rsid w:val="00D42CA6"/>
    <w:rsid w:val="00D8664F"/>
    <w:rsid w:val="00DA27EA"/>
    <w:rsid w:val="00DC7618"/>
    <w:rsid w:val="00E11FD8"/>
    <w:rsid w:val="00E663D0"/>
    <w:rsid w:val="00EA76B3"/>
    <w:rsid w:val="00F11023"/>
    <w:rsid w:val="00F76976"/>
    <w:rsid w:val="00FA4D6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DE2"/>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727"/>
    <w:rPr>
      <w:rFonts w:cs="Times New Roman"/>
      <w:color w:val="808080"/>
    </w:rPr>
  </w:style>
  <w:style w:type="paragraph" w:styleId="ListParagraph">
    <w:name w:val="List Paragraph"/>
    <w:basedOn w:val="Normal"/>
    <w:uiPriority w:val="99"/>
    <w:qFormat/>
    <w:rsid w:val="00A07AD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516</TotalTime>
  <Pages>4</Pages>
  <Words>1564</Words>
  <Characters>8918</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53</cp:revision>
  <dcterms:created xsi:type="dcterms:W3CDTF">2020-01-20T10:33:00Z</dcterms:created>
  <dcterms:modified xsi:type="dcterms:W3CDTF">2021-11-23T10:29:00Z</dcterms:modified>
</cp:coreProperties>
</file>