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933" w:rsidRPr="00F12933" w:rsidRDefault="00F12933" w:rsidP="00F12933">
      <w:pPr>
        <w:spacing w:after="0" w:line="360" w:lineRule="auto"/>
        <w:rPr>
          <w:rFonts w:ascii="Times New Roman" w:eastAsia="Calibri" w:hAnsi="Times New Roman" w:cs="Times New Roman"/>
          <w:sz w:val="24"/>
          <w:szCs w:val="24"/>
        </w:rPr>
      </w:pPr>
      <w:r>
        <w:rPr>
          <w:rFonts w:ascii="Times New Roman" w:eastAsia="Calibri" w:hAnsi="Times New Roman" w:cs="Times New Roman"/>
          <w:b/>
          <w:sz w:val="28"/>
          <w:szCs w:val="28"/>
          <w:lang w:val="sah-RU"/>
        </w:rPr>
        <w:t>СТАТЬЯ</w:t>
      </w:r>
      <w:r w:rsidRPr="00675D0C">
        <w:rPr>
          <w:rFonts w:ascii="Times New Roman" w:eastAsia="Calibri" w:hAnsi="Times New Roman" w:cs="Times New Roman"/>
          <w:b/>
          <w:sz w:val="24"/>
          <w:szCs w:val="24"/>
        </w:rPr>
        <w:t xml:space="preserve"> на тему:</w:t>
      </w:r>
      <w:r>
        <w:rPr>
          <w:rFonts w:ascii="Times New Roman" w:eastAsia="Calibri" w:hAnsi="Times New Roman" w:cs="Times New Roman"/>
          <w:b/>
          <w:sz w:val="24"/>
          <w:szCs w:val="24"/>
          <w:lang w:val="sah-RU"/>
        </w:rPr>
        <w:t xml:space="preserve"> </w:t>
      </w:r>
      <w:r w:rsidRPr="00F12933">
        <w:rPr>
          <w:rFonts w:ascii="Times New Roman" w:eastAsia="Calibri" w:hAnsi="Times New Roman" w:cs="Times New Roman"/>
          <w:sz w:val="24"/>
          <w:szCs w:val="24"/>
        </w:rPr>
        <w:t>«Использование информационной технологии</w:t>
      </w:r>
    </w:p>
    <w:p w:rsidR="00F12933" w:rsidRPr="00F12933" w:rsidRDefault="00F12933" w:rsidP="00F12933">
      <w:pPr>
        <w:spacing w:after="0" w:line="360" w:lineRule="auto"/>
        <w:rPr>
          <w:rFonts w:ascii="Times New Roman" w:eastAsia="Calibri" w:hAnsi="Times New Roman" w:cs="Times New Roman"/>
          <w:sz w:val="24"/>
          <w:szCs w:val="24"/>
        </w:rPr>
      </w:pPr>
      <w:r w:rsidRPr="00F12933">
        <w:rPr>
          <w:rFonts w:ascii="Times New Roman" w:eastAsia="Calibri" w:hAnsi="Times New Roman" w:cs="Times New Roman"/>
          <w:sz w:val="24"/>
          <w:szCs w:val="24"/>
        </w:rPr>
        <w:t>при дистанционном обучении в начальных классах»</w:t>
      </w:r>
    </w:p>
    <w:p w:rsidR="00F12933" w:rsidRDefault="00F12933" w:rsidP="00F12933">
      <w:pPr>
        <w:spacing w:after="0" w:line="360" w:lineRule="auto"/>
        <w:rPr>
          <w:rFonts w:ascii="Times New Roman" w:eastAsia="Calibri" w:hAnsi="Times New Roman" w:cs="Times New Roman"/>
          <w:sz w:val="24"/>
          <w:szCs w:val="24"/>
          <w:lang w:val="sah-RU"/>
        </w:rPr>
      </w:pPr>
      <w:r w:rsidRPr="00675D0C">
        <w:rPr>
          <w:rFonts w:ascii="Times New Roman" w:eastAsia="Calibri" w:hAnsi="Times New Roman" w:cs="Times New Roman"/>
          <w:b/>
          <w:sz w:val="24"/>
          <w:szCs w:val="24"/>
        </w:rPr>
        <w:t xml:space="preserve">Выполнила: </w:t>
      </w:r>
      <w:r w:rsidRPr="00F12933">
        <w:rPr>
          <w:rFonts w:ascii="Times New Roman" w:eastAsia="Calibri" w:hAnsi="Times New Roman" w:cs="Times New Roman"/>
          <w:sz w:val="24"/>
          <w:szCs w:val="24"/>
        </w:rPr>
        <w:t>учитель начальных классов</w:t>
      </w:r>
      <w:r>
        <w:rPr>
          <w:rFonts w:ascii="Times New Roman" w:eastAsia="Calibri" w:hAnsi="Times New Roman" w:cs="Times New Roman"/>
          <w:sz w:val="24"/>
          <w:szCs w:val="24"/>
          <w:lang w:val="sah-RU"/>
        </w:rPr>
        <w:t xml:space="preserve"> </w:t>
      </w:r>
    </w:p>
    <w:p w:rsidR="00F12933" w:rsidRPr="00F12933" w:rsidRDefault="00F12933" w:rsidP="00F12933">
      <w:pPr>
        <w:spacing w:after="0" w:line="360" w:lineRule="auto"/>
        <w:rPr>
          <w:rFonts w:ascii="Times New Roman" w:eastAsia="Calibri" w:hAnsi="Times New Roman" w:cs="Times New Roman"/>
          <w:sz w:val="24"/>
          <w:szCs w:val="24"/>
          <w:lang w:val="sah-RU"/>
        </w:rPr>
      </w:pPr>
      <w:r w:rsidRPr="00F12933">
        <w:rPr>
          <w:rFonts w:ascii="Times New Roman" w:eastAsia="Calibri" w:hAnsi="Times New Roman" w:cs="Times New Roman"/>
          <w:sz w:val="24"/>
          <w:szCs w:val="24"/>
        </w:rPr>
        <w:t xml:space="preserve">МБОУ «5Мальжегарская СОШ им. </w:t>
      </w:r>
      <w:proofErr w:type="spellStart"/>
      <w:r w:rsidRPr="00F12933">
        <w:rPr>
          <w:rFonts w:ascii="Times New Roman" w:eastAsia="Calibri" w:hAnsi="Times New Roman" w:cs="Times New Roman"/>
          <w:sz w:val="24"/>
          <w:szCs w:val="24"/>
        </w:rPr>
        <w:t>И.П.Никифорова</w:t>
      </w:r>
      <w:proofErr w:type="spellEnd"/>
      <w:r w:rsidRPr="00F12933">
        <w:rPr>
          <w:rFonts w:ascii="Times New Roman" w:eastAsia="Calibri" w:hAnsi="Times New Roman" w:cs="Times New Roman"/>
          <w:sz w:val="24"/>
          <w:szCs w:val="24"/>
        </w:rPr>
        <w:t>»</w:t>
      </w:r>
    </w:p>
    <w:p w:rsidR="00F12933" w:rsidRPr="00F12933" w:rsidRDefault="00F12933" w:rsidP="00F12933">
      <w:pPr>
        <w:spacing w:after="0" w:line="360" w:lineRule="auto"/>
        <w:rPr>
          <w:rFonts w:ascii="Times New Roman" w:eastAsia="Calibri" w:hAnsi="Times New Roman" w:cs="Times New Roman"/>
          <w:sz w:val="24"/>
          <w:szCs w:val="24"/>
        </w:rPr>
      </w:pPr>
      <w:r w:rsidRPr="00F12933">
        <w:rPr>
          <w:rFonts w:ascii="Times New Roman" w:eastAsia="Calibri" w:hAnsi="Times New Roman" w:cs="Times New Roman"/>
          <w:sz w:val="24"/>
          <w:szCs w:val="24"/>
        </w:rPr>
        <w:t>Макарова Светлана Николаевна</w:t>
      </w:r>
      <w:r>
        <w:rPr>
          <w:rFonts w:ascii="Times New Roman" w:eastAsia="Calibri" w:hAnsi="Times New Roman" w:cs="Times New Roman"/>
          <w:sz w:val="24"/>
          <w:szCs w:val="24"/>
          <w:lang w:val="sah-RU"/>
        </w:rPr>
        <w:t xml:space="preserve">, </w:t>
      </w:r>
      <w:r w:rsidRPr="00F12933">
        <w:rPr>
          <w:rFonts w:ascii="Times New Roman" w:eastAsia="Calibri" w:hAnsi="Times New Roman" w:cs="Times New Roman"/>
          <w:sz w:val="24"/>
          <w:szCs w:val="24"/>
          <w:lang w:val="sah-RU"/>
        </w:rPr>
        <w:t xml:space="preserve">Кытыл – Дюра </w:t>
      </w:r>
      <w:r w:rsidRPr="00F12933">
        <w:rPr>
          <w:rFonts w:ascii="Times New Roman" w:eastAsia="Calibri" w:hAnsi="Times New Roman" w:cs="Times New Roman"/>
          <w:sz w:val="24"/>
          <w:szCs w:val="24"/>
        </w:rPr>
        <w:t xml:space="preserve">2021 </w:t>
      </w:r>
    </w:p>
    <w:p w:rsidR="00F12933" w:rsidRPr="00F12933" w:rsidRDefault="00F12933" w:rsidP="00F12933">
      <w:pPr>
        <w:spacing w:after="0" w:line="360" w:lineRule="auto"/>
        <w:jc w:val="center"/>
        <w:rPr>
          <w:rFonts w:ascii="Times New Roman" w:eastAsia="Calibri" w:hAnsi="Times New Roman" w:cs="Times New Roman"/>
          <w:b/>
          <w:sz w:val="24"/>
          <w:szCs w:val="24"/>
        </w:rPr>
      </w:pPr>
      <w:r w:rsidRPr="00F12933">
        <w:rPr>
          <w:rFonts w:ascii="Times New Roman" w:eastAsia="Calibri" w:hAnsi="Times New Roman" w:cs="Times New Roman"/>
          <w:b/>
          <w:sz w:val="24"/>
          <w:szCs w:val="24"/>
        </w:rPr>
        <w:t>«Использование информационной технологии</w:t>
      </w:r>
    </w:p>
    <w:p w:rsidR="00F12933" w:rsidRPr="001C4F53" w:rsidRDefault="00F12933" w:rsidP="001C4F53">
      <w:pPr>
        <w:spacing w:after="0" w:line="360" w:lineRule="auto"/>
        <w:jc w:val="center"/>
        <w:rPr>
          <w:rFonts w:ascii="Times New Roman" w:eastAsia="Calibri" w:hAnsi="Times New Roman" w:cs="Times New Roman"/>
          <w:b/>
          <w:sz w:val="24"/>
          <w:szCs w:val="24"/>
          <w:lang w:val="sah-RU"/>
        </w:rPr>
      </w:pPr>
      <w:r w:rsidRPr="00F12933">
        <w:rPr>
          <w:rFonts w:ascii="Times New Roman" w:eastAsia="Calibri" w:hAnsi="Times New Roman" w:cs="Times New Roman"/>
          <w:b/>
          <w:sz w:val="24"/>
          <w:szCs w:val="24"/>
        </w:rPr>
        <w:t>при дистанционном обучении в начальных классах»</w:t>
      </w:r>
    </w:p>
    <w:p w:rsidR="00F12933" w:rsidRPr="00675D0C" w:rsidRDefault="00F12933" w:rsidP="00F12933">
      <w:pPr>
        <w:spacing w:after="0" w:line="360" w:lineRule="auto"/>
        <w:ind w:firstLine="708"/>
        <w:jc w:val="both"/>
        <w:rPr>
          <w:rFonts w:ascii="Times New Roman" w:eastAsia="Calibri" w:hAnsi="Times New Roman" w:cs="Times New Roman"/>
          <w:b/>
          <w:sz w:val="24"/>
          <w:szCs w:val="24"/>
        </w:rPr>
      </w:pPr>
      <w:r w:rsidRPr="00675D0C">
        <w:rPr>
          <w:rFonts w:ascii="Times New Roman" w:eastAsia="Calibri" w:hAnsi="Times New Roman" w:cs="Times New Roman"/>
          <w:b/>
          <w:sz w:val="24"/>
          <w:szCs w:val="24"/>
        </w:rPr>
        <w:t>Актуальность работы</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Информационные технологии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в образовании в настоящее время является необходимым условием перехода общества к информационной цивилизации. Внедрение в практику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 это одно из важнейших направлений модернизации. Оно позволяет не только повысить уровень обучения, но и развивать информационные компетентности, раскрывать интеллектуальный потенциал личности.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Информационная технология  позволяет изменить характер организации учебно-воспитательного процесса, полностью погрузить обучаемого в информационно-образовательную среду, повысить качество образования, мотивировать процессы восприятия информации и получения знаний. </w:t>
      </w:r>
    </w:p>
    <w:p w:rsidR="00F12933" w:rsidRPr="001C4F53" w:rsidRDefault="00F12933" w:rsidP="001C4F53">
      <w:pPr>
        <w:spacing w:after="0" w:line="360" w:lineRule="auto"/>
        <w:ind w:firstLine="708"/>
        <w:jc w:val="both"/>
        <w:rPr>
          <w:rFonts w:ascii="Times New Roman" w:eastAsia="Calibri" w:hAnsi="Times New Roman" w:cs="Times New Roman"/>
          <w:sz w:val="24"/>
          <w:szCs w:val="24"/>
        </w:rPr>
      </w:pPr>
      <w:r w:rsidRPr="00675D0C">
        <w:rPr>
          <w:rFonts w:ascii="Times New Roman" w:eastAsia="Calibri" w:hAnsi="Times New Roman" w:cs="Times New Roman"/>
          <w:b/>
          <w:sz w:val="24"/>
          <w:szCs w:val="24"/>
        </w:rPr>
        <w:t>Цель  работы</w:t>
      </w:r>
      <w:r w:rsidRPr="00675D0C">
        <w:rPr>
          <w:rFonts w:ascii="Times New Roman" w:eastAsia="Calibri" w:hAnsi="Times New Roman" w:cs="Times New Roman"/>
          <w:sz w:val="24"/>
          <w:szCs w:val="24"/>
        </w:rPr>
        <w:t xml:space="preserve"> - рассмотреть особенности применения информационных технологий в начальных классах</w:t>
      </w:r>
    </w:p>
    <w:p w:rsidR="00F12933" w:rsidRPr="00675D0C" w:rsidRDefault="00F12933" w:rsidP="00F12933">
      <w:pPr>
        <w:spacing w:after="0" w:line="360" w:lineRule="auto"/>
        <w:ind w:firstLine="708"/>
        <w:jc w:val="both"/>
        <w:rPr>
          <w:rFonts w:ascii="Times New Roman" w:eastAsia="Calibri" w:hAnsi="Times New Roman" w:cs="Times New Roman"/>
          <w:b/>
          <w:sz w:val="24"/>
          <w:szCs w:val="24"/>
        </w:rPr>
      </w:pPr>
      <w:r w:rsidRPr="00675D0C">
        <w:rPr>
          <w:rFonts w:ascii="Times New Roman" w:eastAsia="Calibri" w:hAnsi="Times New Roman" w:cs="Times New Roman"/>
          <w:b/>
          <w:sz w:val="24"/>
          <w:szCs w:val="24"/>
        </w:rPr>
        <w:t>Задачи работы:</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 изучить использование информационных технологий на уроках в начальных классах;</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разработать методы и приемы использования информационных технологий на уроках при дистанционном обучении;</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выявить эффективность  использования информационных технологий в дистанционном образовательном процессе</w:t>
      </w:r>
    </w:p>
    <w:p w:rsidR="00F12933" w:rsidRPr="00675D0C" w:rsidRDefault="00F12933" w:rsidP="00F12933">
      <w:pPr>
        <w:spacing w:after="0" w:line="360" w:lineRule="auto"/>
        <w:ind w:firstLine="708"/>
        <w:jc w:val="both"/>
        <w:rPr>
          <w:rFonts w:ascii="Times New Roman" w:eastAsia="Calibri" w:hAnsi="Times New Roman" w:cs="Times New Roman"/>
          <w:sz w:val="24"/>
          <w:szCs w:val="24"/>
          <w:lang w:val="sah-RU"/>
        </w:rPr>
      </w:pPr>
      <w:r w:rsidRPr="00675D0C">
        <w:rPr>
          <w:rFonts w:ascii="Times New Roman" w:eastAsia="Calibri" w:hAnsi="Times New Roman" w:cs="Times New Roman"/>
          <w:b/>
          <w:sz w:val="24"/>
          <w:szCs w:val="24"/>
        </w:rPr>
        <w:t>Объект работы</w:t>
      </w:r>
      <w:r w:rsidRPr="00675D0C">
        <w:rPr>
          <w:rFonts w:ascii="Times New Roman" w:eastAsia="Calibri" w:hAnsi="Times New Roman" w:cs="Times New Roman"/>
          <w:sz w:val="24"/>
          <w:szCs w:val="24"/>
        </w:rPr>
        <w:t>: прим</w:t>
      </w:r>
      <w:r w:rsidRPr="00675D0C">
        <w:rPr>
          <w:rFonts w:ascii="Times New Roman" w:eastAsia="Calibri" w:hAnsi="Times New Roman" w:cs="Times New Roman"/>
          <w:sz w:val="24"/>
          <w:szCs w:val="24"/>
          <w:lang w:val="sah-RU"/>
        </w:rPr>
        <w:t>е</w:t>
      </w:r>
      <w:proofErr w:type="spellStart"/>
      <w:r w:rsidRPr="00675D0C">
        <w:rPr>
          <w:rFonts w:ascii="Times New Roman" w:eastAsia="Calibri" w:hAnsi="Times New Roman" w:cs="Times New Roman"/>
          <w:sz w:val="24"/>
          <w:szCs w:val="24"/>
        </w:rPr>
        <w:t>нени</w:t>
      </w:r>
      <w:proofErr w:type="spellEnd"/>
      <w:r w:rsidRPr="00675D0C">
        <w:rPr>
          <w:rFonts w:ascii="Times New Roman" w:eastAsia="Calibri" w:hAnsi="Times New Roman" w:cs="Times New Roman"/>
          <w:sz w:val="24"/>
          <w:szCs w:val="24"/>
          <w:lang w:val="sah-RU"/>
        </w:rPr>
        <w:t>е</w:t>
      </w:r>
      <w:r w:rsidRPr="00675D0C">
        <w:rPr>
          <w:rFonts w:ascii="Times New Roman" w:eastAsia="Calibri" w:hAnsi="Times New Roman" w:cs="Times New Roman"/>
          <w:sz w:val="24"/>
          <w:szCs w:val="24"/>
        </w:rPr>
        <w:t xml:space="preserve"> информационной технологии в образовательном процессе при дистанционном обучении</w:t>
      </w:r>
      <w:r w:rsidRPr="00675D0C">
        <w:rPr>
          <w:rFonts w:ascii="Times New Roman" w:eastAsia="Calibri" w:hAnsi="Times New Roman" w:cs="Times New Roman"/>
          <w:sz w:val="24"/>
          <w:szCs w:val="24"/>
          <w:lang w:val="sah-RU"/>
        </w:rPr>
        <w:t>.</w:t>
      </w:r>
    </w:p>
    <w:p w:rsidR="00F12933" w:rsidRPr="00675D0C" w:rsidRDefault="00F12933" w:rsidP="00F12933">
      <w:pPr>
        <w:spacing w:after="0" w:line="360" w:lineRule="auto"/>
        <w:ind w:firstLine="708"/>
        <w:jc w:val="both"/>
        <w:rPr>
          <w:rFonts w:ascii="Times New Roman" w:eastAsia="Calibri" w:hAnsi="Times New Roman" w:cs="Times New Roman"/>
          <w:sz w:val="24"/>
          <w:szCs w:val="24"/>
          <w:lang w:val="sah-RU"/>
        </w:rPr>
      </w:pPr>
      <w:r w:rsidRPr="00675D0C">
        <w:rPr>
          <w:rFonts w:ascii="Times New Roman" w:eastAsia="Calibri" w:hAnsi="Times New Roman" w:cs="Times New Roman"/>
          <w:b/>
          <w:sz w:val="24"/>
          <w:szCs w:val="24"/>
        </w:rPr>
        <w:t>Предмет работы</w:t>
      </w:r>
      <w:r w:rsidRPr="00675D0C">
        <w:rPr>
          <w:rFonts w:ascii="Times New Roman" w:eastAsia="Calibri" w:hAnsi="Times New Roman" w:cs="Times New Roman"/>
          <w:sz w:val="24"/>
          <w:szCs w:val="24"/>
        </w:rPr>
        <w:t>: использование информационной технологии в качестве средства</w:t>
      </w:r>
      <w:r w:rsidRPr="00675D0C">
        <w:rPr>
          <w:rFonts w:ascii="Calibri" w:eastAsia="Calibri" w:hAnsi="Calibri" w:cs="Times New Roman"/>
          <w:sz w:val="24"/>
          <w:szCs w:val="24"/>
        </w:rPr>
        <w:t xml:space="preserve"> </w:t>
      </w:r>
      <w:r w:rsidRPr="00675D0C">
        <w:rPr>
          <w:rFonts w:ascii="Times New Roman" w:eastAsia="Calibri" w:hAnsi="Times New Roman" w:cs="Times New Roman"/>
          <w:sz w:val="24"/>
          <w:szCs w:val="24"/>
        </w:rPr>
        <w:t xml:space="preserve"> оптимизации и повышения эффективности учебного процесса</w:t>
      </w:r>
      <w:r w:rsidRPr="00675D0C">
        <w:rPr>
          <w:rFonts w:ascii="Times New Roman" w:eastAsia="Calibri" w:hAnsi="Times New Roman" w:cs="Times New Roman"/>
          <w:sz w:val="24"/>
          <w:szCs w:val="24"/>
          <w:lang w:val="sah-RU"/>
        </w:rPr>
        <w:t>.</w:t>
      </w:r>
    </w:p>
    <w:p w:rsidR="00F12933" w:rsidRDefault="00F12933" w:rsidP="00F12933">
      <w:pPr>
        <w:widowControl w:val="0"/>
        <w:spacing w:after="0" w:line="360" w:lineRule="auto"/>
        <w:ind w:firstLine="708"/>
        <w:jc w:val="both"/>
        <w:rPr>
          <w:rFonts w:ascii="Times New Roman" w:eastAsia="Times New Roman" w:hAnsi="Times New Roman" w:cs="Times New Roman"/>
          <w:sz w:val="24"/>
          <w:szCs w:val="24"/>
          <w:lang w:val="sah-RU"/>
        </w:rPr>
      </w:pPr>
      <w:r w:rsidRPr="00675D0C">
        <w:rPr>
          <w:rFonts w:ascii="Times New Roman" w:eastAsia="Times New Roman" w:hAnsi="Times New Roman" w:cs="Times New Roman"/>
          <w:b/>
          <w:sz w:val="24"/>
          <w:szCs w:val="24"/>
        </w:rPr>
        <w:t>Методы работы:</w:t>
      </w:r>
      <w:r w:rsidRPr="00675D0C">
        <w:rPr>
          <w:rFonts w:ascii="Times New Roman" w:eastAsia="Times New Roman" w:hAnsi="Times New Roman" w:cs="Times New Roman"/>
          <w:sz w:val="24"/>
          <w:szCs w:val="24"/>
        </w:rPr>
        <w:t xml:space="preserve"> изучение научно-методической литературы; анализ, обобщение, синтез; опытно-практическая работа. </w:t>
      </w:r>
    </w:p>
    <w:p w:rsidR="001C4F53" w:rsidRDefault="001C4F53" w:rsidP="00F12933">
      <w:pPr>
        <w:widowControl w:val="0"/>
        <w:spacing w:after="0" w:line="360" w:lineRule="auto"/>
        <w:ind w:firstLine="708"/>
        <w:jc w:val="both"/>
        <w:rPr>
          <w:rFonts w:ascii="Times New Roman" w:eastAsia="Times New Roman" w:hAnsi="Times New Roman" w:cs="Times New Roman"/>
          <w:sz w:val="24"/>
          <w:szCs w:val="24"/>
          <w:lang w:val="sah-RU"/>
        </w:rPr>
      </w:pPr>
    </w:p>
    <w:p w:rsidR="001C4F53" w:rsidRDefault="001C4F53" w:rsidP="00F12933">
      <w:pPr>
        <w:widowControl w:val="0"/>
        <w:spacing w:after="0" w:line="360" w:lineRule="auto"/>
        <w:ind w:firstLine="708"/>
        <w:jc w:val="both"/>
        <w:rPr>
          <w:rFonts w:ascii="Times New Roman" w:eastAsia="Times New Roman" w:hAnsi="Times New Roman" w:cs="Times New Roman"/>
          <w:sz w:val="24"/>
          <w:szCs w:val="24"/>
          <w:lang w:val="sah-RU"/>
        </w:rPr>
      </w:pPr>
    </w:p>
    <w:p w:rsidR="00F12933" w:rsidRPr="001C4F53" w:rsidRDefault="00F12933" w:rsidP="001C4F53">
      <w:pPr>
        <w:spacing w:after="0" w:line="360" w:lineRule="auto"/>
        <w:rPr>
          <w:rFonts w:ascii="Times New Roman" w:eastAsia="Calibri" w:hAnsi="Times New Roman" w:cs="Times New Roman"/>
          <w:b/>
          <w:sz w:val="24"/>
          <w:szCs w:val="24"/>
          <w:lang w:val="sah-RU"/>
        </w:rPr>
      </w:pPr>
    </w:p>
    <w:p w:rsidR="00F12933" w:rsidRPr="00675D0C" w:rsidRDefault="00F12933" w:rsidP="001C4F53">
      <w:pPr>
        <w:spacing w:after="0" w:line="360" w:lineRule="auto"/>
        <w:ind w:left="720"/>
        <w:contextualSpacing/>
        <w:jc w:val="center"/>
        <w:rPr>
          <w:rFonts w:ascii="Times New Roman" w:eastAsia="Calibri" w:hAnsi="Times New Roman" w:cs="Times New Roman"/>
          <w:b/>
          <w:sz w:val="24"/>
          <w:szCs w:val="24"/>
        </w:rPr>
      </w:pPr>
      <w:r w:rsidRPr="00675D0C">
        <w:rPr>
          <w:rFonts w:ascii="Times New Roman" w:eastAsia="Calibri" w:hAnsi="Times New Roman" w:cs="Times New Roman"/>
          <w:b/>
          <w:sz w:val="24"/>
          <w:szCs w:val="24"/>
        </w:rPr>
        <w:lastRenderedPageBreak/>
        <w:t>Информационные технологии в образовании</w:t>
      </w:r>
    </w:p>
    <w:p w:rsidR="00F12933" w:rsidRPr="00675D0C" w:rsidRDefault="00F12933" w:rsidP="00F12933">
      <w:pPr>
        <w:spacing w:after="0" w:line="360" w:lineRule="auto"/>
        <w:ind w:left="720"/>
        <w:contextualSpacing/>
        <w:jc w:val="center"/>
        <w:rPr>
          <w:rFonts w:ascii="Times New Roman" w:eastAsia="Calibri" w:hAnsi="Times New Roman" w:cs="Times New Roman"/>
          <w:b/>
          <w:sz w:val="24"/>
          <w:szCs w:val="24"/>
          <w:lang w:val="sah-RU"/>
        </w:rPr>
      </w:pPr>
      <w:r w:rsidRPr="00675D0C">
        <w:rPr>
          <w:rFonts w:ascii="Times New Roman" w:eastAsia="Calibri" w:hAnsi="Times New Roman" w:cs="Times New Roman"/>
          <w:b/>
          <w:sz w:val="24"/>
          <w:szCs w:val="24"/>
        </w:rPr>
        <w:t>в начальных классах</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Информационные технологии становятся неотъемлемым компонентом содержания обучения, средством оптимизации и повышения эффективности учебного процесса, а также способствуют реализации многих принципов развивающего обучения.</w:t>
      </w:r>
    </w:p>
    <w:p w:rsidR="00F12933" w:rsidRPr="00675D0C" w:rsidRDefault="00F12933" w:rsidP="00F12933">
      <w:pPr>
        <w:spacing w:after="0" w:line="360" w:lineRule="auto"/>
        <w:ind w:firstLine="708"/>
        <w:jc w:val="both"/>
        <w:rPr>
          <w:rFonts w:ascii="Times New Roman" w:eastAsia="Calibri" w:hAnsi="Times New Roman" w:cs="Times New Roman"/>
          <w:sz w:val="24"/>
          <w:szCs w:val="24"/>
        </w:rPr>
      </w:pPr>
      <w:r w:rsidRPr="00675D0C">
        <w:rPr>
          <w:rFonts w:ascii="Times New Roman" w:eastAsia="Calibri" w:hAnsi="Times New Roman" w:cs="Times New Roman"/>
          <w:b/>
          <w:sz w:val="24"/>
          <w:szCs w:val="24"/>
        </w:rPr>
        <w:t>Информационная технология</w:t>
      </w:r>
      <w:r w:rsidRPr="00675D0C">
        <w:rPr>
          <w:rFonts w:ascii="Times New Roman" w:eastAsia="Calibri" w:hAnsi="Times New Roman" w:cs="Times New Roman"/>
          <w:sz w:val="24"/>
          <w:szCs w:val="24"/>
        </w:rPr>
        <w:t xml:space="preserve"> в образовании – это педагогическая технология, использующая специальные способы, программные и технические средства для работы с информацией.</w:t>
      </w:r>
    </w:p>
    <w:p w:rsidR="00F12933" w:rsidRPr="00675D0C" w:rsidRDefault="00F12933" w:rsidP="00F12933">
      <w:pPr>
        <w:spacing w:after="0" w:line="360" w:lineRule="auto"/>
        <w:ind w:firstLine="708"/>
        <w:jc w:val="both"/>
        <w:rPr>
          <w:rFonts w:ascii="Times New Roman" w:eastAsia="Calibri" w:hAnsi="Times New Roman" w:cs="Times New Roman"/>
          <w:b/>
          <w:sz w:val="24"/>
          <w:szCs w:val="24"/>
        </w:rPr>
      </w:pPr>
      <w:r w:rsidRPr="00675D0C">
        <w:rPr>
          <w:rFonts w:ascii="Times New Roman" w:eastAsia="Calibri" w:hAnsi="Times New Roman" w:cs="Times New Roman"/>
          <w:b/>
          <w:sz w:val="24"/>
          <w:szCs w:val="24"/>
        </w:rPr>
        <w:t xml:space="preserve">Педагогические цели использования </w:t>
      </w:r>
      <w:proofErr w:type="gramStart"/>
      <w:r w:rsidRPr="00675D0C">
        <w:rPr>
          <w:rFonts w:ascii="Times New Roman" w:eastAsia="Calibri" w:hAnsi="Times New Roman" w:cs="Times New Roman"/>
          <w:b/>
          <w:sz w:val="24"/>
          <w:szCs w:val="24"/>
        </w:rPr>
        <w:t>ИТ</w:t>
      </w:r>
      <w:proofErr w:type="gramEnd"/>
      <w:r w:rsidRPr="00675D0C">
        <w:rPr>
          <w:rFonts w:ascii="Times New Roman" w:eastAsia="Calibri" w:hAnsi="Times New Roman" w:cs="Times New Roman"/>
          <w:b/>
          <w:sz w:val="24"/>
          <w:szCs w:val="24"/>
        </w:rPr>
        <w:t>:</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развитие личности (мышление, эстетическое воспитание, развитие умений экспериментально-исследовательской деятельности, формирование информационной культуры);</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выполнение социального заказа (общая информационная подготовка пользователя, подготовка специалиста в определенной области);</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интенсификация учебно-воспитательного процесса (повышение эффективности и качества обучения, обеспечение мотивов познавательной деятельности, углубление </w:t>
      </w:r>
      <w:proofErr w:type="spellStart"/>
      <w:r w:rsidRPr="00675D0C">
        <w:rPr>
          <w:rFonts w:ascii="Times New Roman" w:eastAsia="Calibri" w:hAnsi="Times New Roman" w:cs="Times New Roman"/>
          <w:sz w:val="24"/>
          <w:szCs w:val="24"/>
        </w:rPr>
        <w:t>межпредметных</w:t>
      </w:r>
      <w:proofErr w:type="spellEnd"/>
      <w:r w:rsidRPr="00675D0C">
        <w:rPr>
          <w:rFonts w:ascii="Times New Roman" w:eastAsia="Calibri" w:hAnsi="Times New Roman" w:cs="Times New Roman"/>
          <w:sz w:val="24"/>
          <w:szCs w:val="24"/>
        </w:rPr>
        <w:t xml:space="preserve"> связей за счет интеграции информационной и предметной подготовки).</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 В 2002 году Министерство образования РФ разработало: «Проект федерального компонента государственного образовательного стандарта общего образования по информатике и информационным технологиям» [7].</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Внедрение в практику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 это одно из важнейших направлений модернизации. Оно позволяет не только повысить уровень обучения, но и развивать информационные компетентности, раскрывать интеллектуальный потенциал личности.</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Различают компьютерные и </w:t>
      </w:r>
      <w:proofErr w:type="spellStart"/>
      <w:r w:rsidRPr="00675D0C">
        <w:rPr>
          <w:rFonts w:ascii="Times New Roman" w:eastAsia="Calibri" w:hAnsi="Times New Roman" w:cs="Times New Roman"/>
          <w:sz w:val="24"/>
          <w:szCs w:val="24"/>
        </w:rPr>
        <w:t>бе</w:t>
      </w:r>
      <w:proofErr w:type="spellEnd"/>
      <w:r w:rsidRPr="00675D0C">
        <w:rPr>
          <w:rFonts w:ascii="Times New Roman" w:eastAsia="Calibri" w:hAnsi="Times New Roman" w:cs="Times New Roman"/>
          <w:sz w:val="24"/>
          <w:szCs w:val="24"/>
          <w:lang w:val="sah-RU"/>
        </w:rPr>
        <w:t>с</w:t>
      </w:r>
      <w:r w:rsidRPr="00675D0C">
        <w:rPr>
          <w:rFonts w:ascii="Times New Roman" w:eastAsia="Calibri" w:hAnsi="Times New Roman" w:cs="Times New Roman"/>
          <w:sz w:val="24"/>
          <w:szCs w:val="24"/>
        </w:rPr>
        <w:t>компьютерные технологии обучения.   К числу компьютерных информационных технологий предъявления учебной информации относятся: мультимедиа технологии; дистанционно</w:t>
      </w:r>
      <w:r w:rsidRPr="00675D0C">
        <w:rPr>
          <w:rFonts w:ascii="Times New Roman" w:eastAsia="Calibri" w:hAnsi="Times New Roman" w:cs="Times New Roman"/>
          <w:sz w:val="24"/>
          <w:szCs w:val="24"/>
          <w:lang w:val="sah-RU"/>
        </w:rPr>
        <w:t>е</w:t>
      </w:r>
      <w:r w:rsidRPr="00675D0C">
        <w:rPr>
          <w:rFonts w:ascii="Times New Roman" w:eastAsia="Calibri" w:hAnsi="Times New Roman" w:cs="Times New Roman"/>
          <w:sz w:val="24"/>
          <w:szCs w:val="24"/>
        </w:rPr>
        <w:t xml:space="preserve"> </w:t>
      </w:r>
      <w:proofErr w:type="spellStart"/>
      <w:r w:rsidRPr="00675D0C">
        <w:rPr>
          <w:rFonts w:ascii="Times New Roman" w:eastAsia="Calibri" w:hAnsi="Times New Roman" w:cs="Times New Roman"/>
          <w:sz w:val="24"/>
          <w:szCs w:val="24"/>
        </w:rPr>
        <w:t>обучени</w:t>
      </w:r>
      <w:proofErr w:type="spellEnd"/>
      <w:r w:rsidRPr="00675D0C">
        <w:rPr>
          <w:rFonts w:ascii="Times New Roman" w:eastAsia="Calibri" w:hAnsi="Times New Roman" w:cs="Times New Roman"/>
          <w:sz w:val="24"/>
          <w:szCs w:val="24"/>
          <w:lang w:val="sah-RU"/>
        </w:rPr>
        <w:t>е</w:t>
      </w:r>
      <w:r w:rsidRPr="00675D0C">
        <w:rPr>
          <w:rFonts w:ascii="Times New Roman" w:eastAsia="Calibri" w:hAnsi="Times New Roman" w:cs="Times New Roman"/>
          <w:sz w:val="24"/>
          <w:szCs w:val="24"/>
        </w:rPr>
        <w:t>;</w:t>
      </w:r>
    </w:p>
    <w:p w:rsidR="00F12933" w:rsidRPr="00F12933"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интеллектуальные обучающие системы; виртуальная реальность; гипертекстовые обучающие системы; технологии информационного моделирования.</w:t>
      </w:r>
    </w:p>
    <w:p w:rsidR="00F12933" w:rsidRPr="00675D0C" w:rsidRDefault="00F12933" w:rsidP="00F12933">
      <w:pPr>
        <w:spacing w:after="0" w:line="360" w:lineRule="auto"/>
        <w:jc w:val="center"/>
        <w:rPr>
          <w:rFonts w:ascii="Times New Roman" w:eastAsia="Calibri" w:hAnsi="Times New Roman" w:cs="Times New Roman"/>
          <w:sz w:val="24"/>
          <w:szCs w:val="24"/>
        </w:rPr>
      </w:pPr>
      <w:r w:rsidRPr="00675D0C">
        <w:rPr>
          <w:rFonts w:ascii="Times New Roman" w:eastAsia="Calibri" w:hAnsi="Times New Roman" w:cs="Times New Roman"/>
          <w:b/>
          <w:sz w:val="24"/>
          <w:szCs w:val="24"/>
        </w:rPr>
        <w:t>Использование информационной технологии</w:t>
      </w:r>
    </w:p>
    <w:p w:rsidR="00F12933" w:rsidRPr="00675D0C" w:rsidRDefault="00F12933" w:rsidP="00F12933">
      <w:pPr>
        <w:spacing w:after="0" w:line="360" w:lineRule="auto"/>
        <w:jc w:val="center"/>
        <w:rPr>
          <w:rFonts w:ascii="Times New Roman" w:eastAsia="Calibri" w:hAnsi="Times New Roman" w:cs="Times New Roman"/>
          <w:b/>
          <w:sz w:val="24"/>
          <w:szCs w:val="24"/>
          <w:lang w:val="sah-RU"/>
        </w:rPr>
      </w:pPr>
      <w:r w:rsidRPr="00675D0C">
        <w:rPr>
          <w:rFonts w:ascii="Times New Roman" w:eastAsia="Calibri" w:hAnsi="Times New Roman" w:cs="Times New Roman"/>
          <w:b/>
          <w:sz w:val="24"/>
          <w:szCs w:val="24"/>
        </w:rPr>
        <w:t>в дистанционном обучении</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ФГОС НОО предъявляет определенные требования к подготовке учащихся – школа должна предоставить все условия, чтобы ученик начальных классов умел самостоятельно получать знания, обладал целым рядом компетенций, в том числе информационной и коммуникативной. Учебная деятельность в дистанционной форме служит развитию у </w:t>
      </w:r>
      <w:r w:rsidRPr="00675D0C">
        <w:rPr>
          <w:rFonts w:ascii="Times New Roman" w:eastAsia="Calibri" w:hAnsi="Times New Roman" w:cs="Times New Roman"/>
          <w:sz w:val="24"/>
          <w:szCs w:val="24"/>
        </w:rPr>
        <w:lastRenderedPageBreak/>
        <w:t>школьников специфических умений, необходимых ему для решения поставленных учебных задач, с помощью средств коммуникаций и ресурсов в сети Интернет.[10]</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Дистанционное обучение (</w:t>
      </w:r>
      <w:proofErr w:type="gramStart"/>
      <w:r w:rsidRPr="00675D0C">
        <w:rPr>
          <w:rFonts w:ascii="Times New Roman" w:eastAsia="Calibri" w:hAnsi="Times New Roman" w:cs="Times New Roman"/>
          <w:sz w:val="24"/>
          <w:szCs w:val="24"/>
        </w:rPr>
        <w:t>ДО</w:t>
      </w:r>
      <w:proofErr w:type="gramEnd"/>
      <w:r w:rsidRPr="00675D0C">
        <w:rPr>
          <w:rFonts w:ascii="Times New Roman" w:eastAsia="Calibri" w:hAnsi="Times New Roman" w:cs="Times New Roman"/>
          <w:sz w:val="24"/>
          <w:szCs w:val="24"/>
        </w:rPr>
        <w:t xml:space="preserve">) — </w:t>
      </w:r>
      <w:proofErr w:type="gramStart"/>
      <w:r w:rsidRPr="00675D0C">
        <w:rPr>
          <w:rFonts w:ascii="Times New Roman" w:eastAsia="Calibri" w:hAnsi="Times New Roman" w:cs="Times New Roman"/>
          <w:sz w:val="24"/>
          <w:szCs w:val="24"/>
        </w:rPr>
        <w:t>взаимодействие</w:t>
      </w:r>
      <w:proofErr w:type="gramEnd"/>
      <w:r w:rsidRPr="00675D0C">
        <w:rPr>
          <w:rFonts w:ascii="Times New Roman" w:eastAsia="Calibri" w:hAnsi="Times New Roman" w:cs="Times New Roman"/>
          <w:sz w:val="24"/>
          <w:szCs w:val="24"/>
        </w:rPr>
        <w:t xml:space="preserve"> учителя и учащихся между собой на расстоянии, отражающее все присущие учебному процессу компоненты (цели, содержание, методы, организационные формы, средства обучения) и реализуемое специфичными средствами Интернет-технологий или другими средствами, предусматривающими интерактивность[13].</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Дистанционное обучение — это самостоятельная форма обучения, информационные технологии в дистанционном обучении являются ведущим средством [6]</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В 2020 году из-за </w:t>
      </w:r>
      <w:proofErr w:type="spellStart"/>
      <w:r w:rsidRPr="00675D0C">
        <w:rPr>
          <w:rFonts w:ascii="Times New Roman" w:eastAsia="Calibri" w:hAnsi="Times New Roman" w:cs="Times New Roman"/>
          <w:sz w:val="24"/>
          <w:szCs w:val="24"/>
        </w:rPr>
        <w:t>Коронавирусной</w:t>
      </w:r>
      <w:proofErr w:type="spellEnd"/>
      <w:r w:rsidRPr="00675D0C">
        <w:rPr>
          <w:rFonts w:ascii="Times New Roman" w:eastAsia="Calibri" w:hAnsi="Times New Roman" w:cs="Times New Roman"/>
          <w:sz w:val="24"/>
          <w:szCs w:val="24"/>
        </w:rPr>
        <w:t xml:space="preserve"> Инфекции — COVID-19 более 1,5 миллиарда учащихся школ переведены на дистанционное обучение.</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В марте 2020 года в период пандемии COVID-19 Министерство просвещения Российской Федерации разработало, опубликовало и направило в регионы методические рекомендации по организации дистанционного обучения [7].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В связи с введением ограничительных мер и режима самоизоляции по России, в том числе и в Республике Саха (Якутия) весной 2020 года школы вынужденно перешли на дистанционное обучение.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Технические возможности для сельских школ в Республике Саха (Якутия) для дистанционного обучения начальной школы различные.</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Дистанционный урок − это форма организации дистанционного занятия, проводимая в определенных временных рамках, при которой педагог руководит индивидуальной и групповой деятельностью учащихся по созданию собственного образовательного продукта, с целью освоения учащимися основ изучаемого материала, воспитания и развития творческих способностей.[8]</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В настоящее время существует три типа дистанционных уроков.</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Первый тип дистанционных уроков заключается в том, что и учитель (локальный координатор), и учащиеся удалены друг от друга, но при этом пользуются уроком, предварительно размещенным в Интернете.</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 Второй тип дистанционных уроков заключается в том, что учитель и ученики находятся в одном классе, а информационные ресурсы, которыми они </w:t>
      </w:r>
      <w:proofErr w:type="gramStart"/>
      <w:r w:rsidRPr="00675D0C">
        <w:rPr>
          <w:rFonts w:ascii="Times New Roman" w:eastAsia="Calibri" w:hAnsi="Times New Roman" w:cs="Times New Roman"/>
          <w:sz w:val="24"/>
          <w:szCs w:val="24"/>
        </w:rPr>
        <w:t>пользуются в течение урока от них удалены</w:t>
      </w:r>
      <w:proofErr w:type="gramEnd"/>
      <w:r w:rsidRPr="00675D0C">
        <w:rPr>
          <w:rFonts w:ascii="Times New Roman" w:eastAsia="Calibri" w:hAnsi="Times New Roman" w:cs="Times New Roman"/>
          <w:sz w:val="24"/>
          <w:szCs w:val="24"/>
        </w:rPr>
        <w:t>.</w:t>
      </w:r>
    </w:p>
    <w:p w:rsidR="00F12933" w:rsidRDefault="00F12933" w:rsidP="00F12933">
      <w:pPr>
        <w:spacing w:after="0" w:line="360" w:lineRule="auto"/>
        <w:jc w:val="both"/>
        <w:rPr>
          <w:rFonts w:ascii="Times New Roman" w:eastAsia="Calibri" w:hAnsi="Times New Roman" w:cs="Times New Roman"/>
          <w:sz w:val="24"/>
          <w:szCs w:val="24"/>
          <w:lang w:val="sah-RU"/>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Третий тип дистанционных уроков – это размещение учебной информации на учебном сайте.[8]</w:t>
      </w:r>
    </w:p>
    <w:p w:rsidR="001C4F53" w:rsidRDefault="001C4F53" w:rsidP="00F12933">
      <w:pPr>
        <w:spacing w:after="0" w:line="360" w:lineRule="auto"/>
        <w:jc w:val="both"/>
        <w:rPr>
          <w:rFonts w:ascii="Times New Roman" w:eastAsia="Calibri" w:hAnsi="Times New Roman" w:cs="Times New Roman"/>
          <w:sz w:val="24"/>
          <w:szCs w:val="24"/>
          <w:lang w:val="sah-RU"/>
        </w:rPr>
      </w:pPr>
    </w:p>
    <w:p w:rsidR="001C4F53" w:rsidRPr="001C4F53" w:rsidRDefault="001C4F53" w:rsidP="00F12933">
      <w:pPr>
        <w:spacing w:after="0" w:line="360" w:lineRule="auto"/>
        <w:jc w:val="both"/>
        <w:rPr>
          <w:rFonts w:ascii="Times New Roman" w:eastAsia="Calibri" w:hAnsi="Times New Roman" w:cs="Times New Roman"/>
          <w:sz w:val="24"/>
          <w:szCs w:val="24"/>
          <w:lang w:val="sah-RU"/>
        </w:rPr>
      </w:pPr>
    </w:p>
    <w:p w:rsidR="00F12933" w:rsidRPr="001C4F53" w:rsidRDefault="00F12933" w:rsidP="00F12933">
      <w:pPr>
        <w:spacing w:after="0" w:line="360" w:lineRule="auto"/>
        <w:jc w:val="center"/>
        <w:rPr>
          <w:rFonts w:ascii="Times New Roman" w:eastAsia="Calibri" w:hAnsi="Times New Roman" w:cs="Times New Roman"/>
          <w:b/>
          <w:sz w:val="24"/>
          <w:szCs w:val="24"/>
          <w:lang w:val="sah-RU"/>
        </w:rPr>
      </w:pPr>
      <w:r w:rsidRPr="00675D0C">
        <w:rPr>
          <w:rFonts w:ascii="Times New Roman" w:eastAsia="Calibri" w:hAnsi="Times New Roman" w:cs="Times New Roman"/>
          <w:b/>
          <w:sz w:val="24"/>
          <w:szCs w:val="24"/>
        </w:rPr>
        <w:lastRenderedPageBreak/>
        <w:t>Эффективность образования в новой образовательной среде</w:t>
      </w:r>
      <w:r w:rsidR="001C4F53">
        <w:rPr>
          <w:rFonts w:ascii="Times New Roman" w:eastAsia="Calibri" w:hAnsi="Times New Roman" w:cs="Times New Roman"/>
          <w:b/>
          <w:sz w:val="24"/>
          <w:szCs w:val="24"/>
          <w:lang w:val="sah-RU"/>
        </w:rPr>
        <w:t>.</w:t>
      </w:r>
    </w:p>
    <w:p w:rsidR="00F12933" w:rsidRPr="00675D0C" w:rsidRDefault="00F12933" w:rsidP="00F12933">
      <w:pPr>
        <w:spacing w:after="0" w:line="360" w:lineRule="auto"/>
        <w:jc w:val="center"/>
        <w:rPr>
          <w:rFonts w:ascii="Times New Roman" w:eastAsia="Calibri" w:hAnsi="Times New Roman" w:cs="Times New Roman"/>
          <w:b/>
          <w:sz w:val="24"/>
          <w:szCs w:val="24"/>
          <w:lang w:val="sah-RU"/>
        </w:rPr>
      </w:pPr>
      <w:r w:rsidRPr="00675D0C">
        <w:rPr>
          <w:rFonts w:ascii="Times New Roman" w:eastAsia="Calibri" w:hAnsi="Times New Roman" w:cs="Times New Roman"/>
          <w:b/>
          <w:sz w:val="24"/>
          <w:szCs w:val="24"/>
        </w:rPr>
        <w:t xml:space="preserve">Применение </w:t>
      </w:r>
      <w:proofErr w:type="gramStart"/>
      <w:r w:rsidRPr="00675D0C">
        <w:rPr>
          <w:rFonts w:ascii="Times New Roman" w:eastAsia="Calibri" w:hAnsi="Times New Roman" w:cs="Times New Roman"/>
          <w:b/>
          <w:sz w:val="24"/>
          <w:szCs w:val="24"/>
        </w:rPr>
        <w:t>ИТ</w:t>
      </w:r>
      <w:proofErr w:type="gramEnd"/>
      <w:r w:rsidRPr="00675D0C">
        <w:rPr>
          <w:rFonts w:ascii="Times New Roman" w:eastAsia="Calibri" w:hAnsi="Times New Roman" w:cs="Times New Roman"/>
          <w:b/>
          <w:sz w:val="24"/>
          <w:szCs w:val="24"/>
        </w:rPr>
        <w:t xml:space="preserve"> в процессе обучения в начальных классах</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Применение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в процессе обучения различным учебным дисциплинам требует от педагога начальных классов знаний как в области подготовки сценария учебного курса с учетом возможностей инструментальных средств разработки программ, так и знаний в области методики преподавания конкретной дисциплины. </w:t>
      </w:r>
    </w:p>
    <w:p w:rsidR="00F12933" w:rsidRPr="00675D0C" w:rsidRDefault="00F12933" w:rsidP="00F12933">
      <w:pPr>
        <w:spacing w:after="0" w:line="360" w:lineRule="auto"/>
        <w:jc w:val="both"/>
        <w:rPr>
          <w:rFonts w:ascii="Times New Roman" w:eastAsia="Calibri" w:hAnsi="Times New Roman" w:cs="Times New Roman"/>
          <w:sz w:val="24"/>
          <w:szCs w:val="24"/>
          <w:lang w:val="sah-RU"/>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lang w:val="sah-RU"/>
        </w:rPr>
        <w:tab/>
      </w:r>
      <w:r w:rsidRPr="00675D0C">
        <w:rPr>
          <w:rFonts w:ascii="Times New Roman" w:eastAsia="Calibri" w:hAnsi="Times New Roman" w:cs="Times New Roman"/>
          <w:sz w:val="24"/>
          <w:szCs w:val="24"/>
        </w:rPr>
        <w:t xml:space="preserve">При подготовительном этапе внедрения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прошла обучение в курс</w:t>
      </w:r>
      <w:r w:rsidRPr="00675D0C">
        <w:rPr>
          <w:rFonts w:ascii="Times New Roman" w:eastAsia="Calibri" w:hAnsi="Times New Roman" w:cs="Times New Roman"/>
          <w:sz w:val="24"/>
          <w:szCs w:val="24"/>
          <w:lang w:val="sah-RU"/>
        </w:rPr>
        <w:t xml:space="preserve">е методики </w:t>
      </w:r>
      <w:r w:rsidRPr="00675D0C">
        <w:rPr>
          <w:rFonts w:ascii="Times New Roman" w:eastAsia="Calibri" w:hAnsi="Times New Roman" w:cs="Times New Roman"/>
          <w:sz w:val="24"/>
          <w:szCs w:val="24"/>
        </w:rPr>
        <w:t>разработки и использования ИКТ: «Практико – ориентированный курс для учителей начальных классов «Дистанционное обучение от</w:t>
      </w:r>
      <w:proofErr w:type="gramStart"/>
      <w:r w:rsidRPr="00675D0C">
        <w:rPr>
          <w:rFonts w:ascii="Times New Roman" w:eastAsia="Calibri" w:hAnsi="Times New Roman" w:cs="Times New Roman"/>
          <w:sz w:val="24"/>
          <w:szCs w:val="24"/>
        </w:rPr>
        <w:t xml:space="preserve"> А</w:t>
      </w:r>
      <w:proofErr w:type="gramEnd"/>
      <w:r w:rsidRPr="00675D0C">
        <w:rPr>
          <w:rFonts w:ascii="Times New Roman" w:eastAsia="Calibri" w:hAnsi="Times New Roman" w:cs="Times New Roman"/>
          <w:sz w:val="24"/>
          <w:szCs w:val="24"/>
        </w:rPr>
        <w:t xml:space="preserve"> до Я»».</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 xml:space="preserve"> В результате обучения на курсах, владею и использую в работе  программы </w:t>
      </w:r>
      <w:proofErr w:type="spellStart"/>
      <w:r w:rsidRPr="00675D0C">
        <w:rPr>
          <w:rFonts w:ascii="Times New Roman" w:eastAsia="Calibri" w:hAnsi="Times New Roman" w:cs="Times New Roman"/>
          <w:sz w:val="24"/>
          <w:szCs w:val="24"/>
        </w:rPr>
        <w:t>Yandex</w:t>
      </w:r>
      <w:proofErr w:type="spellEnd"/>
      <w:r w:rsidRPr="00675D0C">
        <w:rPr>
          <w:rFonts w:ascii="Times New Roman" w:eastAsia="Calibri" w:hAnsi="Times New Roman" w:cs="Times New Roman"/>
          <w:sz w:val="24"/>
          <w:szCs w:val="24"/>
        </w:rPr>
        <w:t xml:space="preserve">, </w:t>
      </w:r>
      <w:proofErr w:type="spellStart"/>
      <w:r w:rsidRPr="00675D0C">
        <w:rPr>
          <w:rFonts w:ascii="Times New Roman" w:eastAsia="Calibri" w:hAnsi="Times New Roman" w:cs="Times New Roman"/>
          <w:sz w:val="24"/>
          <w:szCs w:val="24"/>
        </w:rPr>
        <w:t>Google</w:t>
      </w:r>
      <w:proofErr w:type="spellEnd"/>
      <w:r w:rsidRPr="00675D0C">
        <w:rPr>
          <w:rFonts w:ascii="Times New Roman" w:eastAsia="Calibri" w:hAnsi="Times New Roman" w:cs="Times New Roman"/>
          <w:sz w:val="24"/>
          <w:szCs w:val="24"/>
        </w:rPr>
        <w:t xml:space="preserve"> т.д</w:t>
      </w:r>
      <w:proofErr w:type="gramStart"/>
      <w:r w:rsidRPr="00675D0C">
        <w:rPr>
          <w:rFonts w:ascii="Times New Roman" w:eastAsia="Calibri" w:hAnsi="Times New Roman" w:cs="Times New Roman"/>
          <w:sz w:val="24"/>
          <w:szCs w:val="24"/>
        </w:rPr>
        <w:t xml:space="preserve">.. </w:t>
      </w:r>
      <w:proofErr w:type="gramEnd"/>
      <w:r w:rsidRPr="00675D0C">
        <w:rPr>
          <w:rFonts w:ascii="Times New Roman" w:eastAsia="Calibri" w:hAnsi="Times New Roman" w:cs="Times New Roman"/>
          <w:sz w:val="24"/>
          <w:szCs w:val="24"/>
        </w:rPr>
        <w:t xml:space="preserve">для поиска методической литературы и подготовки к урокам. Работаю с текстами, используя программы </w:t>
      </w:r>
      <w:proofErr w:type="spellStart"/>
      <w:r w:rsidRPr="00675D0C">
        <w:rPr>
          <w:rFonts w:ascii="Times New Roman" w:eastAsia="Calibri" w:hAnsi="Times New Roman" w:cs="Times New Roman"/>
          <w:sz w:val="24"/>
          <w:szCs w:val="24"/>
        </w:rPr>
        <w:t>Microsoft</w:t>
      </w:r>
      <w:proofErr w:type="spellEnd"/>
      <w:r w:rsidRPr="00675D0C">
        <w:rPr>
          <w:rFonts w:ascii="Times New Roman" w:eastAsia="Calibri" w:hAnsi="Times New Roman" w:cs="Times New Roman"/>
          <w:sz w:val="24"/>
          <w:szCs w:val="24"/>
        </w:rPr>
        <w:t xml:space="preserve"> </w:t>
      </w:r>
      <w:proofErr w:type="spellStart"/>
      <w:r w:rsidRPr="00675D0C">
        <w:rPr>
          <w:rFonts w:ascii="Times New Roman" w:eastAsia="Calibri" w:hAnsi="Times New Roman" w:cs="Times New Roman"/>
          <w:sz w:val="24"/>
          <w:szCs w:val="24"/>
        </w:rPr>
        <w:t>Office</w:t>
      </w:r>
      <w:proofErr w:type="spellEnd"/>
      <w:r w:rsidRPr="00675D0C">
        <w:rPr>
          <w:rFonts w:ascii="Times New Roman" w:eastAsia="Calibri" w:hAnsi="Times New Roman" w:cs="Times New Roman"/>
          <w:sz w:val="24"/>
          <w:szCs w:val="24"/>
        </w:rPr>
        <w:t xml:space="preserve">, </w:t>
      </w:r>
      <w:proofErr w:type="spellStart"/>
      <w:r w:rsidRPr="00675D0C">
        <w:rPr>
          <w:rFonts w:ascii="Times New Roman" w:eastAsia="Calibri" w:hAnsi="Times New Roman" w:cs="Times New Roman"/>
          <w:sz w:val="24"/>
          <w:szCs w:val="24"/>
        </w:rPr>
        <w:t>MicrosoftWord</w:t>
      </w:r>
      <w:proofErr w:type="spellEnd"/>
      <w:r w:rsidRPr="00675D0C">
        <w:rPr>
          <w:rFonts w:ascii="Times New Roman" w:eastAsia="Calibri" w:hAnsi="Times New Roman" w:cs="Times New Roman"/>
          <w:sz w:val="24"/>
          <w:szCs w:val="24"/>
        </w:rPr>
        <w:t xml:space="preserve">. С помощью </w:t>
      </w:r>
      <w:proofErr w:type="spellStart"/>
      <w:r w:rsidRPr="00675D0C">
        <w:rPr>
          <w:rFonts w:ascii="Times New Roman" w:eastAsia="Calibri" w:hAnsi="Times New Roman" w:cs="Times New Roman"/>
          <w:sz w:val="24"/>
          <w:szCs w:val="24"/>
        </w:rPr>
        <w:t>Microsoft</w:t>
      </w:r>
      <w:proofErr w:type="spellEnd"/>
      <w:r w:rsidRPr="00675D0C">
        <w:rPr>
          <w:rFonts w:ascii="Times New Roman" w:eastAsia="Calibri" w:hAnsi="Times New Roman" w:cs="Times New Roman"/>
          <w:sz w:val="24"/>
          <w:szCs w:val="24"/>
        </w:rPr>
        <w:t xml:space="preserve"> </w:t>
      </w:r>
      <w:proofErr w:type="spellStart"/>
      <w:r w:rsidRPr="00675D0C">
        <w:rPr>
          <w:rFonts w:ascii="Times New Roman" w:eastAsia="Calibri" w:hAnsi="Times New Roman" w:cs="Times New Roman"/>
          <w:sz w:val="24"/>
          <w:szCs w:val="24"/>
        </w:rPr>
        <w:t>Power</w:t>
      </w:r>
      <w:proofErr w:type="spellEnd"/>
      <w:r w:rsidRPr="00675D0C">
        <w:rPr>
          <w:rFonts w:ascii="Times New Roman" w:eastAsia="Calibri" w:hAnsi="Times New Roman" w:cs="Times New Roman"/>
          <w:sz w:val="24"/>
          <w:szCs w:val="24"/>
        </w:rPr>
        <w:t xml:space="preserve"> </w:t>
      </w:r>
      <w:proofErr w:type="spellStart"/>
      <w:r w:rsidRPr="00675D0C">
        <w:rPr>
          <w:rFonts w:ascii="Times New Roman" w:eastAsia="Calibri" w:hAnsi="Times New Roman" w:cs="Times New Roman"/>
          <w:sz w:val="24"/>
          <w:szCs w:val="24"/>
        </w:rPr>
        <w:t>Point</w:t>
      </w:r>
      <w:proofErr w:type="spellEnd"/>
      <w:r w:rsidRPr="00675D0C">
        <w:rPr>
          <w:rFonts w:ascii="Times New Roman" w:eastAsia="Calibri" w:hAnsi="Times New Roman" w:cs="Times New Roman"/>
          <w:sz w:val="24"/>
          <w:szCs w:val="24"/>
        </w:rPr>
        <w:t xml:space="preserve"> создаю  слайды-презентации учебного материала; выполняю  вычисления  по программе </w:t>
      </w:r>
      <w:proofErr w:type="spellStart"/>
      <w:r w:rsidRPr="00675D0C">
        <w:rPr>
          <w:rFonts w:ascii="Times New Roman" w:eastAsia="Calibri" w:hAnsi="Times New Roman" w:cs="Times New Roman"/>
          <w:sz w:val="24"/>
          <w:szCs w:val="24"/>
        </w:rPr>
        <w:t>Microsoft</w:t>
      </w:r>
      <w:proofErr w:type="spellEnd"/>
      <w:r w:rsidRPr="00675D0C">
        <w:rPr>
          <w:rFonts w:ascii="Times New Roman" w:eastAsia="Calibri" w:hAnsi="Times New Roman" w:cs="Times New Roman"/>
          <w:sz w:val="24"/>
          <w:szCs w:val="24"/>
        </w:rPr>
        <w:t xml:space="preserve"> </w:t>
      </w:r>
      <w:proofErr w:type="spellStart"/>
      <w:r w:rsidRPr="00675D0C">
        <w:rPr>
          <w:rFonts w:ascii="Times New Roman" w:eastAsia="Calibri" w:hAnsi="Times New Roman" w:cs="Times New Roman"/>
          <w:sz w:val="24"/>
          <w:szCs w:val="24"/>
        </w:rPr>
        <w:t>Excel</w:t>
      </w:r>
      <w:proofErr w:type="spellEnd"/>
      <w:r w:rsidRPr="00675D0C">
        <w:rPr>
          <w:rFonts w:ascii="Times New Roman" w:eastAsia="Calibri" w:hAnsi="Times New Roman" w:cs="Times New Roman"/>
          <w:sz w:val="24"/>
          <w:szCs w:val="24"/>
        </w:rPr>
        <w:t>.</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 xml:space="preserve">Использую  компьютерные технологии по следующим направлениям: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Тематическое планирование уроков;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Накопление дидактического материала,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Проведение уроков или элементов уроков;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Разработка внеклассных мероприятий, конкурсов, викторин;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Участие учеников в </w:t>
      </w:r>
      <w:proofErr w:type="gramStart"/>
      <w:r w:rsidRPr="00675D0C">
        <w:rPr>
          <w:rFonts w:ascii="Times New Roman" w:eastAsia="Calibri" w:hAnsi="Times New Roman" w:cs="Times New Roman"/>
          <w:sz w:val="24"/>
          <w:szCs w:val="24"/>
        </w:rPr>
        <w:t>интернет-олимпиадах</w:t>
      </w:r>
      <w:proofErr w:type="gramEnd"/>
      <w:r w:rsidRPr="00675D0C">
        <w:rPr>
          <w:rFonts w:ascii="Times New Roman" w:eastAsia="Calibri" w:hAnsi="Times New Roman" w:cs="Times New Roman"/>
          <w:sz w:val="24"/>
          <w:szCs w:val="24"/>
        </w:rPr>
        <w:t xml:space="preserve">, тестированиях, НПК;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Обобщение педагогического опыта на различных уровнях.</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 xml:space="preserve"> В начальных классах  информационные технологии  используются на уроках для предъявления учебной информации </w:t>
      </w:r>
      <w:proofErr w:type="gramStart"/>
      <w:r w:rsidRPr="00675D0C">
        <w:rPr>
          <w:rFonts w:ascii="Times New Roman" w:eastAsia="Calibri" w:hAnsi="Times New Roman" w:cs="Times New Roman"/>
          <w:sz w:val="24"/>
          <w:szCs w:val="24"/>
        </w:rPr>
        <w:t>обучающимся</w:t>
      </w:r>
      <w:proofErr w:type="gramEnd"/>
      <w:r w:rsidRPr="00675D0C">
        <w:rPr>
          <w:rFonts w:ascii="Times New Roman" w:eastAsia="Calibri" w:hAnsi="Times New Roman" w:cs="Times New Roman"/>
          <w:sz w:val="24"/>
          <w:szCs w:val="24"/>
        </w:rPr>
        <w:t>, для контроля успешности ее усвоения.</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 xml:space="preserve">Для учеников 1-4 классов технология мультимедиа позволяет использовать текст, графику, видео и мультипликацию в интерактивном режиме, и тем самым расширяет рамки применения компьютера в учебном процессе.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 xml:space="preserve"> Например, на уроках окружающего мира, стоит задача рассмотреть рост растений. В реальных условиях это бы заняло не один месяц, но при помощи компьютерных технологий можно показать рост растений и проследить за ключевыми стадиями всего за несколько минут. Или, когда нужно сделать опыт, проследить свойства каких-то предметов, в реальности понадобилась бы большая подготовка к проведению опыта, а при помощи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это все делается быстро.</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Таким образом, на каждом уроке компьютерные технологии оказывают существенную помощь, предоставляя возможность продемонстрировать графические, аудио и видеофайлы.</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lastRenderedPageBreak/>
        <w:t xml:space="preserve">      </w:t>
      </w:r>
      <w:r w:rsidRPr="00675D0C">
        <w:rPr>
          <w:rFonts w:ascii="Times New Roman" w:eastAsia="Calibri" w:hAnsi="Times New Roman" w:cs="Times New Roman"/>
          <w:sz w:val="24"/>
          <w:szCs w:val="24"/>
        </w:rPr>
        <w:tab/>
        <w:t xml:space="preserve">В учебном процессе часто использую образовательные ресурсы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образовательные программы, поурочные планы;</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уроки с ИКТ поддержкой;</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электронные учебники, энциклопедии и справочники,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w:t>
      </w:r>
      <w:r w:rsidRPr="00675D0C">
        <w:rPr>
          <w:rFonts w:ascii="Times New Roman" w:eastAsia="Calibri" w:hAnsi="Times New Roman" w:cs="Times New Roman"/>
          <w:sz w:val="24"/>
          <w:szCs w:val="24"/>
        </w:rPr>
        <w:tab/>
        <w:t xml:space="preserve"> тренажеры и программы тестирования.</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Разрабатываю и использую  диагностические работы для оценки </w:t>
      </w:r>
      <w:proofErr w:type="spellStart"/>
      <w:r w:rsidRPr="00675D0C">
        <w:rPr>
          <w:rFonts w:ascii="Times New Roman" w:eastAsia="Calibri" w:hAnsi="Times New Roman" w:cs="Times New Roman"/>
          <w:sz w:val="24"/>
          <w:szCs w:val="24"/>
        </w:rPr>
        <w:t>метапредметных</w:t>
      </w:r>
      <w:proofErr w:type="spellEnd"/>
      <w:r w:rsidRPr="00675D0C">
        <w:rPr>
          <w:rFonts w:ascii="Times New Roman" w:eastAsia="Calibri" w:hAnsi="Times New Roman" w:cs="Times New Roman"/>
          <w:sz w:val="24"/>
          <w:szCs w:val="24"/>
        </w:rPr>
        <w:t xml:space="preserve"> результатов и </w:t>
      </w:r>
      <w:proofErr w:type="spellStart"/>
      <w:r w:rsidRPr="00675D0C">
        <w:rPr>
          <w:rFonts w:ascii="Times New Roman" w:eastAsia="Calibri" w:hAnsi="Times New Roman" w:cs="Times New Roman"/>
          <w:sz w:val="24"/>
          <w:szCs w:val="24"/>
        </w:rPr>
        <w:t>сформированности</w:t>
      </w:r>
      <w:proofErr w:type="spellEnd"/>
      <w:r w:rsidRPr="00675D0C">
        <w:rPr>
          <w:rFonts w:ascii="Times New Roman" w:eastAsia="Calibri" w:hAnsi="Times New Roman" w:cs="Times New Roman"/>
          <w:sz w:val="24"/>
          <w:szCs w:val="24"/>
        </w:rPr>
        <w:t xml:space="preserve"> у обучающихся универсальных учебных действий: регулятивных, познавательных и коммуникативных.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Использование   </w:t>
      </w:r>
      <w:proofErr w:type="spellStart"/>
      <w:r w:rsidRPr="00675D0C">
        <w:rPr>
          <w:rFonts w:ascii="Times New Roman" w:eastAsia="Calibri" w:hAnsi="Times New Roman" w:cs="Times New Roman"/>
          <w:sz w:val="24"/>
          <w:szCs w:val="24"/>
        </w:rPr>
        <w:t>обучающе</w:t>
      </w:r>
      <w:proofErr w:type="spellEnd"/>
      <w:r w:rsidRPr="00675D0C">
        <w:rPr>
          <w:rFonts w:ascii="Times New Roman" w:eastAsia="Calibri" w:hAnsi="Times New Roman" w:cs="Times New Roman"/>
          <w:sz w:val="24"/>
          <w:szCs w:val="24"/>
        </w:rPr>
        <w:t xml:space="preserve">-контролирующих систем   на   основе   информационных   технологий   позволяют   более   четко проводить   индивидуальную   работу, обеспечивают   оперативность и объективность контроля и оценки результатов обучения.   </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В начале дистанционного обучения некоторые классы нашей школы учились через </w:t>
      </w:r>
      <w:proofErr w:type="spellStart"/>
      <w:r w:rsidRPr="00675D0C">
        <w:rPr>
          <w:rFonts w:ascii="Times New Roman" w:eastAsia="Times New Roman" w:hAnsi="Times New Roman" w:cs="Times New Roman"/>
          <w:color w:val="000000"/>
          <w:sz w:val="24"/>
          <w:szCs w:val="24"/>
          <w:lang w:eastAsia="ru-RU"/>
        </w:rPr>
        <w:t>Мессенджеры</w:t>
      </w:r>
      <w:proofErr w:type="spellEnd"/>
      <w:r w:rsidRPr="00675D0C">
        <w:rPr>
          <w:rFonts w:ascii="Times New Roman" w:eastAsia="Times New Roman" w:hAnsi="Times New Roman" w:cs="Times New Roman"/>
          <w:color w:val="000000"/>
          <w:sz w:val="24"/>
          <w:szCs w:val="24"/>
          <w:lang w:eastAsia="ru-RU"/>
        </w:rPr>
        <w:t>.  Они устанавливались  на телефон и на компьютер для обмена текстовыми сообщениями в онлайн, а также для звонков и видео звонков (</w:t>
      </w:r>
      <w:proofErr w:type="spellStart"/>
      <w:r w:rsidRPr="00675D0C">
        <w:rPr>
          <w:rFonts w:ascii="Times New Roman" w:eastAsia="Times New Roman" w:hAnsi="Times New Roman" w:cs="Times New Roman"/>
          <w:color w:val="000000"/>
          <w:sz w:val="24"/>
          <w:szCs w:val="24"/>
          <w:lang w:eastAsia="ru-RU"/>
        </w:rPr>
        <w:t>Вайбер</w:t>
      </w:r>
      <w:proofErr w:type="spellEnd"/>
      <w:r w:rsidRPr="00675D0C">
        <w:rPr>
          <w:rFonts w:ascii="Times New Roman" w:eastAsia="Times New Roman" w:hAnsi="Times New Roman" w:cs="Times New Roman"/>
          <w:color w:val="000000"/>
          <w:sz w:val="24"/>
          <w:szCs w:val="24"/>
          <w:lang w:eastAsia="ru-RU"/>
        </w:rPr>
        <w:t xml:space="preserve">, </w:t>
      </w:r>
      <w:proofErr w:type="spellStart"/>
      <w:r w:rsidRPr="00675D0C">
        <w:rPr>
          <w:rFonts w:ascii="Times New Roman" w:eastAsia="Times New Roman" w:hAnsi="Times New Roman" w:cs="Times New Roman"/>
          <w:color w:val="000000"/>
          <w:sz w:val="24"/>
          <w:szCs w:val="24"/>
          <w:lang w:eastAsia="ru-RU"/>
        </w:rPr>
        <w:t>Вассап</w:t>
      </w:r>
      <w:proofErr w:type="spellEnd"/>
      <w:r w:rsidRPr="00675D0C">
        <w:rPr>
          <w:rFonts w:ascii="Times New Roman" w:eastAsia="Times New Roman" w:hAnsi="Times New Roman" w:cs="Times New Roman"/>
          <w:color w:val="000000"/>
          <w:sz w:val="24"/>
          <w:szCs w:val="24"/>
          <w:lang w:eastAsia="ru-RU"/>
        </w:rPr>
        <w:t>).</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В Сетевом Городе «Образование» в электронном дневнике ежедневно выдавались домашние задания по всем предметам учебного плана согласно расписанию начальной школы. Учителя  отправляли номера заданий из учебников для самостоятельного прохождения программного материала, рекомендовали чтение дополнительной литературы, работу с энциклопедиями, словарями, выполнение практических заданий. Учителя также  отправляли образцы решения новых видов задач, уравнений, действий с величинами, оформление заданий, выполнение грамматических разборов, обозначение орфограмм.</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 xml:space="preserve"> В нашей школе мы  использовали вышеперечисленные образовательные платформы: </w:t>
      </w:r>
      <w:proofErr w:type="spellStart"/>
      <w:r w:rsidRPr="00675D0C">
        <w:rPr>
          <w:rFonts w:ascii="Times New Roman" w:eastAsia="Times New Roman" w:hAnsi="Times New Roman" w:cs="Times New Roman"/>
          <w:color w:val="000000"/>
          <w:sz w:val="24"/>
          <w:szCs w:val="24"/>
          <w:lang w:eastAsia="ru-RU"/>
        </w:rPr>
        <w:t>Учи.ру</w:t>
      </w:r>
      <w:proofErr w:type="spellEnd"/>
      <w:r w:rsidRPr="00675D0C">
        <w:rPr>
          <w:rFonts w:ascii="Times New Roman" w:eastAsia="Times New Roman" w:hAnsi="Times New Roman" w:cs="Times New Roman"/>
          <w:color w:val="000000"/>
          <w:sz w:val="24"/>
          <w:szCs w:val="24"/>
          <w:lang w:eastAsia="ru-RU"/>
        </w:rPr>
        <w:t xml:space="preserve">,  </w:t>
      </w:r>
      <w:proofErr w:type="spellStart"/>
      <w:r w:rsidRPr="00675D0C">
        <w:rPr>
          <w:rFonts w:ascii="Times New Roman" w:eastAsia="Times New Roman" w:hAnsi="Times New Roman" w:cs="Times New Roman"/>
          <w:color w:val="000000"/>
          <w:sz w:val="24"/>
          <w:szCs w:val="24"/>
          <w:lang w:eastAsia="ru-RU"/>
        </w:rPr>
        <w:t>Яндекс</w:t>
      </w:r>
      <w:proofErr w:type="gramStart"/>
      <w:r w:rsidRPr="00675D0C">
        <w:rPr>
          <w:rFonts w:ascii="Times New Roman" w:eastAsia="Times New Roman" w:hAnsi="Times New Roman" w:cs="Times New Roman"/>
          <w:color w:val="000000"/>
          <w:sz w:val="24"/>
          <w:szCs w:val="24"/>
          <w:lang w:eastAsia="ru-RU"/>
        </w:rPr>
        <w:t>.У</w:t>
      </w:r>
      <w:proofErr w:type="gramEnd"/>
      <w:r w:rsidRPr="00675D0C">
        <w:rPr>
          <w:rFonts w:ascii="Times New Roman" w:eastAsia="Times New Roman" w:hAnsi="Times New Roman" w:cs="Times New Roman"/>
          <w:color w:val="000000"/>
          <w:sz w:val="24"/>
          <w:szCs w:val="24"/>
          <w:lang w:eastAsia="ru-RU"/>
        </w:rPr>
        <w:t>чебник</w:t>
      </w:r>
      <w:proofErr w:type="spellEnd"/>
      <w:r w:rsidRPr="00675D0C">
        <w:rPr>
          <w:rFonts w:ascii="Times New Roman" w:eastAsia="Times New Roman" w:hAnsi="Times New Roman" w:cs="Times New Roman"/>
          <w:color w:val="000000"/>
          <w:sz w:val="24"/>
          <w:szCs w:val="24"/>
          <w:lang w:eastAsia="ru-RU"/>
        </w:rPr>
        <w:t xml:space="preserve">, </w:t>
      </w:r>
      <w:proofErr w:type="spellStart"/>
      <w:r w:rsidRPr="00675D0C">
        <w:rPr>
          <w:rFonts w:ascii="Times New Roman" w:eastAsia="Times New Roman" w:hAnsi="Times New Roman" w:cs="Times New Roman"/>
          <w:color w:val="000000"/>
          <w:sz w:val="24"/>
          <w:szCs w:val="24"/>
          <w:lang w:eastAsia="ru-RU"/>
        </w:rPr>
        <w:t>ИнтернетУрок</w:t>
      </w:r>
      <w:proofErr w:type="spellEnd"/>
      <w:r w:rsidRPr="00675D0C">
        <w:rPr>
          <w:rFonts w:ascii="Times New Roman" w:eastAsia="Times New Roman" w:hAnsi="Times New Roman" w:cs="Times New Roman"/>
          <w:color w:val="000000"/>
          <w:sz w:val="24"/>
          <w:szCs w:val="24"/>
          <w:lang w:eastAsia="ru-RU"/>
        </w:rPr>
        <w:t xml:space="preserve">, </w:t>
      </w:r>
      <w:proofErr w:type="spellStart"/>
      <w:r w:rsidRPr="00675D0C">
        <w:rPr>
          <w:rFonts w:ascii="Times New Roman" w:eastAsia="Times New Roman" w:hAnsi="Times New Roman" w:cs="Times New Roman"/>
          <w:color w:val="000000"/>
          <w:sz w:val="24"/>
          <w:szCs w:val="24"/>
          <w:lang w:eastAsia="ru-RU"/>
        </w:rPr>
        <w:t>Skyeng</w:t>
      </w:r>
      <w:proofErr w:type="spellEnd"/>
      <w:r w:rsidRPr="00675D0C">
        <w:rPr>
          <w:rFonts w:ascii="Times New Roman" w:eastAsia="Times New Roman" w:hAnsi="Times New Roman" w:cs="Times New Roman"/>
          <w:color w:val="000000"/>
          <w:sz w:val="24"/>
          <w:szCs w:val="24"/>
          <w:lang w:eastAsia="ru-RU"/>
        </w:rPr>
        <w:t xml:space="preserve">  и другие.</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 xml:space="preserve"> Педагоги 1-4 классов сочетали следующие способы организации дистанционного обучения:</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онлайн-уроки (в режиме реального времени), организованные с помощью любого удобного </w:t>
      </w:r>
      <w:proofErr w:type="spellStart"/>
      <w:r w:rsidRPr="00675D0C">
        <w:rPr>
          <w:rFonts w:ascii="Times New Roman" w:eastAsia="Times New Roman" w:hAnsi="Times New Roman" w:cs="Times New Roman"/>
          <w:color w:val="000000"/>
          <w:sz w:val="24"/>
          <w:szCs w:val="24"/>
          <w:lang w:eastAsia="ru-RU"/>
        </w:rPr>
        <w:t>видеосервиса</w:t>
      </w:r>
      <w:proofErr w:type="spellEnd"/>
      <w:r w:rsidRPr="00675D0C">
        <w:rPr>
          <w:rFonts w:ascii="Times New Roman" w:eastAsia="Times New Roman" w:hAnsi="Times New Roman" w:cs="Times New Roman"/>
          <w:color w:val="000000"/>
          <w:sz w:val="24"/>
          <w:szCs w:val="24"/>
          <w:lang w:eastAsia="ru-RU"/>
        </w:rPr>
        <w:t xml:space="preserve"> (</w:t>
      </w:r>
      <w:proofErr w:type="spellStart"/>
      <w:r w:rsidRPr="00675D0C">
        <w:rPr>
          <w:rFonts w:ascii="Times New Roman" w:eastAsia="Times New Roman" w:hAnsi="Times New Roman" w:cs="Times New Roman"/>
          <w:color w:val="000000"/>
          <w:sz w:val="24"/>
          <w:szCs w:val="24"/>
          <w:lang w:eastAsia="ru-RU"/>
        </w:rPr>
        <w:t>Skype</w:t>
      </w:r>
      <w:proofErr w:type="spellEnd"/>
      <w:r w:rsidRPr="00675D0C">
        <w:rPr>
          <w:rFonts w:ascii="Times New Roman" w:eastAsia="Times New Roman" w:hAnsi="Times New Roman" w:cs="Times New Roman"/>
          <w:color w:val="000000"/>
          <w:sz w:val="24"/>
          <w:szCs w:val="24"/>
          <w:lang w:eastAsia="ru-RU"/>
        </w:rPr>
        <w:t>, видео в социальных сетях «</w:t>
      </w:r>
      <w:proofErr w:type="spellStart"/>
      <w:r w:rsidRPr="00675D0C">
        <w:rPr>
          <w:rFonts w:ascii="Times New Roman" w:eastAsia="Times New Roman" w:hAnsi="Times New Roman" w:cs="Times New Roman"/>
          <w:color w:val="000000"/>
          <w:sz w:val="24"/>
          <w:szCs w:val="24"/>
          <w:lang w:eastAsia="ru-RU"/>
        </w:rPr>
        <w:t>ВКонтакте</w:t>
      </w:r>
      <w:proofErr w:type="spellEnd"/>
      <w:r w:rsidRPr="00675D0C">
        <w:rPr>
          <w:rFonts w:ascii="Times New Roman" w:eastAsia="Times New Roman" w:hAnsi="Times New Roman" w:cs="Times New Roman"/>
          <w:color w:val="000000"/>
          <w:sz w:val="24"/>
          <w:szCs w:val="24"/>
          <w:lang w:eastAsia="ru-RU"/>
        </w:rPr>
        <w:t>» и «Одноклассники»);</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онлайн-обучение с помощью ЭОР (образовательные платформы Российская электронная школа (РЭШ), </w:t>
      </w:r>
      <w:proofErr w:type="spellStart"/>
      <w:r w:rsidRPr="00675D0C">
        <w:rPr>
          <w:rFonts w:ascii="Times New Roman" w:eastAsia="Times New Roman" w:hAnsi="Times New Roman" w:cs="Times New Roman"/>
          <w:color w:val="000000"/>
          <w:sz w:val="24"/>
          <w:szCs w:val="24"/>
          <w:lang w:eastAsia="ru-RU"/>
        </w:rPr>
        <w:t>ЯндексУчебник</w:t>
      </w:r>
      <w:proofErr w:type="spellEnd"/>
      <w:r w:rsidRPr="00675D0C">
        <w:rPr>
          <w:rFonts w:ascii="Times New Roman" w:eastAsia="Times New Roman" w:hAnsi="Times New Roman" w:cs="Times New Roman"/>
          <w:color w:val="000000"/>
          <w:sz w:val="24"/>
          <w:szCs w:val="24"/>
          <w:lang w:eastAsia="ru-RU"/>
        </w:rPr>
        <w:t xml:space="preserve">, </w:t>
      </w:r>
      <w:proofErr w:type="spellStart"/>
      <w:r w:rsidRPr="00675D0C">
        <w:rPr>
          <w:rFonts w:ascii="Times New Roman" w:eastAsia="Times New Roman" w:hAnsi="Times New Roman" w:cs="Times New Roman"/>
          <w:color w:val="000000"/>
          <w:sz w:val="24"/>
          <w:szCs w:val="24"/>
          <w:lang w:eastAsia="ru-RU"/>
        </w:rPr>
        <w:t>ЯКласс</w:t>
      </w:r>
      <w:proofErr w:type="spellEnd"/>
      <w:r w:rsidRPr="00675D0C">
        <w:rPr>
          <w:rFonts w:ascii="Times New Roman" w:eastAsia="Times New Roman" w:hAnsi="Times New Roman" w:cs="Times New Roman"/>
          <w:color w:val="000000"/>
          <w:sz w:val="24"/>
          <w:szCs w:val="24"/>
          <w:lang w:eastAsia="ru-RU"/>
        </w:rPr>
        <w:t xml:space="preserve">, ресурсы издательств «Просвещение» и «Российский учебник», </w:t>
      </w:r>
      <w:proofErr w:type="spellStart"/>
      <w:r w:rsidRPr="00675D0C">
        <w:rPr>
          <w:rFonts w:ascii="Times New Roman" w:eastAsia="Times New Roman" w:hAnsi="Times New Roman" w:cs="Times New Roman"/>
          <w:color w:val="000000"/>
          <w:sz w:val="24"/>
          <w:szCs w:val="24"/>
          <w:lang w:eastAsia="ru-RU"/>
        </w:rPr>
        <w:t>видеоколлекции</w:t>
      </w:r>
      <w:proofErr w:type="spellEnd"/>
      <w:r w:rsidRPr="00675D0C">
        <w:rPr>
          <w:rFonts w:ascii="Times New Roman" w:eastAsia="Times New Roman" w:hAnsi="Times New Roman" w:cs="Times New Roman"/>
          <w:color w:val="000000"/>
          <w:sz w:val="24"/>
          <w:szCs w:val="24"/>
          <w:lang w:eastAsia="ru-RU"/>
        </w:rPr>
        <w:t xml:space="preserve">, видео в </w:t>
      </w:r>
      <w:proofErr w:type="spellStart"/>
      <w:r w:rsidRPr="00675D0C">
        <w:rPr>
          <w:rFonts w:ascii="Times New Roman" w:eastAsia="Times New Roman" w:hAnsi="Times New Roman" w:cs="Times New Roman"/>
          <w:color w:val="000000"/>
          <w:sz w:val="24"/>
          <w:szCs w:val="24"/>
          <w:lang w:eastAsia="ru-RU"/>
        </w:rPr>
        <w:t>YouTube</w:t>
      </w:r>
      <w:proofErr w:type="spellEnd"/>
      <w:r w:rsidRPr="00675D0C">
        <w:rPr>
          <w:rFonts w:ascii="Times New Roman" w:eastAsia="Times New Roman" w:hAnsi="Times New Roman" w:cs="Times New Roman"/>
          <w:color w:val="000000"/>
          <w:sz w:val="24"/>
          <w:szCs w:val="24"/>
          <w:lang w:eastAsia="ru-RU"/>
        </w:rPr>
        <w:t>).</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 xml:space="preserve">С помощью </w:t>
      </w:r>
      <w:proofErr w:type="spellStart"/>
      <w:r w:rsidRPr="00675D0C">
        <w:rPr>
          <w:rFonts w:ascii="Times New Roman" w:eastAsia="Times New Roman" w:hAnsi="Times New Roman" w:cs="Times New Roman"/>
          <w:color w:val="000000"/>
          <w:sz w:val="24"/>
          <w:szCs w:val="24"/>
          <w:lang w:eastAsia="ru-RU"/>
        </w:rPr>
        <w:t>видеосервиса</w:t>
      </w:r>
      <w:proofErr w:type="spellEnd"/>
      <w:r w:rsidRPr="00675D0C">
        <w:rPr>
          <w:rFonts w:ascii="Times New Roman" w:eastAsia="Times New Roman" w:hAnsi="Times New Roman" w:cs="Times New Roman"/>
          <w:color w:val="000000"/>
          <w:sz w:val="24"/>
          <w:szCs w:val="24"/>
          <w:lang w:eastAsia="ru-RU"/>
        </w:rPr>
        <w:t> </w:t>
      </w:r>
      <w:proofErr w:type="spellStart"/>
      <w:r w:rsidRPr="00675D0C">
        <w:rPr>
          <w:rFonts w:ascii="Times New Roman" w:eastAsia="Times New Roman" w:hAnsi="Times New Roman" w:cs="Times New Roman"/>
          <w:color w:val="000000"/>
          <w:sz w:val="24"/>
          <w:szCs w:val="24"/>
          <w:lang w:eastAsia="ru-RU"/>
        </w:rPr>
        <w:t>Skype</w:t>
      </w:r>
      <w:proofErr w:type="spellEnd"/>
      <w:r w:rsidRPr="00675D0C">
        <w:rPr>
          <w:rFonts w:ascii="Times New Roman" w:eastAsia="Times New Roman" w:hAnsi="Times New Roman" w:cs="Times New Roman"/>
          <w:color w:val="000000"/>
          <w:sz w:val="24"/>
          <w:szCs w:val="24"/>
          <w:lang w:eastAsia="ru-RU"/>
        </w:rPr>
        <w:t xml:space="preserve"> удобно проводить трансляцию занятия. Достоинство этого сервиза заключается в том, что функции голосовых и </w:t>
      </w:r>
      <w:proofErr w:type="spellStart"/>
      <w:r w:rsidRPr="00675D0C">
        <w:rPr>
          <w:rFonts w:ascii="Times New Roman" w:eastAsia="Times New Roman" w:hAnsi="Times New Roman" w:cs="Times New Roman"/>
          <w:color w:val="000000"/>
          <w:sz w:val="24"/>
          <w:szCs w:val="24"/>
          <w:lang w:eastAsia="ru-RU"/>
        </w:rPr>
        <w:t>видеозвонков</w:t>
      </w:r>
      <w:proofErr w:type="spellEnd"/>
      <w:r w:rsidRPr="00675D0C">
        <w:rPr>
          <w:rFonts w:ascii="Times New Roman" w:eastAsia="Times New Roman" w:hAnsi="Times New Roman" w:cs="Times New Roman"/>
          <w:color w:val="000000"/>
          <w:sz w:val="24"/>
          <w:szCs w:val="24"/>
          <w:lang w:eastAsia="ru-RU"/>
        </w:rPr>
        <w:t xml:space="preserve"> группы </w:t>
      </w:r>
      <w:proofErr w:type="spellStart"/>
      <w:r w:rsidRPr="00675D0C">
        <w:rPr>
          <w:rFonts w:ascii="Times New Roman" w:eastAsia="Times New Roman" w:hAnsi="Times New Roman" w:cs="Times New Roman"/>
          <w:color w:val="000000"/>
          <w:sz w:val="24"/>
          <w:szCs w:val="24"/>
          <w:lang w:eastAsia="ru-RU"/>
        </w:rPr>
        <w:t>Skype</w:t>
      </w:r>
      <w:proofErr w:type="spellEnd"/>
      <w:r w:rsidRPr="00675D0C">
        <w:rPr>
          <w:rFonts w:ascii="Times New Roman" w:eastAsia="Times New Roman" w:hAnsi="Times New Roman" w:cs="Times New Roman"/>
          <w:color w:val="000000"/>
          <w:sz w:val="24"/>
          <w:szCs w:val="24"/>
          <w:lang w:eastAsia="ru-RU"/>
        </w:rPr>
        <w:t xml:space="preserve"> позволяют одновременно вмещать до 25 человек на занятии.</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lastRenderedPageBreak/>
        <w:t xml:space="preserve">       </w:t>
      </w:r>
      <w:r w:rsidRPr="00675D0C">
        <w:rPr>
          <w:rFonts w:ascii="Times New Roman" w:eastAsia="Times New Roman" w:hAnsi="Times New Roman" w:cs="Times New Roman"/>
          <w:color w:val="000000"/>
          <w:sz w:val="24"/>
          <w:szCs w:val="24"/>
          <w:lang w:eastAsia="ru-RU"/>
        </w:rPr>
        <w:tab/>
        <w:t xml:space="preserve">Для учеников начальных классов подходят такие способы дистанционного обучения: </w:t>
      </w:r>
      <w:proofErr w:type="gramStart"/>
      <w:r w:rsidRPr="00675D0C">
        <w:rPr>
          <w:rFonts w:ascii="Times New Roman" w:eastAsia="Times New Roman" w:hAnsi="Times New Roman" w:cs="Times New Roman"/>
          <w:color w:val="000000"/>
          <w:sz w:val="24"/>
          <w:szCs w:val="24"/>
          <w:lang w:eastAsia="ru-RU"/>
        </w:rPr>
        <w:t>чат-занятия</w:t>
      </w:r>
      <w:proofErr w:type="gramEnd"/>
      <w:r w:rsidRPr="00675D0C">
        <w:rPr>
          <w:rFonts w:ascii="Times New Roman" w:eastAsia="Times New Roman" w:hAnsi="Times New Roman" w:cs="Times New Roman"/>
          <w:color w:val="000000"/>
          <w:sz w:val="24"/>
          <w:szCs w:val="24"/>
          <w:lang w:eastAsia="ru-RU"/>
        </w:rPr>
        <w:t xml:space="preserve"> и веб-занятия.</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r>
      <w:proofErr w:type="gramStart"/>
      <w:r w:rsidRPr="00675D0C">
        <w:rPr>
          <w:rFonts w:ascii="Times New Roman" w:eastAsia="Times New Roman" w:hAnsi="Times New Roman" w:cs="Times New Roman"/>
          <w:color w:val="000000"/>
          <w:sz w:val="24"/>
          <w:szCs w:val="24"/>
          <w:lang w:eastAsia="ru-RU"/>
        </w:rPr>
        <w:t>Чат-занятия</w:t>
      </w:r>
      <w:proofErr w:type="gramEnd"/>
      <w:r w:rsidRPr="00675D0C">
        <w:rPr>
          <w:rFonts w:ascii="Times New Roman" w:eastAsia="Times New Roman" w:hAnsi="Times New Roman" w:cs="Times New Roman"/>
          <w:color w:val="000000"/>
          <w:sz w:val="24"/>
          <w:szCs w:val="24"/>
          <w:lang w:eastAsia="ru-RU"/>
        </w:rPr>
        <w:t xml:space="preserve"> удобны тем, что проводятся синхронно, то есть все ученики имеют одновременный доступ к чату. Если урок проходит в режиме видео-чата онлайн, то все ученики друг друга видят и слышат. Учитель контролирует уровень знаний детей, объясняет непонятные вопросы по изучаемым темам, дает задания ученикам и тут же спрашивает их. Но в сельской местности Интернет работает с перебоями. У некоторых учеников отсутствует подключение к  </w:t>
      </w:r>
      <w:proofErr w:type="spellStart"/>
      <w:r w:rsidRPr="00675D0C">
        <w:rPr>
          <w:rFonts w:ascii="Times New Roman" w:eastAsia="Times New Roman" w:hAnsi="Times New Roman" w:cs="Times New Roman"/>
          <w:color w:val="000000"/>
          <w:sz w:val="24"/>
          <w:szCs w:val="24"/>
          <w:lang w:eastAsia="ru-RU"/>
        </w:rPr>
        <w:t>Wi</w:t>
      </w:r>
      <w:proofErr w:type="spellEnd"/>
      <w:r w:rsidRPr="00675D0C">
        <w:rPr>
          <w:rFonts w:ascii="Times New Roman" w:eastAsia="Times New Roman" w:hAnsi="Times New Roman" w:cs="Times New Roman"/>
          <w:color w:val="000000"/>
          <w:sz w:val="24"/>
          <w:szCs w:val="24"/>
          <w:lang w:eastAsia="ru-RU"/>
        </w:rPr>
        <w:t xml:space="preserve"> </w:t>
      </w:r>
      <w:proofErr w:type="spellStart"/>
      <w:r w:rsidRPr="00675D0C">
        <w:rPr>
          <w:rFonts w:ascii="Times New Roman" w:eastAsia="Times New Roman" w:hAnsi="Times New Roman" w:cs="Times New Roman"/>
          <w:color w:val="000000"/>
          <w:sz w:val="24"/>
          <w:szCs w:val="24"/>
          <w:lang w:eastAsia="ru-RU"/>
        </w:rPr>
        <w:t>Fi</w:t>
      </w:r>
      <w:proofErr w:type="spellEnd"/>
      <w:r w:rsidRPr="00675D0C">
        <w:rPr>
          <w:rFonts w:ascii="Times New Roman" w:eastAsia="Times New Roman" w:hAnsi="Times New Roman" w:cs="Times New Roman"/>
          <w:color w:val="000000"/>
          <w:sz w:val="24"/>
          <w:szCs w:val="24"/>
          <w:lang w:eastAsia="ru-RU"/>
        </w:rPr>
        <w:t>.</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 xml:space="preserve">В нашем классе провожу Веб-занятия — дистанционные уроки,   деловые игры, практикумы и другие формы учебных занятий. От </w:t>
      </w:r>
      <w:proofErr w:type="gramStart"/>
      <w:r w:rsidRPr="00675D0C">
        <w:rPr>
          <w:rFonts w:ascii="Times New Roman" w:eastAsia="Times New Roman" w:hAnsi="Times New Roman" w:cs="Times New Roman"/>
          <w:color w:val="000000"/>
          <w:sz w:val="24"/>
          <w:szCs w:val="24"/>
          <w:lang w:eastAsia="ru-RU"/>
        </w:rPr>
        <w:t>чат-занятий</w:t>
      </w:r>
      <w:proofErr w:type="gramEnd"/>
      <w:r w:rsidRPr="00675D0C">
        <w:rPr>
          <w:rFonts w:ascii="Times New Roman" w:eastAsia="Times New Roman" w:hAnsi="Times New Roman" w:cs="Times New Roman"/>
          <w:color w:val="000000"/>
          <w:sz w:val="24"/>
          <w:szCs w:val="24"/>
          <w:lang w:eastAsia="ru-RU"/>
        </w:rPr>
        <w:t xml:space="preserve"> веб-форумы отличаются возможностью более длительной (многодневной) работы и асинхронным характером взаимодействия учеников и педагогов.</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 xml:space="preserve">В дистанционном обучении в начальных классах хороший результат показали трансляции на </w:t>
      </w:r>
      <w:proofErr w:type="spellStart"/>
      <w:r w:rsidRPr="00675D0C">
        <w:rPr>
          <w:rFonts w:ascii="Times New Roman" w:eastAsia="Times New Roman" w:hAnsi="Times New Roman" w:cs="Times New Roman"/>
          <w:color w:val="000000"/>
          <w:sz w:val="24"/>
          <w:szCs w:val="24"/>
          <w:lang w:eastAsia="ru-RU"/>
        </w:rPr>
        <w:t>YouTube</w:t>
      </w:r>
      <w:proofErr w:type="spellEnd"/>
      <w:r w:rsidRPr="00675D0C">
        <w:rPr>
          <w:rFonts w:ascii="Times New Roman" w:eastAsia="Times New Roman" w:hAnsi="Times New Roman" w:cs="Times New Roman"/>
          <w:color w:val="000000"/>
          <w:sz w:val="24"/>
          <w:szCs w:val="24"/>
          <w:lang w:eastAsia="ru-RU"/>
        </w:rPr>
        <w:t>. Педагог отправляет  ссылки на учебный материал. Даже ученики 1 классов  легко подключаются со своего телефона  и смотрят урок.</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Интерактивные уроки по всему школьному курсу с 1-го по 4-й класс лучших учителей страны предоставляет  общедоступная федеральная  образовательная онлайн-платформа «Российская электронная школа». Здесь ученику предоставляются более 120 тысяч уникальных задач, тематические курсы, </w:t>
      </w:r>
      <w:proofErr w:type="spellStart"/>
      <w:r w:rsidRPr="00675D0C">
        <w:rPr>
          <w:rFonts w:ascii="Times New Roman" w:eastAsia="Times New Roman" w:hAnsi="Times New Roman" w:cs="Times New Roman"/>
          <w:color w:val="000000"/>
          <w:sz w:val="24"/>
          <w:szCs w:val="24"/>
          <w:lang w:eastAsia="ru-RU"/>
        </w:rPr>
        <w:t>видеоуроки</w:t>
      </w:r>
      <w:proofErr w:type="spellEnd"/>
      <w:r w:rsidRPr="00675D0C">
        <w:rPr>
          <w:rFonts w:ascii="Times New Roman" w:eastAsia="Times New Roman" w:hAnsi="Times New Roman" w:cs="Times New Roman"/>
          <w:color w:val="000000"/>
          <w:sz w:val="24"/>
          <w:szCs w:val="24"/>
          <w:lang w:eastAsia="ru-RU"/>
        </w:rPr>
        <w:t xml:space="preserve">, задания для самопроверки, каталог музеев, фильмов и музыкальных концертов. </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Младшие школьники продолжают занятия по русскому языку и математике с помощью сервиса «</w:t>
      </w:r>
      <w:proofErr w:type="spellStart"/>
      <w:r w:rsidRPr="00675D0C">
        <w:rPr>
          <w:rFonts w:ascii="Times New Roman" w:eastAsia="Times New Roman" w:hAnsi="Times New Roman" w:cs="Times New Roman"/>
          <w:color w:val="000000"/>
          <w:sz w:val="24"/>
          <w:szCs w:val="24"/>
          <w:lang w:eastAsia="ru-RU"/>
        </w:rPr>
        <w:t>Яндекс</w:t>
      </w:r>
      <w:proofErr w:type="gramStart"/>
      <w:r w:rsidRPr="00675D0C">
        <w:rPr>
          <w:rFonts w:ascii="Times New Roman" w:eastAsia="Times New Roman" w:hAnsi="Times New Roman" w:cs="Times New Roman"/>
          <w:color w:val="000000"/>
          <w:sz w:val="24"/>
          <w:szCs w:val="24"/>
          <w:lang w:eastAsia="ru-RU"/>
        </w:rPr>
        <w:t>.У</w:t>
      </w:r>
      <w:proofErr w:type="gramEnd"/>
      <w:r w:rsidRPr="00675D0C">
        <w:rPr>
          <w:rFonts w:ascii="Times New Roman" w:eastAsia="Times New Roman" w:hAnsi="Times New Roman" w:cs="Times New Roman"/>
          <w:color w:val="000000"/>
          <w:sz w:val="24"/>
          <w:szCs w:val="24"/>
          <w:lang w:eastAsia="ru-RU"/>
        </w:rPr>
        <w:t>чебник</w:t>
      </w:r>
      <w:proofErr w:type="spellEnd"/>
      <w:r w:rsidRPr="00675D0C">
        <w:rPr>
          <w:rFonts w:ascii="Times New Roman" w:eastAsia="Times New Roman" w:hAnsi="Times New Roman" w:cs="Times New Roman"/>
          <w:color w:val="000000"/>
          <w:sz w:val="24"/>
          <w:szCs w:val="24"/>
          <w:lang w:eastAsia="ru-RU"/>
        </w:rPr>
        <w:t>». Он содержит более 45000  заданий по математике и русскому языку по ФГОС.</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Ученикам 1-4 классов понравилась образовательная платформа «</w:t>
      </w:r>
      <w:proofErr w:type="spellStart"/>
      <w:r w:rsidRPr="00675D0C">
        <w:rPr>
          <w:rFonts w:ascii="Times New Roman" w:eastAsia="Times New Roman" w:hAnsi="Times New Roman" w:cs="Times New Roman"/>
          <w:color w:val="000000"/>
          <w:sz w:val="24"/>
          <w:szCs w:val="24"/>
          <w:lang w:eastAsia="ru-RU"/>
        </w:rPr>
        <w:t>Учи</w:t>
      </w:r>
      <w:proofErr w:type="gramStart"/>
      <w:r w:rsidRPr="00675D0C">
        <w:rPr>
          <w:rFonts w:ascii="Times New Roman" w:eastAsia="Times New Roman" w:hAnsi="Times New Roman" w:cs="Times New Roman"/>
          <w:color w:val="000000"/>
          <w:sz w:val="24"/>
          <w:szCs w:val="24"/>
          <w:lang w:eastAsia="ru-RU"/>
        </w:rPr>
        <w:t>.р</w:t>
      </w:r>
      <w:proofErr w:type="gramEnd"/>
      <w:r w:rsidRPr="00675D0C">
        <w:rPr>
          <w:rFonts w:ascii="Times New Roman" w:eastAsia="Times New Roman" w:hAnsi="Times New Roman" w:cs="Times New Roman"/>
          <w:color w:val="000000"/>
          <w:sz w:val="24"/>
          <w:szCs w:val="24"/>
          <w:lang w:eastAsia="ru-RU"/>
        </w:rPr>
        <w:t>у</w:t>
      </w:r>
      <w:proofErr w:type="spellEnd"/>
      <w:r w:rsidRPr="00675D0C">
        <w:rPr>
          <w:rFonts w:ascii="Times New Roman" w:eastAsia="Times New Roman" w:hAnsi="Times New Roman" w:cs="Times New Roman"/>
          <w:color w:val="000000"/>
          <w:sz w:val="24"/>
          <w:szCs w:val="24"/>
          <w:lang w:eastAsia="ru-RU"/>
        </w:rPr>
        <w:t>». Школьникам предлагаются интерактивные курсы по основным предметам и подготовке к проверочным работам.</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 xml:space="preserve">Учитель начальных классов может провести проверочную работу на портале </w:t>
      </w:r>
      <w:proofErr w:type="spellStart"/>
      <w:r w:rsidRPr="00675D0C">
        <w:rPr>
          <w:rFonts w:ascii="Times New Roman" w:eastAsia="Times New Roman" w:hAnsi="Times New Roman" w:cs="Times New Roman"/>
          <w:color w:val="000000"/>
          <w:sz w:val="24"/>
          <w:szCs w:val="24"/>
          <w:lang w:eastAsia="ru-RU"/>
        </w:rPr>
        <w:t>ЯКласс</w:t>
      </w:r>
      <w:proofErr w:type="spellEnd"/>
      <w:r w:rsidRPr="00675D0C">
        <w:rPr>
          <w:rFonts w:ascii="Times New Roman" w:eastAsia="Times New Roman" w:hAnsi="Times New Roman" w:cs="Times New Roman"/>
          <w:color w:val="000000"/>
          <w:sz w:val="24"/>
          <w:szCs w:val="24"/>
          <w:lang w:eastAsia="ru-RU"/>
        </w:rPr>
        <w:t xml:space="preserve">. Созданную проверочную работу можно назначить для </w:t>
      </w:r>
      <w:proofErr w:type="gramStart"/>
      <w:r w:rsidRPr="00675D0C">
        <w:rPr>
          <w:rFonts w:ascii="Times New Roman" w:eastAsia="Times New Roman" w:hAnsi="Times New Roman" w:cs="Times New Roman"/>
          <w:color w:val="000000"/>
          <w:sz w:val="24"/>
          <w:szCs w:val="24"/>
          <w:lang w:eastAsia="ru-RU"/>
        </w:rPr>
        <w:t>выполнения</w:t>
      </w:r>
      <w:proofErr w:type="gramEnd"/>
      <w:r w:rsidRPr="00675D0C">
        <w:rPr>
          <w:rFonts w:ascii="Times New Roman" w:eastAsia="Times New Roman" w:hAnsi="Times New Roman" w:cs="Times New Roman"/>
          <w:color w:val="000000"/>
          <w:sz w:val="24"/>
          <w:szCs w:val="24"/>
          <w:lang w:eastAsia="ru-RU"/>
        </w:rPr>
        <w:t xml:space="preserve"> как всему классу, так и одному или нескольким ученикам, пропустившим или не решившим данную работу. </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t xml:space="preserve">    </w:t>
      </w:r>
      <w:r w:rsidRPr="00675D0C">
        <w:rPr>
          <w:rFonts w:ascii="Times New Roman" w:eastAsia="Times New Roman" w:hAnsi="Times New Roman" w:cs="Times New Roman"/>
          <w:color w:val="000000"/>
          <w:sz w:val="24"/>
          <w:szCs w:val="24"/>
          <w:lang w:eastAsia="ru-RU"/>
        </w:rPr>
        <w:tab/>
        <w:t>Предоставление бесплатного доступа к электронным версиям учебно-методических комплексов «Просвещение», входящих в Федеральный перечень на время введения карантина, создало возможность заниматься не только по учебникам, но  и специальным тренажерам для отработки и закрепления полученных знаний.</w:t>
      </w:r>
    </w:p>
    <w:p w:rsidR="00F12933" w:rsidRPr="00675D0C" w:rsidRDefault="00F12933" w:rsidP="00F12933">
      <w:pPr>
        <w:spacing w:after="0" w:line="360" w:lineRule="auto"/>
        <w:jc w:val="both"/>
        <w:rPr>
          <w:rFonts w:ascii="Times New Roman" w:eastAsia="Times New Roman" w:hAnsi="Times New Roman" w:cs="Times New Roman"/>
          <w:color w:val="000000"/>
          <w:sz w:val="24"/>
          <w:szCs w:val="24"/>
          <w:lang w:eastAsia="ru-RU"/>
        </w:rPr>
      </w:pPr>
      <w:r w:rsidRPr="00675D0C">
        <w:rPr>
          <w:rFonts w:ascii="Times New Roman" w:eastAsia="Times New Roman" w:hAnsi="Times New Roman" w:cs="Times New Roman"/>
          <w:color w:val="000000"/>
          <w:sz w:val="24"/>
          <w:szCs w:val="24"/>
          <w:lang w:eastAsia="ru-RU"/>
        </w:rPr>
        <w:lastRenderedPageBreak/>
        <w:t xml:space="preserve">    </w:t>
      </w:r>
      <w:r w:rsidRPr="00675D0C">
        <w:rPr>
          <w:rFonts w:ascii="Times New Roman" w:eastAsia="Times New Roman" w:hAnsi="Times New Roman" w:cs="Times New Roman"/>
          <w:color w:val="000000"/>
          <w:sz w:val="24"/>
          <w:szCs w:val="24"/>
          <w:lang w:eastAsia="ru-RU"/>
        </w:rPr>
        <w:tab/>
        <w:t xml:space="preserve">При прохождении сложных тем изучаемого материала для младших школьников я  готовлю видео-урок, в котором  подробно объясняю ученику новую тему. В ходе урока даю задания по теме. Предлагаю тренажеры для закрепления пройденного материала.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Дистанционное обучение — это демократичная простая и свободная система обучения. </w:t>
      </w:r>
    </w:p>
    <w:p w:rsidR="00F12933" w:rsidRPr="00675D0C" w:rsidRDefault="00F12933" w:rsidP="00F12933">
      <w:pPr>
        <w:spacing w:after="0" w:line="360" w:lineRule="auto"/>
        <w:jc w:val="center"/>
        <w:rPr>
          <w:rFonts w:ascii="Times New Roman" w:eastAsia="Calibri" w:hAnsi="Times New Roman" w:cs="Times New Roman"/>
          <w:b/>
          <w:sz w:val="24"/>
          <w:szCs w:val="24"/>
        </w:rPr>
      </w:pPr>
      <w:r w:rsidRPr="00675D0C">
        <w:rPr>
          <w:rFonts w:ascii="Times New Roman" w:eastAsia="Calibri" w:hAnsi="Times New Roman" w:cs="Times New Roman"/>
          <w:b/>
          <w:sz w:val="24"/>
          <w:szCs w:val="24"/>
        </w:rPr>
        <w:t>Результативность использования ИКТ в работе</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При организации и внедрении дистанционного обучения в системы образования различных стран возникает проблема оценки эффективности дистанционного образования в сравнении с традиционным образованием. Как показывают исследования, продолжающиеся уже не одно десятилетие, проблема оценки эффективности является достаточно сложной и многоплановой и не имеет окончательного решения.</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Развитие и расширение использования образовательных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напрямую связывается с проблемой изменения эффективности обучения. Определение эффективности какого-либо метода, технологии обучения включает – измерение достигнутого результата, затрат материальных ресурсов и времени на его достижение. Эффективность обучения измеряют либо по результатам контрольных работ в баллах, либо по результатам тестирования в процентах решенных задач. При этом обычно сравнивают группы учащихся, пользовавшихся и не пользовавшихся компьютерными средствами поддержки обучения.</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Оценку эффективности методов обучения с применением информационных технологий дают обычно в сравнении с так называемыми традиционными методами и ограничиваются измерением результата обучения, иногда учитывая и затраты времени учащихся. Возможно ли применение традиционных критериев качества к ключевым аспектам дистанционного образования в технологичной учебной среде? Применение такого подхода к оценке информационных технологий в обучении подразумевает, что последние не вносят ничего нового в цели и задачи обучения. На самом деле внедрение информационных технологий влияет на качество и содержание образования.</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По мнению экспертов, новые информационные технологии обучения позволяют повысить эффективность практических и лабораторных занятий по естественнонаучным дисциплинам не менее чем на 30 %, объективность контроля знаний учащихся — на 20-25 %. Успеваемость в контрольных группах, обучающихся с использованием образовательных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как правило, выше в среднем на 0,5 балла (при пятибалльной системе оценки). В частности, скорость накопления словарного запаса при компьютерной поддержке изучения иностранных языков повышается в 2-3 раза [5].</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proofErr w:type="gramStart"/>
      <w:r w:rsidRPr="00675D0C">
        <w:rPr>
          <w:rFonts w:ascii="Times New Roman" w:eastAsia="Calibri" w:hAnsi="Times New Roman" w:cs="Times New Roman"/>
          <w:sz w:val="24"/>
          <w:szCs w:val="24"/>
        </w:rPr>
        <w:t xml:space="preserve">Специфика технологий Интернет заключается в том, что они предоставляют пользователям громадные возможности выбора источников информации: базовая </w:t>
      </w:r>
      <w:r w:rsidRPr="00675D0C">
        <w:rPr>
          <w:rFonts w:ascii="Times New Roman" w:eastAsia="Calibri" w:hAnsi="Times New Roman" w:cs="Times New Roman"/>
          <w:sz w:val="24"/>
          <w:szCs w:val="24"/>
        </w:rPr>
        <w:lastRenderedPageBreak/>
        <w:t>информация на серверах сети; оперативная информация, пересылаемая по электронной почте; разнообразные базы данных ведущих библиотек, научных и учебных центров, музеев; информация о гибких дисках, компакт-дисках, видео- и аудиокассетах, книгах и журналах, распространяемых через Интернет-магазины, и др.</w:t>
      </w:r>
      <w:proofErr w:type="gramEnd"/>
    </w:p>
    <w:p w:rsidR="00F12933" w:rsidRPr="00675D0C" w:rsidRDefault="00F12933" w:rsidP="00F12933">
      <w:pPr>
        <w:shd w:val="clear" w:color="auto" w:fill="FFFFFF"/>
        <w:spacing w:after="0" w:line="360" w:lineRule="auto"/>
        <w:jc w:val="both"/>
        <w:rPr>
          <w:rFonts w:ascii="Times New Roman" w:eastAsia="Times New Roman" w:hAnsi="Times New Roman" w:cs="Times New Roman"/>
          <w:color w:val="202122"/>
          <w:sz w:val="24"/>
          <w:szCs w:val="24"/>
          <w:lang w:eastAsia="ru-RU"/>
        </w:rPr>
      </w:pPr>
      <w:r w:rsidRPr="00675D0C">
        <w:rPr>
          <w:rFonts w:ascii="Times New Roman" w:eastAsia="Times New Roman" w:hAnsi="Times New Roman" w:cs="Times New Roman"/>
          <w:color w:val="202122"/>
          <w:sz w:val="24"/>
          <w:szCs w:val="24"/>
          <w:lang w:eastAsia="ru-RU"/>
        </w:rPr>
        <w:t xml:space="preserve">       Использование ИКТ в дистанционном обучении позволяет:</w:t>
      </w:r>
    </w:p>
    <w:p w:rsidR="00F12933" w:rsidRPr="00675D0C" w:rsidRDefault="00F12933" w:rsidP="00F12933">
      <w:pPr>
        <w:numPr>
          <w:ilvl w:val="0"/>
          <w:numId w:val="1"/>
        </w:numPr>
        <w:shd w:val="clear" w:color="auto" w:fill="FFFFFF"/>
        <w:spacing w:after="0" w:line="360" w:lineRule="auto"/>
        <w:ind w:left="384"/>
        <w:jc w:val="both"/>
        <w:rPr>
          <w:rFonts w:ascii="Times New Roman" w:eastAsia="Times New Roman" w:hAnsi="Times New Roman" w:cs="Times New Roman"/>
          <w:color w:val="202122"/>
          <w:sz w:val="24"/>
          <w:szCs w:val="24"/>
          <w:lang w:eastAsia="ru-RU"/>
        </w:rPr>
      </w:pPr>
      <w:r w:rsidRPr="00675D0C">
        <w:rPr>
          <w:rFonts w:ascii="Times New Roman" w:eastAsia="Times New Roman" w:hAnsi="Times New Roman" w:cs="Times New Roman"/>
          <w:color w:val="202122"/>
          <w:sz w:val="24"/>
          <w:szCs w:val="24"/>
          <w:lang w:eastAsia="ru-RU"/>
        </w:rPr>
        <w:t>снизить затраты на проведение обучения (не требуется затрат на аренду помещений, поездок к месту учёбы, как учащихся, так и преподавателей и т. п.);</w:t>
      </w:r>
    </w:p>
    <w:p w:rsidR="00F12933" w:rsidRPr="00675D0C" w:rsidRDefault="00F12933" w:rsidP="00F12933">
      <w:pPr>
        <w:numPr>
          <w:ilvl w:val="0"/>
          <w:numId w:val="1"/>
        </w:numPr>
        <w:shd w:val="clear" w:color="auto" w:fill="FFFFFF"/>
        <w:spacing w:after="0" w:line="360" w:lineRule="auto"/>
        <w:ind w:left="384"/>
        <w:jc w:val="both"/>
        <w:rPr>
          <w:rFonts w:ascii="Times New Roman" w:eastAsia="Times New Roman" w:hAnsi="Times New Roman" w:cs="Times New Roman"/>
          <w:color w:val="202122"/>
          <w:sz w:val="24"/>
          <w:szCs w:val="24"/>
          <w:lang w:eastAsia="ru-RU"/>
        </w:rPr>
      </w:pPr>
      <w:r w:rsidRPr="00675D0C">
        <w:rPr>
          <w:rFonts w:ascii="Times New Roman" w:eastAsia="Times New Roman" w:hAnsi="Times New Roman" w:cs="Times New Roman"/>
          <w:color w:val="202122"/>
          <w:sz w:val="24"/>
          <w:szCs w:val="24"/>
          <w:lang w:eastAsia="ru-RU"/>
        </w:rPr>
        <w:t>сократить время на обучение (сбор, время в пути);</w:t>
      </w:r>
    </w:p>
    <w:p w:rsidR="00F12933" w:rsidRPr="00675D0C" w:rsidRDefault="00F12933" w:rsidP="00F12933">
      <w:pPr>
        <w:numPr>
          <w:ilvl w:val="0"/>
          <w:numId w:val="1"/>
        </w:numPr>
        <w:shd w:val="clear" w:color="auto" w:fill="FFFFFF"/>
        <w:spacing w:after="0" w:line="360" w:lineRule="auto"/>
        <w:ind w:left="384"/>
        <w:jc w:val="both"/>
        <w:rPr>
          <w:rFonts w:ascii="Times New Roman" w:eastAsia="Times New Roman" w:hAnsi="Times New Roman" w:cs="Times New Roman"/>
          <w:color w:val="202122"/>
          <w:sz w:val="24"/>
          <w:szCs w:val="24"/>
          <w:lang w:eastAsia="ru-RU"/>
        </w:rPr>
      </w:pPr>
      <w:r w:rsidRPr="00675D0C">
        <w:rPr>
          <w:rFonts w:ascii="Times New Roman" w:eastAsia="Times New Roman" w:hAnsi="Times New Roman" w:cs="Times New Roman"/>
          <w:color w:val="202122"/>
          <w:sz w:val="24"/>
          <w:szCs w:val="24"/>
          <w:lang w:eastAsia="ru-RU"/>
        </w:rPr>
        <w:t>участник самостоятельно может планировать время, место и продолжительность занятий;</w:t>
      </w:r>
    </w:p>
    <w:p w:rsidR="00F12933" w:rsidRPr="00675D0C" w:rsidRDefault="00F12933" w:rsidP="00F12933">
      <w:pPr>
        <w:numPr>
          <w:ilvl w:val="0"/>
          <w:numId w:val="1"/>
        </w:numPr>
        <w:shd w:val="clear" w:color="auto" w:fill="FFFFFF"/>
        <w:spacing w:after="0" w:line="360" w:lineRule="auto"/>
        <w:ind w:left="384"/>
        <w:jc w:val="both"/>
        <w:rPr>
          <w:rFonts w:ascii="Times New Roman" w:eastAsia="Times New Roman" w:hAnsi="Times New Roman" w:cs="Times New Roman"/>
          <w:color w:val="202122"/>
          <w:sz w:val="24"/>
          <w:szCs w:val="24"/>
          <w:lang w:eastAsia="ru-RU"/>
        </w:rPr>
      </w:pPr>
      <w:r w:rsidRPr="00675D0C">
        <w:rPr>
          <w:rFonts w:ascii="Times New Roman" w:eastAsia="Times New Roman" w:hAnsi="Times New Roman" w:cs="Times New Roman"/>
          <w:color w:val="202122"/>
          <w:sz w:val="24"/>
          <w:szCs w:val="24"/>
          <w:lang w:eastAsia="ru-RU"/>
        </w:rPr>
        <w:t>проводить обучение большого количества человек;</w:t>
      </w:r>
    </w:p>
    <w:p w:rsidR="00F12933" w:rsidRPr="00675D0C" w:rsidRDefault="00F12933" w:rsidP="00F12933">
      <w:pPr>
        <w:numPr>
          <w:ilvl w:val="0"/>
          <w:numId w:val="1"/>
        </w:numPr>
        <w:shd w:val="clear" w:color="auto" w:fill="FFFFFF"/>
        <w:spacing w:after="0" w:line="360" w:lineRule="auto"/>
        <w:ind w:left="384"/>
        <w:jc w:val="both"/>
        <w:rPr>
          <w:rFonts w:ascii="Times New Roman" w:eastAsia="Times New Roman" w:hAnsi="Times New Roman" w:cs="Times New Roman"/>
          <w:color w:val="202122"/>
          <w:sz w:val="24"/>
          <w:szCs w:val="24"/>
          <w:lang w:eastAsia="ru-RU"/>
        </w:rPr>
      </w:pPr>
      <w:r w:rsidRPr="00675D0C">
        <w:rPr>
          <w:rFonts w:ascii="Times New Roman" w:eastAsia="Times New Roman" w:hAnsi="Times New Roman" w:cs="Times New Roman"/>
          <w:color w:val="202122"/>
          <w:sz w:val="24"/>
          <w:szCs w:val="24"/>
          <w:lang w:eastAsia="ru-RU"/>
        </w:rPr>
        <w:t>повысить качество обучения за счет применения современных средств, объёмных электронных библиотек и т. д.</w:t>
      </w:r>
    </w:p>
    <w:p w:rsidR="00F12933" w:rsidRPr="00675D0C" w:rsidRDefault="00F12933" w:rsidP="00F12933">
      <w:pPr>
        <w:numPr>
          <w:ilvl w:val="0"/>
          <w:numId w:val="1"/>
        </w:numPr>
        <w:shd w:val="clear" w:color="auto" w:fill="FFFFFF"/>
        <w:spacing w:after="0" w:line="360" w:lineRule="auto"/>
        <w:ind w:left="384"/>
        <w:jc w:val="both"/>
        <w:rPr>
          <w:rFonts w:ascii="Times New Roman" w:eastAsia="Times New Roman" w:hAnsi="Times New Roman" w:cs="Times New Roman"/>
          <w:color w:val="202122"/>
          <w:sz w:val="24"/>
          <w:szCs w:val="24"/>
          <w:lang w:eastAsia="ru-RU"/>
        </w:rPr>
      </w:pPr>
      <w:r w:rsidRPr="00675D0C">
        <w:rPr>
          <w:rFonts w:ascii="Times New Roman" w:eastAsia="Times New Roman" w:hAnsi="Times New Roman" w:cs="Times New Roman"/>
          <w:color w:val="202122"/>
          <w:sz w:val="24"/>
          <w:szCs w:val="24"/>
          <w:lang w:eastAsia="ru-RU"/>
        </w:rPr>
        <w:t>создать единую образовательную среду (особенно актуально для корпоративного обучения).</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Внедрение </w:t>
      </w:r>
      <w:proofErr w:type="gramStart"/>
      <w:r w:rsidRPr="00675D0C">
        <w:rPr>
          <w:rFonts w:ascii="Times New Roman" w:eastAsia="Calibri" w:hAnsi="Times New Roman" w:cs="Times New Roman"/>
          <w:sz w:val="24"/>
          <w:szCs w:val="24"/>
        </w:rPr>
        <w:t>ИТ</w:t>
      </w:r>
      <w:proofErr w:type="gramEnd"/>
      <w:r w:rsidRPr="00675D0C">
        <w:rPr>
          <w:rFonts w:ascii="Times New Roman" w:eastAsia="Calibri" w:hAnsi="Times New Roman" w:cs="Times New Roman"/>
          <w:sz w:val="24"/>
          <w:szCs w:val="24"/>
        </w:rPr>
        <w:t xml:space="preserve"> в учебном процессе помогает:</w:t>
      </w:r>
    </w:p>
    <w:p w:rsidR="00F12933" w:rsidRPr="00675D0C" w:rsidRDefault="00F12933" w:rsidP="00F12933">
      <w:pPr>
        <w:numPr>
          <w:ilvl w:val="0"/>
          <w:numId w:val="3"/>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улучшить познавательную деятельность </w:t>
      </w:r>
      <w:proofErr w:type="gramStart"/>
      <w:r w:rsidRPr="00675D0C">
        <w:rPr>
          <w:rFonts w:ascii="Times New Roman" w:eastAsia="Calibri" w:hAnsi="Times New Roman" w:cs="Times New Roman"/>
          <w:sz w:val="24"/>
          <w:szCs w:val="24"/>
        </w:rPr>
        <w:t>обучающихся</w:t>
      </w:r>
      <w:proofErr w:type="gramEnd"/>
      <w:r w:rsidRPr="00675D0C">
        <w:rPr>
          <w:rFonts w:ascii="Times New Roman" w:eastAsia="Calibri" w:hAnsi="Times New Roman" w:cs="Times New Roman"/>
          <w:sz w:val="24"/>
          <w:szCs w:val="24"/>
        </w:rPr>
        <w:t>;</w:t>
      </w:r>
    </w:p>
    <w:p w:rsidR="00F12933" w:rsidRPr="00675D0C" w:rsidRDefault="00F12933" w:rsidP="00F12933">
      <w:pPr>
        <w:numPr>
          <w:ilvl w:val="0"/>
          <w:numId w:val="3"/>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рассмотреть моделирование и визуализацию сложных процессов и явлений;</w:t>
      </w:r>
    </w:p>
    <w:p w:rsidR="00F12933" w:rsidRPr="00675D0C" w:rsidRDefault="00F12933" w:rsidP="00F12933">
      <w:pPr>
        <w:numPr>
          <w:ilvl w:val="0"/>
          <w:numId w:val="3"/>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проявить интерес в изучении отдельных предметов;</w:t>
      </w:r>
    </w:p>
    <w:p w:rsidR="00F12933" w:rsidRPr="00675D0C" w:rsidRDefault="00F12933" w:rsidP="00F12933">
      <w:pPr>
        <w:numPr>
          <w:ilvl w:val="0"/>
          <w:numId w:val="3"/>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пользоваться сетью Интернет при нахождении искомой информации.</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Благодаря информационной технологии мои  ученики имеют возможность принимать участие  в </w:t>
      </w:r>
      <w:proofErr w:type="gramStart"/>
      <w:r w:rsidRPr="00675D0C">
        <w:rPr>
          <w:rFonts w:ascii="Times New Roman" w:eastAsia="Calibri" w:hAnsi="Times New Roman" w:cs="Times New Roman"/>
          <w:sz w:val="24"/>
          <w:szCs w:val="24"/>
        </w:rPr>
        <w:t>Интернет-олимпиадах</w:t>
      </w:r>
      <w:proofErr w:type="gramEnd"/>
      <w:r w:rsidRPr="00675D0C">
        <w:rPr>
          <w:rFonts w:ascii="Times New Roman" w:eastAsia="Calibri" w:hAnsi="Times New Roman" w:cs="Times New Roman"/>
          <w:sz w:val="24"/>
          <w:szCs w:val="24"/>
        </w:rPr>
        <w:t>, дистанционных конкурсах. Благодаря информационной технологии даже школьники сельских  школ, расположенных далеко от улусного  центра, получили возможность пользоваться сетью Интернет и выйти во всемирное образовательное пространство.</w:t>
      </w:r>
    </w:p>
    <w:p w:rsidR="00F12933" w:rsidRPr="001C4F53"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Использование </w:t>
      </w:r>
      <w:proofErr w:type="spellStart"/>
      <w:r w:rsidRPr="00675D0C">
        <w:rPr>
          <w:rFonts w:ascii="Times New Roman" w:eastAsia="Calibri" w:hAnsi="Times New Roman" w:cs="Times New Roman"/>
          <w:sz w:val="24"/>
          <w:szCs w:val="24"/>
        </w:rPr>
        <w:t>интернет-ресурсов</w:t>
      </w:r>
      <w:proofErr w:type="spellEnd"/>
      <w:r w:rsidRPr="00675D0C">
        <w:rPr>
          <w:rFonts w:ascii="Times New Roman" w:eastAsia="Calibri" w:hAnsi="Times New Roman" w:cs="Times New Roman"/>
          <w:sz w:val="24"/>
          <w:szCs w:val="24"/>
        </w:rPr>
        <w:t xml:space="preserve">  дает педагогу возможность самообразования, обмена опытом, представления своего педагогического опыта работы на сайтах, участвовать в профессиональных конкурсах, </w:t>
      </w:r>
      <w:proofErr w:type="spellStart"/>
      <w:r w:rsidRPr="00675D0C">
        <w:rPr>
          <w:rFonts w:ascii="Times New Roman" w:eastAsia="Calibri" w:hAnsi="Times New Roman" w:cs="Times New Roman"/>
          <w:sz w:val="24"/>
          <w:szCs w:val="24"/>
        </w:rPr>
        <w:t>вебинарах</w:t>
      </w:r>
      <w:proofErr w:type="spellEnd"/>
      <w:r w:rsidRPr="00675D0C">
        <w:rPr>
          <w:rFonts w:ascii="Times New Roman" w:eastAsia="Calibri" w:hAnsi="Times New Roman" w:cs="Times New Roman"/>
          <w:sz w:val="24"/>
          <w:szCs w:val="24"/>
        </w:rPr>
        <w:t>.</w:t>
      </w:r>
    </w:p>
    <w:p w:rsidR="00F12933" w:rsidRPr="001C4F53" w:rsidRDefault="00F12933" w:rsidP="001C4F53">
      <w:pPr>
        <w:spacing w:after="0" w:line="360" w:lineRule="auto"/>
        <w:jc w:val="both"/>
        <w:rPr>
          <w:rFonts w:ascii="Times New Roman" w:eastAsia="Calibri" w:hAnsi="Times New Roman" w:cs="Times New Roman"/>
          <w:sz w:val="24"/>
          <w:szCs w:val="24"/>
          <w:lang w:val="sah-RU"/>
        </w:rPr>
      </w:pPr>
      <w:r w:rsidRPr="00675D0C">
        <w:rPr>
          <w:rFonts w:ascii="Times New Roman" w:eastAsia="Calibri" w:hAnsi="Times New Roman" w:cs="Times New Roman"/>
          <w:sz w:val="24"/>
          <w:szCs w:val="24"/>
        </w:rPr>
        <w:t xml:space="preserve">      Использование  ЦОР и ИКТ  позволяет повысить качество обучения, сделать его динамичным, решать несколько задач – наглядность, доступность, индивидуальность, контроль, самостоятельность. Формируются специальные навыки у детей с различными познавательными способностями, способствует формированию  ключевых компетенций учащихся.</w:t>
      </w:r>
    </w:p>
    <w:p w:rsidR="001C4F53" w:rsidRDefault="001C4F53" w:rsidP="00F12933">
      <w:pPr>
        <w:spacing w:after="0" w:line="360" w:lineRule="auto"/>
        <w:jc w:val="center"/>
        <w:rPr>
          <w:rFonts w:ascii="Times New Roman" w:eastAsia="Calibri" w:hAnsi="Times New Roman" w:cs="Times New Roman"/>
          <w:b/>
          <w:sz w:val="24"/>
          <w:szCs w:val="24"/>
          <w:lang w:val="sah-RU"/>
        </w:rPr>
      </w:pPr>
    </w:p>
    <w:p w:rsidR="001C4F53" w:rsidRDefault="001C4F53" w:rsidP="00F12933">
      <w:pPr>
        <w:spacing w:after="0" w:line="360" w:lineRule="auto"/>
        <w:jc w:val="center"/>
        <w:rPr>
          <w:rFonts w:ascii="Times New Roman" w:eastAsia="Calibri" w:hAnsi="Times New Roman" w:cs="Times New Roman"/>
          <w:b/>
          <w:sz w:val="24"/>
          <w:szCs w:val="24"/>
          <w:lang w:val="sah-RU"/>
        </w:rPr>
      </w:pPr>
    </w:p>
    <w:p w:rsidR="00F12933" w:rsidRPr="00675D0C" w:rsidRDefault="00F12933" w:rsidP="00F12933">
      <w:pPr>
        <w:spacing w:after="0" w:line="360" w:lineRule="auto"/>
        <w:jc w:val="center"/>
        <w:rPr>
          <w:rFonts w:ascii="Times New Roman" w:eastAsia="Calibri" w:hAnsi="Times New Roman" w:cs="Times New Roman"/>
          <w:sz w:val="24"/>
          <w:szCs w:val="24"/>
          <w:lang w:val="sah-RU"/>
        </w:rPr>
      </w:pPr>
      <w:r w:rsidRPr="00675D0C">
        <w:rPr>
          <w:rFonts w:ascii="Times New Roman" w:eastAsia="Calibri" w:hAnsi="Times New Roman" w:cs="Times New Roman"/>
          <w:b/>
          <w:sz w:val="24"/>
          <w:szCs w:val="24"/>
        </w:rPr>
        <w:lastRenderedPageBreak/>
        <w:t>ЗАКЛЮЧЕНИЕ</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 xml:space="preserve">Использование информационных технологий помогает улучшить образовательную деятельность, увеличивает качество процесса обучения и повышение эффективности индивидуальной деятельности обучающихся.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 xml:space="preserve">Информатизация образования означает ориентацию на новое качество образования. Информационно-коммуникационная компетентность, которая ранее была достоянием немногих, теперь должна быть доступна каждому. </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Дистанционные уроки дают возможность ученикам самостоятельно освоить учебный материал. Они делают уроки интересными, насыщенными качественными, результативными. Повышают мотивацию к обучению.</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Помимо основной образовательной функции, информационные технологии развивают творческие навыки обучающегося и расширят его кругозор.</w:t>
      </w:r>
    </w:p>
    <w:p w:rsidR="00F12933" w:rsidRPr="00675D0C" w:rsidRDefault="00F12933" w:rsidP="00F12933">
      <w:pPr>
        <w:spacing w:after="0" w:line="360" w:lineRule="auto"/>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Получать знания можно независимо от места проживания и возраста. В настоящее время всемирная сеть и различные программные продукты разнообразны своим ассортиментом. Именно по причине развития информационных технологий в полной мере реализуется замысел непрерывного дополнительного образования. Также информационные технологии в большей степени  аргументируют людей к обучению, проведению различных научно-исследовательских работ, созданию инновационных проектов и статей.</w:t>
      </w:r>
    </w:p>
    <w:p w:rsidR="00F12933" w:rsidRPr="001C4F53" w:rsidRDefault="00F12933" w:rsidP="00F12933">
      <w:pPr>
        <w:spacing w:after="0" w:line="360" w:lineRule="auto"/>
        <w:jc w:val="both"/>
        <w:rPr>
          <w:rFonts w:ascii="Times New Roman" w:eastAsia="Calibri" w:hAnsi="Times New Roman" w:cs="Times New Roman"/>
          <w:sz w:val="24"/>
          <w:szCs w:val="24"/>
          <w:lang w:val="sah-RU"/>
        </w:rPr>
      </w:pPr>
      <w:r w:rsidRPr="00675D0C">
        <w:rPr>
          <w:rFonts w:ascii="Times New Roman" w:eastAsia="Calibri" w:hAnsi="Times New Roman" w:cs="Times New Roman"/>
          <w:sz w:val="24"/>
          <w:szCs w:val="24"/>
        </w:rPr>
        <w:t xml:space="preserve">      </w:t>
      </w:r>
      <w:r w:rsidRPr="00675D0C">
        <w:rPr>
          <w:rFonts w:ascii="Times New Roman" w:eastAsia="Calibri" w:hAnsi="Times New Roman" w:cs="Times New Roman"/>
          <w:sz w:val="24"/>
          <w:szCs w:val="24"/>
        </w:rPr>
        <w:tab/>
        <w:t>Таким образом, использование информационных технологий в образовательном процессе необходимо для подготовки обучающихся к жизни и работе в современном информационном обществе.</w:t>
      </w:r>
    </w:p>
    <w:p w:rsidR="00F12933" w:rsidRPr="00675D0C" w:rsidRDefault="00F12933" w:rsidP="00F12933">
      <w:pPr>
        <w:spacing w:after="0" w:line="360" w:lineRule="auto"/>
        <w:jc w:val="center"/>
        <w:rPr>
          <w:rFonts w:ascii="Times New Roman" w:eastAsia="Calibri" w:hAnsi="Times New Roman" w:cs="Times New Roman"/>
          <w:b/>
          <w:sz w:val="24"/>
          <w:szCs w:val="24"/>
          <w:lang w:val="sah-RU"/>
        </w:rPr>
      </w:pPr>
      <w:r w:rsidRPr="00675D0C">
        <w:rPr>
          <w:rFonts w:ascii="Times New Roman" w:eastAsia="Calibri" w:hAnsi="Times New Roman" w:cs="Times New Roman"/>
          <w:b/>
          <w:sz w:val="24"/>
          <w:szCs w:val="24"/>
        </w:rPr>
        <w:t>Список использованной литературы</w:t>
      </w:r>
    </w:p>
    <w:p w:rsidR="00F12933" w:rsidRPr="00675D0C" w:rsidRDefault="00F12933" w:rsidP="00F12933">
      <w:pPr>
        <w:numPr>
          <w:ilvl w:val="0"/>
          <w:numId w:val="4"/>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Андреев А. А. Введение в дистанционное обучение: учебно-методическое пособие. — М.: ВУ, 1997.</w:t>
      </w:r>
    </w:p>
    <w:p w:rsidR="00F12933" w:rsidRPr="00675D0C" w:rsidRDefault="00F12933" w:rsidP="00F12933">
      <w:pPr>
        <w:numPr>
          <w:ilvl w:val="0"/>
          <w:numId w:val="4"/>
        </w:numPr>
        <w:spacing w:after="0" w:line="360" w:lineRule="auto"/>
        <w:contextualSpacing/>
        <w:jc w:val="both"/>
        <w:rPr>
          <w:rFonts w:ascii="Times New Roman" w:eastAsia="Calibri" w:hAnsi="Times New Roman" w:cs="Times New Roman"/>
          <w:sz w:val="24"/>
          <w:szCs w:val="24"/>
        </w:rPr>
      </w:pPr>
      <w:proofErr w:type="spellStart"/>
      <w:r w:rsidRPr="00675D0C">
        <w:rPr>
          <w:rFonts w:ascii="Times New Roman" w:eastAsia="Calibri" w:hAnsi="Times New Roman" w:cs="Times New Roman"/>
          <w:sz w:val="24"/>
          <w:szCs w:val="24"/>
        </w:rPr>
        <w:t>Абдеев</w:t>
      </w:r>
      <w:proofErr w:type="spellEnd"/>
      <w:r w:rsidRPr="00675D0C">
        <w:rPr>
          <w:rFonts w:ascii="Times New Roman" w:eastAsia="Calibri" w:hAnsi="Times New Roman" w:cs="Times New Roman"/>
          <w:sz w:val="24"/>
          <w:szCs w:val="24"/>
        </w:rPr>
        <w:t xml:space="preserve"> Р.Ф. Философия информационной цивилизации: учеб</w:t>
      </w:r>
      <w:proofErr w:type="gramStart"/>
      <w:r w:rsidRPr="00675D0C">
        <w:rPr>
          <w:rFonts w:ascii="Times New Roman" w:eastAsia="Calibri" w:hAnsi="Times New Roman" w:cs="Times New Roman"/>
          <w:sz w:val="24"/>
          <w:szCs w:val="24"/>
        </w:rPr>
        <w:t>.</w:t>
      </w:r>
      <w:proofErr w:type="gramEnd"/>
      <w:r w:rsidRPr="00675D0C">
        <w:rPr>
          <w:rFonts w:ascii="Times New Roman" w:eastAsia="Calibri" w:hAnsi="Times New Roman" w:cs="Times New Roman"/>
          <w:sz w:val="24"/>
          <w:szCs w:val="24"/>
        </w:rPr>
        <w:t xml:space="preserve"> </w:t>
      </w:r>
      <w:proofErr w:type="gramStart"/>
      <w:r w:rsidRPr="00675D0C">
        <w:rPr>
          <w:rFonts w:ascii="Times New Roman" w:eastAsia="Calibri" w:hAnsi="Times New Roman" w:cs="Times New Roman"/>
          <w:sz w:val="24"/>
          <w:szCs w:val="24"/>
        </w:rPr>
        <w:t>п</w:t>
      </w:r>
      <w:proofErr w:type="gramEnd"/>
      <w:r w:rsidRPr="00675D0C">
        <w:rPr>
          <w:rFonts w:ascii="Times New Roman" w:eastAsia="Calibri" w:hAnsi="Times New Roman" w:cs="Times New Roman"/>
          <w:sz w:val="24"/>
          <w:szCs w:val="24"/>
        </w:rPr>
        <w:t>особие. М.: ВЛАДОС. 1994. - 336 с.</w:t>
      </w:r>
    </w:p>
    <w:p w:rsidR="00F12933" w:rsidRPr="00675D0C" w:rsidRDefault="00F12933" w:rsidP="00F12933">
      <w:pPr>
        <w:numPr>
          <w:ilvl w:val="0"/>
          <w:numId w:val="4"/>
        </w:numPr>
        <w:spacing w:after="0" w:line="360" w:lineRule="auto"/>
        <w:contextualSpacing/>
        <w:jc w:val="both"/>
        <w:rPr>
          <w:rFonts w:ascii="Times New Roman" w:eastAsia="Calibri" w:hAnsi="Times New Roman" w:cs="Times New Roman"/>
          <w:sz w:val="24"/>
          <w:szCs w:val="24"/>
        </w:rPr>
      </w:pPr>
      <w:proofErr w:type="gramStart"/>
      <w:r w:rsidRPr="00675D0C">
        <w:rPr>
          <w:rFonts w:ascii="Times New Roman" w:eastAsia="Calibri" w:hAnsi="Times New Roman" w:cs="Times New Roman"/>
          <w:sz w:val="24"/>
          <w:szCs w:val="24"/>
        </w:rPr>
        <w:t>Алешин</w:t>
      </w:r>
      <w:proofErr w:type="gramEnd"/>
      <w:r w:rsidRPr="00675D0C">
        <w:rPr>
          <w:rFonts w:ascii="Times New Roman" w:eastAsia="Calibri" w:hAnsi="Times New Roman" w:cs="Times New Roman"/>
          <w:sz w:val="24"/>
          <w:szCs w:val="24"/>
        </w:rPr>
        <w:t xml:space="preserve"> Л.И. Информационные технологии: Учебное пособие / Л.И. </w:t>
      </w:r>
      <w:proofErr w:type="gramStart"/>
      <w:r w:rsidRPr="00675D0C">
        <w:rPr>
          <w:rFonts w:ascii="Times New Roman" w:eastAsia="Calibri" w:hAnsi="Times New Roman" w:cs="Times New Roman"/>
          <w:sz w:val="24"/>
          <w:szCs w:val="24"/>
        </w:rPr>
        <w:t>Алешин</w:t>
      </w:r>
      <w:proofErr w:type="gramEnd"/>
      <w:r w:rsidRPr="00675D0C">
        <w:rPr>
          <w:rFonts w:ascii="Times New Roman" w:eastAsia="Calibri" w:hAnsi="Times New Roman" w:cs="Times New Roman"/>
          <w:sz w:val="24"/>
          <w:szCs w:val="24"/>
        </w:rPr>
        <w:t xml:space="preserve">. М.: </w:t>
      </w:r>
      <w:proofErr w:type="spellStart"/>
      <w:r w:rsidRPr="00675D0C">
        <w:rPr>
          <w:rFonts w:ascii="Times New Roman" w:eastAsia="Calibri" w:hAnsi="Times New Roman" w:cs="Times New Roman"/>
          <w:sz w:val="24"/>
          <w:szCs w:val="24"/>
        </w:rPr>
        <w:t>Маркет</w:t>
      </w:r>
      <w:proofErr w:type="spellEnd"/>
      <w:r w:rsidRPr="00675D0C">
        <w:rPr>
          <w:rFonts w:ascii="Times New Roman" w:eastAsia="Calibri" w:hAnsi="Times New Roman" w:cs="Times New Roman"/>
          <w:sz w:val="24"/>
          <w:szCs w:val="24"/>
        </w:rPr>
        <w:t xml:space="preserve"> ДС. - 2011. - 384 c.</w:t>
      </w:r>
    </w:p>
    <w:p w:rsidR="00F12933" w:rsidRPr="00675D0C" w:rsidRDefault="00F12933" w:rsidP="00F12933">
      <w:pPr>
        <w:numPr>
          <w:ilvl w:val="0"/>
          <w:numId w:val="4"/>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Зайченко Т. П. Основы дистанционного обучения: теоретико-практический базис</w:t>
      </w:r>
      <w:proofErr w:type="gramStart"/>
      <w:r w:rsidRPr="00675D0C">
        <w:rPr>
          <w:rFonts w:ascii="Times New Roman" w:eastAsia="Calibri" w:hAnsi="Times New Roman" w:cs="Times New Roman"/>
          <w:sz w:val="24"/>
          <w:szCs w:val="24"/>
        </w:rPr>
        <w:t xml:space="preserve"> :</w:t>
      </w:r>
      <w:proofErr w:type="gramEnd"/>
      <w:r w:rsidRPr="00675D0C">
        <w:rPr>
          <w:rFonts w:ascii="Times New Roman" w:eastAsia="Calibri" w:hAnsi="Times New Roman" w:cs="Times New Roman"/>
          <w:sz w:val="24"/>
          <w:szCs w:val="24"/>
        </w:rPr>
        <w:t xml:space="preserve"> учебное пособие. — СПб</w:t>
      </w:r>
      <w:proofErr w:type="gramStart"/>
      <w:r w:rsidRPr="00675D0C">
        <w:rPr>
          <w:rFonts w:ascii="Times New Roman" w:eastAsia="Calibri" w:hAnsi="Times New Roman" w:cs="Times New Roman"/>
          <w:sz w:val="24"/>
          <w:szCs w:val="24"/>
        </w:rPr>
        <w:t xml:space="preserve">.: </w:t>
      </w:r>
      <w:proofErr w:type="gramEnd"/>
      <w:r w:rsidRPr="00675D0C">
        <w:rPr>
          <w:rFonts w:ascii="Times New Roman" w:eastAsia="Calibri" w:hAnsi="Times New Roman" w:cs="Times New Roman"/>
          <w:sz w:val="24"/>
          <w:szCs w:val="24"/>
        </w:rPr>
        <w:t>Изд-во РГПУ им. А. И. Герцена, 2004. — 167 с.</w:t>
      </w:r>
    </w:p>
    <w:p w:rsidR="00F12933" w:rsidRPr="00675D0C" w:rsidRDefault="00F12933" w:rsidP="00F12933">
      <w:pPr>
        <w:numPr>
          <w:ilvl w:val="0"/>
          <w:numId w:val="4"/>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Образование и 21 век. Информационные и коммуникационные технологии. М. 1999. С.138</w:t>
      </w:r>
    </w:p>
    <w:p w:rsidR="00F12933" w:rsidRPr="00675D0C" w:rsidRDefault="00F12933" w:rsidP="00F12933">
      <w:pPr>
        <w:numPr>
          <w:ilvl w:val="0"/>
          <w:numId w:val="4"/>
        </w:numPr>
        <w:spacing w:after="0" w:line="360" w:lineRule="auto"/>
        <w:contextualSpacing/>
        <w:jc w:val="both"/>
        <w:rPr>
          <w:rFonts w:ascii="Times New Roman" w:eastAsia="Calibri" w:hAnsi="Times New Roman" w:cs="Times New Roman"/>
          <w:sz w:val="24"/>
          <w:szCs w:val="24"/>
        </w:rPr>
      </w:pPr>
      <w:r w:rsidRPr="00675D0C">
        <w:rPr>
          <w:rFonts w:ascii="Times New Roman" w:eastAsia="Calibri" w:hAnsi="Times New Roman" w:cs="Times New Roman"/>
          <w:sz w:val="24"/>
          <w:szCs w:val="24"/>
        </w:rPr>
        <w:t xml:space="preserve">Организация дистанционного обучения в </w:t>
      </w:r>
      <w:proofErr w:type="gramStart"/>
      <w:r w:rsidRPr="00675D0C">
        <w:rPr>
          <w:rFonts w:ascii="Times New Roman" w:eastAsia="Calibri" w:hAnsi="Times New Roman" w:cs="Times New Roman"/>
          <w:sz w:val="24"/>
          <w:szCs w:val="24"/>
        </w:rPr>
        <w:t>начальной</w:t>
      </w:r>
      <w:proofErr w:type="gramEnd"/>
      <w:r w:rsidRPr="00675D0C">
        <w:rPr>
          <w:rFonts w:ascii="Times New Roman" w:eastAsia="Calibri" w:hAnsi="Times New Roman" w:cs="Times New Roman"/>
          <w:sz w:val="24"/>
          <w:szCs w:val="24"/>
        </w:rPr>
        <w:t xml:space="preserve"> школеhttps://www.prodlenka.org/metodicheskie-razrabotk</w:t>
      </w:r>
      <w:bookmarkStart w:id="0" w:name="_GoBack"/>
      <w:bookmarkEnd w:id="0"/>
    </w:p>
    <w:sectPr w:rsidR="00F12933" w:rsidRPr="00675D0C">
      <w:footerReference w:type="default" r:id="rI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101430"/>
      <w:docPartObj>
        <w:docPartGallery w:val="Page Numbers (Bottom of Page)"/>
        <w:docPartUnique/>
      </w:docPartObj>
    </w:sdtPr>
    <w:sdtEndPr/>
    <w:sdtContent>
      <w:p w:rsidR="00833F44" w:rsidRDefault="001C4F53">
        <w:pPr>
          <w:pStyle w:val="a3"/>
          <w:jc w:val="center"/>
        </w:pPr>
        <w:r>
          <w:fldChar w:fldCharType="begin"/>
        </w:r>
        <w:r>
          <w:instrText>PAGE   \* MERGEFORMAT</w:instrText>
        </w:r>
        <w:r>
          <w:fldChar w:fldCharType="separate"/>
        </w:r>
        <w:r>
          <w:rPr>
            <w:noProof/>
          </w:rPr>
          <w:t>7</w:t>
        </w:r>
        <w:r>
          <w:fldChar w:fldCharType="end"/>
        </w:r>
      </w:p>
    </w:sdtContent>
  </w:sdt>
  <w:p w:rsidR="00833F44" w:rsidRDefault="001C4F53">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E76EC"/>
    <w:multiLevelType w:val="hybridMultilevel"/>
    <w:tmpl w:val="C486C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665CEC"/>
    <w:multiLevelType w:val="hybridMultilevel"/>
    <w:tmpl w:val="1CAA18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047D3E"/>
    <w:multiLevelType w:val="hybridMultilevel"/>
    <w:tmpl w:val="C486C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1662C99"/>
    <w:multiLevelType w:val="multilevel"/>
    <w:tmpl w:val="64B6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41"/>
    <w:rsid w:val="000775B0"/>
    <w:rsid w:val="000871FB"/>
    <w:rsid w:val="000B3B01"/>
    <w:rsid w:val="000C0D24"/>
    <w:rsid w:val="000F18D3"/>
    <w:rsid w:val="000F600C"/>
    <w:rsid w:val="001128F5"/>
    <w:rsid w:val="00117176"/>
    <w:rsid w:val="00117730"/>
    <w:rsid w:val="0012624A"/>
    <w:rsid w:val="001325E2"/>
    <w:rsid w:val="00141768"/>
    <w:rsid w:val="001573E5"/>
    <w:rsid w:val="001574D1"/>
    <w:rsid w:val="0016083D"/>
    <w:rsid w:val="00162B45"/>
    <w:rsid w:val="001760F1"/>
    <w:rsid w:val="00195BF8"/>
    <w:rsid w:val="001C4F53"/>
    <w:rsid w:val="001D0B10"/>
    <w:rsid w:val="001D45FF"/>
    <w:rsid w:val="001F5881"/>
    <w:rsid w:val="00201EAD"/>
    <w:rsid w:val="002B5788"/>
    <w:rsid w:val="002C399F"/>
    <w:rsid w:val="002E56FE"/>
    <w:rsid w:val="002F4122"/>
    <w:rsid w:val="0031176A"/>
    <w:rsid w:val="003414AA"/>
    <w:rsid w:val="0034659E"/>
    <w:rsid w:val="003562FA"/>
    <w:rsid w:val="00356B9E"/>
    <w:rsid w:val="003603FB"/>
    <w:rsid w:val="00360729"/>
    <w:rsid w:val="00375A18"/>
    <w:rsid w:val="00390993"/>
    <w:rsid w:val="003B7D18"/>
    <w:rsid w:val="003C280C"/>
    <w:rsid w:val="003D0672"/>
    <w:rsid w:val="003E0D90"/>
    <w:rsid w:val="003E5868"/>
    <w:rsid w:val="003E5A04"/>
    <w:rsid w:val="004310A6"/>
    <w:rsid w:val="004402F4"/>
    <w:rsid w:val="004578E5"/>
    <w:rsid w:val="00457DFD"/>
    <w:rsid w:val="00473031"/>
    <w:rsid w:val="00475AD6"/>
    <w:rsid w:val="00484C56"/>
    <w:rsid w:val="00491551"/>
    <w:rsid w:val="004936ED"/>
    <w:rsid w:val="004C043E"/>
    <w:rsid w:val="004E5140"/>
    <w:rsid w:val="004F6AEB"/>
    <w:rsid w:val="00512052"/>
    <w:rsid w:val="00514B4D"/>
    <w:rsid w:val="0056679F"/>
    <w:rsid w:val="00585D3F"/>
    <w:rsid w:val="005D6D45"/>
    <w:rsid w:val="005E47DC"/>
    <w:rsid w:val="00623E75"/>
    <w:rsid w:val="00632C29"/>
    <w:rsid w:val="006420A9"/>
    <w:rsid w:val="006630F3"/>
    <w:rsid w:val="006867E7"/>
    <w:rsid w:val="006A1336"/>
    <w:rsid w:val="006A42FF"/>
    <w:rsid w:val="006B3FF4"/>
    <w:rsid w:val="006B5C99"/>
    <w:rsid w:val="006C7E2D"/>
    <w:rsid w:val="006E0181"/>
    <w:rsid w:val="006E3E4B"/>
    <w:rsid w:val="00704D14"/>
    <w:rsid w:val="00706B5C"/>
    <w:rsid w:val="007410D0"/>
    <w:rsid w:val="00750B64"/>
    <w:rsid w:val="007534D2"/>
    <w:rsid w:val="00762EEB"/>
    <w:rsid w:val="00763B24"/>
    <w:rsid w:val="00775CA2"/>
    <w:rsid w:val="007934B7"/>
    <w:rsid w:val="007C7910"/>
    <w:rsid w:val="007D3667"/>
    <w:rsid w:val="008000CA"/>
    <w:rsid w:val="00806CBA"/>
    <w:rsid w:val="00816754"/>
    <w:rsid w:val="008441E9"/>
    <w:rsid w:val="0085506D"/>
    <w:rsid w:val="008641A1"/>
    <w:rsid w:val="00866AB8"/>
    <w:rsid w:val="00891016"/>
    <w:rsid w:val="00892B6C"/>
    <w:rsid w:val="00933888"/>
    <w:rsid w:val="0093412B"/>
    <w:rsid w:val="00960CFC"/>
    <w:rsid w:val="00985097"/>
    <w:rsid w:val="009A55F7"/>
    <w:rsid w:val="009B27BA"/>
    <w:rsid w:val="009C14E6"/>
    <w:rsid w:val="009D6D9C"/>
    <w:rsid w:val="009E6201"/>
    <w:rsid w:val="009F795D"/>
    <w:rsid w:val="00A25419"/>
    <w:rsid w:val="00A4282D"/>
    <w:rsid w:val="00A52A5C"/>
    <w:rsid w:val="00A55B5E"/>
    <w:rsid w:val="00A735F0"/>
    <w:rsid w:val="00A77CEE"/>
    <w:rsid w:val="00A82735"/>
    <w:rsid w:val="00A90986"/>
    <w:rsid w:val="00AA3171"/>
    <w:rsid w:val="00AA5476"/>
    <w:rsid w:val="00AB3E6D"/>
    <w:rsid w:val="00AB744E"/>
    <w:rsid w:val="00AC16EA"/>
    <w:rsid w:val="00AD0B07"/>
    <w:rsid w:val="00AD7FD8"/>
    <w:rsid w:val="00B10977"/>
    <w:rsid w:val="00B10D46"/>
    <w:rsid w:val="00B17F00"/>
    <w:rsid w:val="00B30D9A"/>
    <w:rsid w:val="00B677C5"/>
    <w:rsid w:val="00B84941"/>
    <w:rsid w:val="00B92E14"/>
    <w:rsid w:val="00BA703F"/>
    <w:rsid w:val="00C27DF2"/>
    <w:rsid w:val="00C34A08"/>
    <w:rsid w:val="00C44695"/>
    <w:rsid w:val="00C5405C"/>
    <w:rsid w:val="00C56F9E"/>
    <w:rsid w:val="00C86B88"/>
    <w:rsid w:val="00C957B3"/>
    <w:rsid w:val="00CB5BFE"/>
    <w:rsid w:val="00CD3F8E"/>
    <w:rsid w:val="00CD7153"/>
    <w:rsid w:val="00CD7B59"/>
    <w:rsid w:val="00CE4407"/>
    <w:rsid w:val="00D148F1"/>
    <w:rsid w:val="00D21E6C"/>
    <w:rsid w:val="00D22749"/>
    <w:rsid w:val="00D25CDE"/>
    <w:rsid w:val="00D35399"/>
    <w:rsid w:val="00D3741E"/>
    <w:rsid w:val="00D44A0B"/>
    <w:rsid w:val="00D724E3"/>
    <w:rsid w:val="00D80D8D"/>
    <w:rsid w:val="00D94CA3"/>
    <w:rsid w:val="00D97A08"/>
    <w:rsid w:val="00DC3AD9"/>
    <w:rsid w:val="00DF4A1C"/>
    <w:rsid w:val="00E17D2C"/>
    <w:rsid w:val="00E21345"/>
    <w:rsid w:val="00E35AF8"/>
    <w:rsid w:val="00E42137"/>
    <w:rsid w:val="00E47DA4"/>
    <w:rsid w:val="00E5521A"/>
    <w:rsid w:val="00E66F58"/>
    <w:rsid w:val="00E76713"/>
    <w:rsid w:val="00E77B4E"/>
    <w:rsid w:val="00E92610"/>
    <w:rsid w:val="00E96910"/>
    <w:rsid w:val="00EA7E96"/>
    <w:rsid w:val="00ED7435"/>
    <w:rsid w:val="00EE209C"/>
    <w:rsid w:val="00EF0CF8"/>
    <w:rsid w:val="00EF1DD2"/>
    <w:rsid w:val="00F12933"/>
    <w:rsid w:val="00FA1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9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1293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129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9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1293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12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2979</Words>
  <Characters>16985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Николаевна</dc:creator>
  <cp:keywords/>
  <dc:description/>
  <cp:lastModifiedBy>Светлана Николаевна</cp:lastModifiedBy>
  <cp:revision>3</cp:revision>
  <dcterms:created xsi:type="dcterms:W3CDTF">2022-01-24T12:06:00Z</dcterms:created>
  <dcterms:modified xsi:type="dcterms:W3CDTF">2022-01-24T12:26:00Z</dcterms:modified>
</cp:coreProperties>
</file>