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376" w:rsidRPr="00031376" w:rsidRDefault="00031376" w:rsidP="00031376">
      <w:pPr>
        <w:pStyle w:val="a6"/>
        <w:shd w:val="clear" w:color="auto" w:fill="FFFFFF"/>
        <w:spacing w:after="206" w:line="411" w:lineRule="atLeast"/>
        <w:jc w:val="center"/>
      </w:pPr>
      <w:r w:rsidRPr="00031376">
        <w:rPr>
          <w:rStyle w:val="a7"/>
        </w:rPr>
        <w:t>Самоанализ</w:t>
      </w:r>
    </w:p>
    <w:p w:rsidR="00031376" w:rsidRPr="00031376" w:rsidRDefault="00031376" w:rsidP="00031376">
      <w:pPr>
        <w:pStyle w:val="a6"/>
        <w:shd w:val="clear" w:color="auto" w:fill="FFFFFF"/>
        <w:spacing w:after="206" w:line="411" w:lineRule="atLeast"/>
        <w:jc w:val="center"/>
      </w:pPr>
      <w:r w:rsidRPr="00031376">
        <w:t> </w:t>
      </w:r>
      <w:r w:rsidRPr="00031376">
        <w:rPr>
          <w:rStyle w:val="a7"/>
        </w:rPr>
        <w:t>открытого урока по физической культуре в 6 классе</w:t>
      </w:r>
    </w:p>
    <w:p w:rsidR="00031376" w:rsidRPr="00031376" w:rsidRDefault="00031376" w:rsidP="00031376">
      <w:pPr>
        <w:pStyle w:val="a6"/>
        <w:shd w:val="clear" w:color="auto" w:fill="FFFFFF"/>
        <w:spacing w:after="206" w:line="411" w:lineRule="atLeast"/>
        <w:rPr>
          <w:b/>
        </w:rPr>
      </w:pPr>
      <w:r w:rsidRPr="00031376">
        <w:t> </w:t>
      </w:r>
      <w:r w:rsidRPr="00031376">
        <w:rPr>
          <w:b/>
        </w:rPr>
        <w:t xml:space="preserve">Учитель: </w:t>
      </w:r>
      <w:r w:rsidRPr="00031376">
        <w:t>Хатухова Лариса  Владимировна</w:t>
      </w:r>
    </w:p>
    <w:p w:rsidR="00031376" w:rsidRPr="00031376" w:rsidRDefault="00031376" w:rsidP="00031376">
      <w:pPr>
        <w:pStyle w:val="a6"/>
        <w:shd w:val="clear" w:color="auto" w:fill="FFFFFF"/>
        <w:spacing w:after="206" w:line="411" w:lineRule="atLeast"/>
      </w:pPr>
      <w:r w:rsidRPr="00031376">
        <w:rPr>
          <w:b/>
        </w:rPr>
        <w:t>Дата проведения</w:t>
      </w:r>
      <w:r w:rsidRPr="00031376">
        <w:t xml:space="preserve">:  </w:t>
      </w:r>
    </w:p>
    <w:p w:rsidR="00031376" w:rsidRPr="00031376" w:rsidRDefault="00031376" w:rsidP="00031376">
      <w:pPr>
        <w:pStyle w:val="a6"/>
        <w:shd w:val="clear" w:color="auto" w:fill="FFFFFF"/>
        <w:spacing w:after="206" w:line="411" w:lineRule="atLeast"/>
      </w:pPr>
      <w:r w:rsidRPr="00031376">
        <w:t xml:space="preserve"> Открытый урок по физической культуре проведен в 6 классе. По списку </w:t>
      </w:r>
      <w:r w:rsidR="00F84A45">
        <w:t>____</w:t>
      </w:r>
      <w:r w:rsidRPr="00031376">
        <w:t xml:space="preserve"> учащихся,  </w:t>
      </w:r>
      <w:proofErr w:type="spellStart"/>
      <w:r w:rsidRPr="00031376">
        <w:t>присутствовало__человек</w:t>
      </w:r>
      <w:proofErr w:type="spellEnd"/>
      <w:r w:rsidRPr="00031376">
        <w:t>, отсутствовало по болезни__ . В процессе урока применяется дифференцированный подход к учащимся.</w:t>
      </w:r>
    </w:p>
    <w:p w:rsidR="00031376" w:rsidRPr="00031376" w:rsidRDefault="00031376" w:rsidP="00031376">
      <w:pPr>
        <w:pStyle w:val="a6"/>
        <w:shd w:val="clear" w:color="auto" w:fill="FFFFFF"/>
        <w:spacing w:after="206" w:line="411" w:lineRule="atLeast"/>
        <w:rPr>
          <w:rFonts w:eastAsia="Times New Roman"/>
          <w:bCs/>
          <w:kern w:val="36"/>
          <w:lang w:eastAsia="ru-RU"/>
        </w:rPr>
      </w:pPr>
      <w:r w:rsidRPr="00031376">
        <w:t xml:space="preserve"> </w:t>
      </w:r>
      <w:r w:rsidRPr="00031376">
        <w:rPr>
          <w:b/>
        </w:rPr>
        <w:t>Тема</w:t>
      </w:r>
      <w:r>
        <w:rPr>
          <w:b/>
        </w:rPr>
        <w:t xml:space="preserve"> урока</w:t>
      </w:r>
      <w:r w:rsidRPr="00031376">
        <w:t>:</w:t>
      </w:r>
      <w:r>
        <w:t xml:space="preserve"> </w:t>
      </w:r>
      <w:r w:rsidRPr="00031376">
        <w:rPr>
          <w:rFonts w:eastAsia="Times New Roman"/>
          <w:bCs/>
          <w:kern w:val="36"/>
          <w:lang w:eastAsia="ru-RU"/>
        </w:rPr>
        <w:t>"Игры народов Северного Кавказа"</w:t>
      </w:r>
    </w:p>
    <w:p w:rsidR="00031376" w:rsidRPr="00031376" w:rsidRDefault="00031376" w:rsidP="00031376">
      <w:pPr>
        <w:pStyle w:val="a6"/>
        <w:shd w:val="clear" w:color="auto" w:fill="FFFFFF"/>
        <w:spacing w:after="206" w:line="411" w:lineRule="atLeast"/>
        <w:rPr>
          <w:b/>
        </w:rPr>
      </w:pPr>
      <w:r w:rsidRPr="00031376">
        <w:rPr>
          <w:b/>
        </w:rPr>
        <w:t>Цель</w:t>
      </w:r>
      <w:r>
        <w:rPr>
          <w:b/>
        </w:rPr>
        <w:t xml:space="preserve"> урока</w:t>
      </w:r>
      <w:r w:rsidRPr="00031376">
        <w:rPr>
          <w:b/>
        </w:rPr>
        <w:t xml:space="preserve">: </w:t>
      </w:r>
    </w:p>
    <w:p w:rsidR="00031376" w:rsidRPr="00031376" w:rsidRDefault="00031376" w:rsidP="00031376">
      <w:pPr>
        <w:shd w:val="clear" w:color="auto" w:fill="FFFFFF"/>
        <w:spacing w:before="96" w:after="120" w:line="28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13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Ознакомление детей среднего школьного возраста с играми народов Северного Кавказа. Изучение различных видов игр и развитие интереса к физической культуре и спорту.</w:t>
      </w:r>
    </w:p>
    <w:p w:rsidR="00031376" w:rsidRPr="00031376" w:rsidRDefault="00031376" w:rsidP="00031376">
      <w:pPr>
        <w:pStyle w:val="a6"/>
        <w:shd w:val="clear" w:color="auto" w:fill="FFFFFF"/>
        <w:spacing w:after="206" w:line="411" w:lineRule="atLeast"/>
        <w:rPr>
          <w:b/>
        </w:rPr>
      </w:pPr>
      <w:r w:rsidRPr="00031376">
        <w:rPr>
          <w:b/>
        </w:rPr>
        <w:t>Задачи</w:t>
      </w:r>
      <w:r>
        <w:rPr>
          <w:b/>
        </w:rPr>
        <w:t xml:space="preserve"> урока</w:t>
      </w:r>
      <w:r w:rsidRPr="00031376">
        <w:rPr>
          <w:b/>
        </w:rPr>
        <w:t xml:space="preserve">: </w:t>
      </w:r>
    </w:p>
    <w:p w:rsidR="00031376" w:rsidRPr="00A72F58" w:rsidRDefault="00FA3E78" w:rsidP="00031376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r w:rsidR="00031376" w:rsidRPr="00A72F5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бразовательные</w:t>
      </w:r>
      <w:r w:rsidR="00031376" w:rsidRPr="00A72F58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познакомить учащихся с играми народов Северного Кавказа;</w:t>
      </w:r>
    </w:p>
    <w:p w:rsidR="00031376" w:rsidRPr="00A72F58" w:rsidRDefault="00FA3E78" w:rsidP="00031376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r w:rsidR="00031376" w:rsidRPr="00A72F5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азвивающие</w:t>
      </w:r>
      <w:r w:rsidR="00031376" w:rsidRPr="00A72F58">
        <w:rPr>
          <w:rFonts w:ascii="Times New Roman" w:eastAsia="Times New Roman" w:hAnsi="Times New Roman" w:cs="Times New Roman"/>
          <w:sz w:val="24"/>
          <w:szCs w:val="24"/>
          <w:lang w:eastAsia="ru-RU"/>
        </w:rPr>
        <w:t>: способствовать развитию у детей умение слушать, анализировать, сравнивать.</w:t>
      </w:r>
    </w:p>
    <w:p w:rsidR="00031376" w:rsidRPr="00A72F58" w:rsidRDefault="00FA3E78" w:rsidP="00031376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r w:rsidR="00031376" w:rsidRPr="00A72F5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оспитательные</w:t>
      </w:r>
      <w:r w:rsidR="00031376" w:rsidRPr="00A72F58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воспитать чувство уважения друг к другу, культуру общения и взаимопонимания.</w:t>
      </w:r>
    </w:p>
    <w:p w:rsidR="00031376" w:rsidRPr="00031376" w:rsidRDefault="00031376" w:rsidP="00031376">
      <w:pPr>
        <w:pStyle w:val="a6"/>
        <w:shd w:val="clear" w:color="auto" w:fill="FFFFFF"/>
        <w:spacing w:after="206" w:line="411" w:lineRule="atLeast"/>
      </w:pPr>
      <w:r w:rsidRPr="00031376">
        <w:t xml:space="preserve"> Конспект </w:t>
      </w:r>
      <w:r>
        <w:t xml:space="preserve"> урока </w:t>
      </w:r>
      <w:r w:rsidRPr="00031376">
        <w:t>соответствует его рабочему плану и программным требованиям данного возраста. Обучающиеся к началу урока были в спортивной форме. Спортивный зал проветрен, подготовлен инвентарь соответственно донному занятию.</w:t>
      </w:r>
    </w:p>
    <w:p w:rsidR="00031376" w:rsidRPr="00031376" w:rsidRDefault="00031376" w:rsidP="00031376">
      <w:pPr>
        <w:pStyle w:val="a6"/>
        <w:shd w:val="clear" w:color="auto" w:fill="FFFFFF"/>
        <w:spacing w:after="206" w:line="411" w:lineRule="atLeast"/>
      </w:pPr>
      <w:r w:rsidRPr="00031376">
        <w:t>         Занятие  началось с построения и объявления задач урока.</w:t>
      </w:r>
    </w:p>
    <w:p w:rsidR="00031376" w:rsidRPr="00031376" w:rsidRDefault="00031376" w:rsidP="00031376">
      <w:pPr>
        <w:pStyle w:val="a6"/>
        <w:shd w:val="clear" w:color="auto" w:fill="FFFFFF"/>
        <w:spacing w:after="206" w:line="411" w:lineRule="atLeast"/>
      </w:pPr>
      <w:r w:rsidRPr="00031376">
        <w:t>      </w:t>
      </w:r>
      <w:r w:rsidRPr="00031376">
        <w:rPr>
          <w:rStyle w:val="a7"/>
        </w:rPr>
        <w:t>  В подготовительной части занятия</w:t>
      </w:r>
      <w:r w:rsidRPr="00031376">
        <w:t xml:space="preserve">  </w:t>
      </w:r>
      <w:r>
        <w:t xml:space="preserve">общеразвивающие </w:t>
      </w:r>
      <w:r w:rsidRPr="00031376">
        <w:t xml:space="preserve"> упражнения учащиеся проводят самостоятельно, что говорит о высокой мотивации учащихся и готовности самостоятельно заниматься физической культурой и спортом. </w:t>
      </w:r>
    </w:p>
    <w:p w:rsidR="00FA3E78" w:rsidRDefault="00031376" w:rsidP="00031376">
      <w:pPr>
        <w:rPr>
          <w:rFonts w:ascii="Times New Roman" w:hAnsi="Times New Roman" w:cs="Times New Roman"/>
          <w:sz w:val="24"/>
          <w:szCs w:val="24"/>
        </w:rPr>
      </w:pPr>
      <w:r w:rsidRPr="00031376">
        <w:rPr>
          <w:rStyle w:val="a7"/>
          <w:rFonts w:ascii="Times New Roman" w:hAnsi="Times New Roman" w:cs="Times New Roman"/>
          <w:sz w:val="24"/>
          <w:szCs w:val="24"/>
        </w:rPr>
        <w:t>         В основной части занятия</w:t>
      </w:r>
      <w:r w:rsidRPr="0003137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FA3E78">
        <w:rPr>
          <w:rStyle w:val="apple-converted-space"/>
          <w:rFonts w:ascii="Times New Roman" w:hAnsi="Times New Roman" w:cs="Times New Roman"/>
          <w:sz w:val="24"/>
          <w:szCs w:val="24"/>
        </w:rPr>
        <w:t>:</w:t>
      </w:r>
    </w:p>
    <w:p w:rsidR="00031376" w:rsidRPr="00031376" w:rsidRDefault="00031376" w:rsidP="0003137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313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A3E78" w:rsidRPr="00FA3E78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1388534" cy="924006"/>
            <wp:effectExtent l="19050" t="0" r="2116" b="0"/>
            <wp:docPr id="1" name="Рисунок 3" descr="  конные игры северного Кавказа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 конные игры северного Кавказа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786" cy="925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E78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="00FA3E78" w:rsidRPr="00FA3E78">
        <w:rPr>
          <w:rStyle w:val="apple-converted-space"/>
          <w:rFonts w:ascii="Times New Roman" w:hAnsi="Times New Roman" w:cs="Times New Roman"/>
          <w:sz w:val="24"/>
          <w:szCs w:val="24"/>
          <w:u w:val="single"/>
        </w:rPr>
        <w:t>Теоретические сведения о играх народов Северного Кавказа.</w:t>
      </w:r>
      <w:r w:rsidR="00FA3E78" w:rsidRPr="00031376">
        <w:rPr>
          <w:rFonts w:ascii="Times New Roman" w:hAnsi="Times New Roman" w:cs="Times New Roman"/>
          <w:sz w:val="24"/>
          <w:szCs w:val="24"/>
        </w:rPr>
        <w:t>      </w:t>
      </w:r>
    </w:p>
    <w:p w:rsidR="00031376" w:rsidRPr="00031376" w:rsidRDefault="00031376" w:rsidP="00031376">
      <w:pPr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1376">
        <w:rPr>
          <w:rFonts w:ascii="Times New Roman" w:hAnsi="Times New Roman" w:cs="Times New Roman"/>
          <w:sz w:val="24"/>
          <w:szCs w:val="24"/>
        </w:rPr>
        <w:t>Игры народов Северного Кавказа являются отображением  национальных традиций, самобытности и колорита народа. Начальная форма подвижных игр определена общественно-историческим развитием, своеобразием традиций, быта и культуры народа. Во что сейчас играют дети? Если убрать юмористический наклон, то можно рассмотреть повторения деятельности взрослых, которые выполняют какую-то определённую деятельность. Стоит учитывать многонациональность Кавказского региона и, следовательно, разнообразие детских игр будет зависеть и от этого фактора.</w:t>
      </w:r>
    </w:p>
    <w:p w:rsidR="00031376" w:rsidRPr="00031376" w:rsidRDefault="00031376" w:rsidP="00031376">
      <w:pPr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sz w:val="24"/>
          <w:szCs w:val="24"/>
        </w:rPr>
        <w:lastRenderedPageBreak/>
        <w:t>Благодаря народным играм дети намного быстрее приобщаются к национальной культуре, проникаются традициями и обрядами своего народа. К тому же, игра всегда подразумевает под собой возникновение положительных эмоций.</w:t>
      </w:r>
    </w:p>
    <w:p w:rsidR="00031376" w:rsidRPr="00031376" w:rsidRDefault="00031376" w:rsidP="00031376">
      <w:pPr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sz w:val="24"/>
          <w:szCs w:val="24"/>
        </w:rPr>
        <w:t>На данном уроке  коллективные народные игры учат детей толерантности и уважению. Учащиеся начинают сознательно относиться к своему партнёру по игре весьма уважительно, пытается найти общий язык. Дети не обращают внимание, на социальное равенство друг друга, зато формируется способность прийти на помощь в любой момент, пусть даже пока только в игровой форме.</w:t>
      </w:r>
    </w:p>
    <w:p w:rsidR="00031376" w:rsidRPr="00031376" w:rsidRDefault="00031376" w:rsidP="00031376">
      <w:pPr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sz w:val="24"/>
          <w:szCs w:val="24"/>
        </w:rPr>
        <w:t>Игры народов северного Кавказа как метод физического и духовного воспитания:                                                                                                  </w:t>
      </w:r>
    </w:p>
    <w:p w:rsidR="00031376" w:rsidRPr="00031376" w:rsidRDefault="00031376" w:rsidP="00031376">
      <w:pPr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sz w:val="24"/>
          <w:szCs w:val="24"/>
        </w:rPr>
        <w:t>- познавательного, который приобщает к культуре, расширяет кругозор и т.д.</w:t>
      </w:r>
    </w:p>
    <w:p w:rsidR="00031376" w:rsidRPr="00031376" w:rsidRDefault="00031376" w:rsidP="00031376">
      <w:pPr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sz w:val="24"/>
          <w:szCs w:val="24"/>
        </w:rPr>
        <w:t>- развивающего,  с помощью которого происходит налаживание контактов  с другими участниками игры;</w:t>
      </w:r>
    </w:p>
    <w:p w:rsidR="00031376" w:rsidRPr="00031376" w:rsidRDefault="00031376" w:rsidP="00031376">
      <w:pPr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sz w:val="24"/>
          <w:szCs w:val="24"/>
        </w:rPr>
        <w:t>- воспитательного, благодаря которому  ребёнок буквально за считанные минуты ступает на тропу взаимопонимания и уважения к детям, которые находятся рядом.</w:t>
      </w:r>
    </w:p>
    <w:p w:rsidR="00031376" w:rsidRPr="00031376" w:rsidRDefault="00031376" w:rsidP="00723B45">
      <w:pPr>
        <w:shd w:val="clear" w:color="auto" w:fill="FFFFFF"/>
        <w:spacing w:after="0" w:line="320" w:lineRule="atLeast"/>
        <w:ind w:left="150" w:right="-1"/>
        <w:outlineLvl w:val="1"/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sz w:val="24"/>
          <w:szCs w:val="24"/>
        </w:rPr>
        <w:t>В  начале урока была проведена разминка, соотвестсвующая  основной части урока.   Для начала стоит провести беседу, рассказать о правилах игры. Затем, набирается команда активных игроков, готовятся атрибуты для игры и собственно её проведение. Игры могут быть самыми разнообразными, начиная от тех, которые не требуют какого-либо определённого уровня  спортивной  подготовки и заканчивая высокоинтеллектуальными. Так в числе лидеров с точки зрения спорта, оказались: «</w:t>
      </w:r>
      <w:r w:rsidR="0062021C" w:rsidRPr="0062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 буркой (</w:t>
      </w:r>
      <w:proofErr w:type="spellStart"/>
      <w:r w:rsidR="0062021C" w:rsidRPr="0062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Штактуэпль</w:t>
      </w:r>
      <w:proofErr w:type="spellEnd"/>
      <w:r w:rsidR="0062021C" w:rsidRPr="0062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62021C">
        <w:rPr>
          <w:rFonts w:ascii="Times New Roman" w:hAnsi="Times New Roman" w:cs="Times New Roman"/>
          <w:sz w:val="24"/>
          <w:szCs w:val="24"/>
        </w:rPr>
        <w:t>»,</w:t>
      </w:r>
      <w:r w:rsidRPr="00031376">
        <w:rPr>
          <w:rFonts w:ascii="Times New Roman" w:hAnsi="Times New Roman" w:cs="Times New Roman"/>
          <w:sz w:val="24"/>
          <w:szCs w:val="24"/>
        </w:rPr>
        <w:t xml:space="preserve"> «</w:t>
      </w:r>
      <w:r w:rsidR="0062021C">
        <w:rPr>
          <w:rFonts w:ascii="Times New Roman" w:hAnsi="Times New Roman" w:cs="Times New Roman"/>
          <w:sz w:val="24"/>
          <w:szCs w:val="24"/>
        </w:rPr>
        <w:t>Перетягивание</w:t>
      </w:r>
      <w:r w:rsidRPr="00031376">
        <w:rPr>
          <w:rFonts w:ascii="Times New Roman" w:hAnsi="Times New Roman" w:cs="Times New Roman"/>
          <w:sz w:val="24"/>
          <w:szCs w:val="24"/>
        </w:rPr>
        <w:t xml:space="preserve">», «Перетягивание </w:t>
      </w:r>
      <w:r w:rsidRPr="0062021C">
        <w:rPr>
          <w:rFonts w:ascii="Times New Roman" w:hAnsi="Times New Roman" w:cs="Times New Roman"/>
          <w:sz w:val="24"/>
          <w:szCs w:val="24"/>
        </w:rPr>
        <w:t>палки»</w:t>
      </w:r>
      <w:r w:rsidR="0062021C" w:rsidRPr="0062021C">
        <w:rPr>
          <w:rFonts w:ascii="Times New Roman" w:hAnsi="Times New Roman" w:cs="Times New Roman"/>
          <w:sz w:val="24"/>
          <w:szCs w:val="24"/>
        </w:rPr>
        <w:t>,"</w:t>
      </w:r>
      <w:r w:rsidR="0062021C" w:rsidRPr="0062021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Хромая курица (</w:t>
      </w:r>
      <w:proofErr w:type="spellStart"/>
      <w:r w:rsidR="0062021C" w:rsidRPr="0062021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Агсак</w:t>
      </w:r>
      <w:proofErr w:type="spellEnd"/>
      <w:r w:rsidR="0062021C" w:rsidRPr="0062021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62021C" w:rsidRPr="0062021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товук</w:t>
      </w:r>
      <w:proofErr w:type="spellEnd"/>
      <w:r w:rsidR="0062021C" w:rsidRPr="0062021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)</w:t>
      </w:r>
      <w:r w:rsidR="0062021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",</w:t>
      </w:r>
      <w:r w:rsidR="00723B45" w:rsidRPr="00723B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23B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</w:t>
      </w:r>
      <w:r w:rsidR="00723B45" w:rsidRPr="00723B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Мячик кверху</w:t>
      </w:r>
      <w:r w:rsidR="00723B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" </w:t>
      </w:r>
      <w:r w:rsidRPr="00031376">
        <w:rPr>
          <w:rFonts w:ascii="Times New Roman" w:hAnsi="Times New Roman" w:cs="Times New Roman"/>
          <w:sz w:val="24"/>
          <w:szCs w:val="24"/>
        </w:rPr>
        <w:t xml:space="preserve"> и т.д. Всё это  можно использовать на уроках физической культуры. Таким образом и детям будет интересно участвовать и </w:t>
      </w:r>
      <w:r w:rsidR="00723B45">
        <w:rPr>
          <w:rFonts w:ascii="Times New Roman" w:hAnsi="Times New Roman" w:cs="Times New Roman"/>
          <w:sz w:val="24"/>
          <w:szCs w:val="24"/>
        </w:rPr>
        <w:t>п</w:t>
      </w:r>
      <w:r w:rsidRPr="00031376">
        <w:rPr>
          <w:rFonts w:ascii="Times New Roman" w:hAnsi="Times New Roman" w:cs="Times New Roman"/>
          <w:sz w:val="24"/>
          <w:szCs w:val="24"/>
        </w:rPr>
        <w:t>реподаватель сможет грамотно организовать рабочий процесс.</w:t>
      </w:r>
    </w:p>
    <w:p w:rsidR="00031376" w:rsidRPr="00031376" w:rsidRDefault="00031376" w:rsidP="00031376">
      <w:pPr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sz w:val="24"/>
          <w:szCs w:val="24"/>
        </w:rPr>
        <w:t xml:space="preserve">У каждого народа есть свои особенные игры. Почему так произошло?  Ведь в каждой стране дети могут играть в подобные игры, но со своими видоизменениями. Они могут касаться: количества участников, правил игры, атрибутов, и даже названия! Так </w:t>
      </w:r>
      <w:proofErr w:type="spellStart"/>
      <w:r w:rsidRPr="00031376">
        <w:rPr>
          <w:rFonts w:ascii="Times New Roman" w:hAnsi="Times New Roman" w:cs="Times New Roman"/>
          <w:sz w:val="24"/>
          <w:szCs w:val="24"/>
        </w:rPr>
        <w:t>старая-добрая</w:t>
      </w:r>
      <w:proofErr w:type="spellEnd"/>
      <w:r w:rsidRPr="00031376">
        <w:rPr>
          <w:rFonts w:ascii="Times New Roman" w:hAnsi="Times New Roman" w:cs="Times New Roman"/>
          <w:sz w:val="24"/>
          <w:szCs w:val="24"/>
        </w:rPr>
        <w:t xml:space="preserve"> «Палочка-выручалочка»  является рекордсменом по числу игроков.</w:t>
      </w:r>
    </w:p>
    <w:p w:rsidR="00031376" w:rsidRPr="00031376" w:rsidRDefault="00031376" w:rsidP="00031376">
      <w:pPr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sz w:val="24"/>
          <w:szCs w:val="24"/>
        </w:rPr>
        <w:t>Не в каждую игру можно дополнить какими-либо интересными атрибутами. Где-то используется шапка, а где-то и вовсе применяется деревянная шапка. Всё же самым распространённым атрибутом был и остаётся спортивный снаряд, под названием – мяч. Известный по урокам физкультуры, классический волейбольный или же футбольный мячик может стать главой любой игры. Очень часто используется шапка: « Достань шапку», « Снятие шапки», «Надень шапку».</w:t>
      </w:r>
    </w:p>
    <w:p w:rsidR="00031376" w:rsidRPr="00031376" w:rsidRDefault="00031376" w:rsidP="00031376">
      <w:pPr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2200" cy="1333500"/>
            <wp:effectExtent l="0" t="0" r="0" b="0"/>
            <wp:docPr id="14" name="Рисунок 2" descr="Кавказские игры-единоборства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вказские игры-единоборства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376" w:rsidRPr="00031376" w:rsidRDefault="00031376" w:rsidP="00031376">
      <w:pPr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sz w:val="24"/>
          <w:szCs w:val="24"/>
        </w:rPr>
        <w:t xml:space="preserve">Территория Северного Кавказа всегда славилась национальным единством. Может быть, именно поэтому игры этой местности отличаются особым духом единства? «Крепость», « Чья шеренга победит», « Взятие в плен», « Сумасшедшие догонялки» и т.д. Подобные игры быстро формируют у коллектива хорошее настроение, позволяют насладиться процессом игры! Сколько разнообразных </w:t>
      </w:r>
      <w:r w:rsidRPr="00031376">
        <w:rPr>
          <w:rFonts w:ascii="Times New Roman" w:hAnsi="Times New Roman" w:cs="Times New Roman"/>
          <w:sz w:val="24"/>
          <w:szCs w:val="24"/>
        </w:rPr>
        <w:lastRenderedPageBreak/>
        <w:t xml:space="preserve">вариаций игр-единоборств? Буквально в каждом дворе можно отыскать свой собственный взгляд на эти игры, свои правила, которым ребята </w:t>
      </w:r>
      <w:proofErr w:type="spellStart"/>
      <w:r w:rsidRPr="00031376">
        <w:rPr>
          <w:rFonts w:ascii="Times New Roman" w:hAnsi="Times New Roman" w:cs="Times New Roman"/>
          <w:sz w:val="24"/>
          <w:szCs w:val="24"/>
        </w:rPr>
        <w:t>неумолительно</w:t>
      </w:r>
      <w:proofErr w:type="spellEnd"/>
      <w:r w:rsidRPr="00031376">
        <w:rPr>
          <w:rFonts w:ascii="Times New Roman" w:hAnsi="Times New Roman" w:cs="Times New Roman"/>
          <w:sz w:val="24"/>
          <w:szCs w:val="24"/>
        </w:rPr>
        <w:t xml:space="preserve"> следуют.</w:t>
      </w:r>
    </w:p>
    <w:p w:rsidR="00031376" w:rsidRDefault="00031376" w:rsidP="00031376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sz w:val="24"/>
          <w:szCs w:val="24"/>
        </w:rPr>
        <w:t>Время от времени каждому взрослому хочется окунуться в атмосферу радости, восторга и на помощь приходят игры! Можно смело поиграть с ребёнком, ведь самое главное, чтобы вам было максимально комфортно.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1376">
        <w:rPr>
          <w:rFonts w:ascii="Times New Roman" w:hAnsi="Times New Roman" w:cs="Times New Roman"/>
          <w:sz w:val="24"/>
          <w:szCs w:val="24"/>
        </w:rPr>
        <w:t>Благодаря играм можно придумать новый метод воспитания, и просто развлечься! Посмотрите на игровой процесс с разных сторон и вы поймёте насколько они полезны не только для детей, но и для взрослых!</w:t>
      </w:r>
    </w:p>
    <w:p w:rsidR="00031376" w:rsidRDefault="00031376" w:rsidP="00031376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sz w:val="24"/>
          <w:szCs w:val="24"/>
        </w:rPr>
        <w:t xml:space="preserve"> Для повышения плотности занятия, в конце основной части выполнялись упражнения на развитие силы, гибкости, координации . А это дает возможность рационально и эффективно использовать время урока, чередовать разные виды деятельности, поддерживать оптимальный темп урока согласно задачам и возрасту учащихся.</w:t>
      </w:r>
    </w:p>
    <w:p w:rsidR="00031376" w:rsidRDefault="00031376" w:rsidP="00031376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color w:val="767676"/>
          <w:sz w:val="24"/>
          <w:szCs w:val="24"/>
        </w:rPr>
        <w:t>        </w:t>
      </w:r>
      <w:r w:rsidRPr="00031376">
        <w:rPr>
          <w:rStyle w:val="apple-converted-space"/>
          <w:rFonts w:ascii="Times New Roman" w:hAnsi="Times New Roman" w:cs="Times New Roman"/>
          <w:color w:val="767676"/>
          <w:sz w:val="24"/>
          <w:szCs w:val="24"/>
        </w:rPr>
        <w:t> </w:t>
      </w:r>
      <w:r w:rsidRPr="00031376">
        <w:rPr>
          <w:rStyle w:val="a7"/>
          <w:rFonts w:ascii="Times New Roman" w:hAnsi="Times New Roman" w:cs="Times New Roman"/>
          <w:sz w:val="24"/>
          <w:szCs w:val="24"/>
        </w:rPr>
        <w:t>В заключительной части</w:t>
      </w:r>
      <w:r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Pr="00031376">
        <w:rPr>
          <w:rStyle w:val="apple-converted-space"/>
          <w:rFonts w:ascii="Times New Roman" w:hAnsi="Times New Roman" w:cs="Times New Roman"/>
          <w:sz w:val="24"/>
          <w:szCs w:val="24"/>
        </w:rPr>
        <w:t> занятия</w:t>
      </w:r>
      <w:r w:rsidRPr="00031376">
        <w:rPr>
          <w:rFonts w:ascii="Times New Roman" w:hAnsi="Times New Roman" w:cs="Times New Roman"/>
          <w:sz w:val="24"/>
          <w:szCs w:val="24"/>
        </w:rPr>
        <w:t xml:space="preserve"> были выполнены дыхательные упражнения. В конце занятия были подведены итоги, поставлены цели на последующие уроки, на основании чего было дано домашнее задание.</w:t>
      </w:r>
    </w:p>
    <w:p w:rsidR="00031376" w:rsidRDefault="00031376" w:rsidP="00031376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sz w:val="24"/>
          <w:szCs w:val="24"/>
        </w:rPr>
        <w:t> Намеченные на данном занятии  задачи были решены полностью, учебный материал выполнялся осознанно, от простого к более сложному, но доступному для каждого возраста. Двигательные качества развивали комплексно. Мне приходилось показывать упражнения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313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исправля</w:t>
      </w:r>
      <w:r w:rsidRPr="00031376">
        <w:rPr>
          <w:rFonts w:ascii="Times New Roman" w:hAnsi="Times New Roman" w:cs="Times New Roman"/>
          <w:sz w:val="24"/>
          <w:szCs w:val="24"/>
        </w:rPr>
        <w:t>ть грубые ошибки или заостр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31376">
        <w:rPr>
          <w:rFonts w:ascii="Times New Roman" w:hAnsi="Times New Roman" w:cs="Times New Roman"/>
          <w:sz w:val="24"/>
          <w:szCs w:val="24"/>
        </w:rPr>
        <w:t>ть внимание на каком-то элементе лишь при необходимости. Учащиеся умеют работать самостоятельно.  Осуществлялся достаточный контроль, исправлялись ошибки учащихся, оказывалась помощь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96C45" w:rsidRPr="00AF4151" w:rsidRDefault="00031376" w:rsidP="002A4B37">
      <w:pPr>
        <w:pBdr>
          <w:bottom w:val="single" w:sz="12" w:space="1" w:color="auto"/>
        </w:pBdr>
      </w:pPr>
      <w:r w:rsidRPr="00031376">
        <w:rPr>
          <w:rFonts w:ascii="Times New Roman" w:hAnsi="Times New Roman" w:cs="Times New Roman"/>
          <w:color w:val="767676"/>
          <w:sz w:val="24"/>
          <w:szCs w:val="24"/>
        </w:rPr>
        <w:t xml:space="preserve">       </w:t>
      </w:r>
      <w:r w:rsidRPr="00031376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уроке </w:t>
      </w:r>
      <w:r w:rsidRPr="00031376">
        <w:rPr>
          <w:rFonts w:ascii="Times New Roman" w:hAnsi="Times New Roman" w:cs="Times New Roman"/>
          <w:sz w:val="24"/>
          <w:szCs w:val="24"/>
        </w:rPr>
        <w:t>одинаково решаются разные задачи, носит учебно-познавательный характер, оздоровительную направленность. Для реализации задач урока применила: метод слова – объяснение задач и заданий, метод наглядности – личный показ, показ помощников. При проведении упражнений применила</w:t>
      </w:r>
      <w:r>
        <w:rPr>
          <w:rFonts w:ascii="Times New Roman" w:hAnsi="Times New Roman" w:cs="Times New Roman"/>
          <w:sz w:val="24"/>
          <w:szCs w:val="24"/>
        </w:rPr>
        <w:t xml:space="preserve"> игровой</w:t>
      </w:r>
      <w:r w:rsidRPr="00031376">
        <w:rPr>
          <w:rFonts w:ascii="Times New Roman" w:hAnsi="Times New Roman" w:cs="Times New Roman"/>
          <w:sz w:val="24"/>
          <w:szCs w:val="24"/>
        </w:rPr>
        <w:t xml:space="preserve">, групповой, метод, что позволило рационально </w:t>
      </w:r>
      <w:r>
        <w:rPr>
          <w:rFonts w:ascii="Times New Roman" w:hAnsi="Times New Roman" w:cs="Times New Roman"/>
          <w:sz w:val="24"/>
          <w:szCs w:val="24"/>
        </w:rPr>
        <w:t>использовать имеющий</w:t>
      </w:r>
      <w:r w:rsidRPr="00031376">
        <w:rPr>
          <w:rFonts w:ascii="Times New Roman" w:hAnsi="Times New Roman" w:cs="Times New Roman"/>
          <w:sz w:val="24"/>
          <w:szCs w:val="24"/>
        </w:rPr>
        <w:t>ся инвентарь. Снятие напряжения в заключительной части урока позволит учащимся продуктивно работать на следующем уроке.</w:t>
      </w:r>
    </w:p>
    <w:p w:rsidR="00031376" w:rsidRDefault="00031376" w:rsidP="007A3FCC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bCs/>
          <w:kern w:val="36"/>
          <w:sz w:val="32"/>
          <w:szCs w:val="32"/>
        </w:rPr>
      </w:pPr>
    </w:p>
    <w:p w:rsidR="00140992" w:rsidRDefault="00140992" w:rsidP="007A3FCC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bCs/>
          <w:kern w:val="36"/>
          <w:sz w:val="32"/>
          <w:szCs w:val="32"/>
        </w:rPr>
      </w:pPr>
    </w:p>
    <w:p w:rsidR="00140992" w:rsidRDefault="00140992" w:rsidP="007A3FCC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bCs/>
          <w:kern w:val="36"/>
          <w:sz w:val="32"/>
          <w:szCs w:val="32"/>
        </w:rPr>
      </w:pPr>
    </w:p>
    <w:p w:rsidR="00140992" w:rsidRDefault="00140992" w:rsidP="007A3FCC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bCs/>
          <w:kern w:val="36"/>
          <w:sz w:val="32"/>
          <w:szCs w:val="32"/>
        </w:rPr>
      </w:pPr>
    </w:p>
    <w:p w:rsidR="00140992" w:rsidRDefault="00140992" w:rsidP="007A3FCC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bCs/>
          <w:kern w:val="36"/>
          <w:sz w:val="32"/>
          <w:szCs w:val="32"/>
        </w:rPr>
      </w:pPr>
    </w:p>
    <w:p w:rsidR="00140992" w:rsidRDefault="00140992" w:rsidP="007A3FCC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bCs/>
          <w:kern w:val="36"/>
          <w:sz w:val="32"/>
          <w:szCs w:val="32"/>
        </w:rPr>
      </w:pPr>
    </w:p>
    <w:p w:rsidR="00140992" w:rsidRDefault="00140992" w:rsidP="007A3FCC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bCs/>
          <w:kern w:val="36"/>
          <w:sz w:val="32"/>
          <w:szCs w:val="32"/>
        </w:rPr>
      </w:pPr>
    </w:p>
    <w:p w:rsidR="00140992" w:rsidRDefault="00140992" w:rsidP="007A3FCC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bCs/>
          <w:kern w:val="36"/>
          <w:sz w:val="32"/>
          <w:szCs w:val="32"/>
        </w:rPr>
      </w:pPr>
    </w:p>
    <w:p w:rsidR="00140992" w:rsidRDefault="00140992" w:rsidP="007A3FCC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bCs/>
          <w:kern w:val="36"/>
          <w:sz w:val="32"/>
          <w:szCs w:val="32"/>
        </w:rPr>
      </w:pPr>
    </w:p>
    <w:p w:rsidR="00140992" w:rsidRDefault="00140992" w:rsidP="007A3FCC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bCs/>
          <w:kern w:val="36"/>
          <w:sz w:val="32"/>
          <w:szCs w:val="32"/>
        </w:rPr>
      </w:pPr>
    </w:p>
    <w:p w:rsidR="00140992" w:rsidRDefault="00140992" w:rsidP="007A3FCC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bCs/>
          <w:kern w:val="36"/>
          <w:sz w:val="32"/>
          <w:szCs w:val="32"/>
        </w:rPr>
      </w:pPr>
    </w:p>
    <w:p w:rsidR="007A3FCC" w:rsidRPr="00031376" w:rsidRDefault="007A3FCC" w:rsidP="007A3FCC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031376">
        <w:rPr>
          <w:rFonts w:ascii="Times New Roman" w:hAnsi="Times New Roman" w:cs="Times New Roman"/>
          <w:bCs/>
          <w:kern w:val="36"/>
          <w:sz w:val="24"/>
          <w:szCs w:val="24"/>
        </w:rPr>
        <w:lastRenderedPageBreak/>
        <w:t>МКОУ СОШ с.п.Красноармейское</w:t>
      </w:r>
    </w:p>
    <w:p w:rsidR="007A3FCC" w:rsidRPr="00140992" w:rsidRDefault="007A3FCC" w:rsidP="007A3FCC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140992">
        <w:rPr>
          <w:rFonts w:ascii="Times New Roman" w:hAnsi="Times New Roman" w:cs="Times New Roman"/>
          <w:b/>
          <w:bCs/>
          <w:kern w:val="36"/>
          <w:sz w:val="28"/>
          <w:szCs w:val="28"/>
        </w:rPr>
        <w:t>Конспект открытого урока для 6-го класса</w:t>
      </w:r>
    </w:p>
    <w:p w:rsidR="007A3FCC" w:rsidRPr="00031376" w:rsidRDefault="007A3FCC" w:rsidP="007A3FCC">
      <w:pPr>
        <w:spacing w:before="100" w:beforeAutospacing="1" w:after="100" w:afterAutospacing="1" w:line="240" w:lineRule="atLeast"/>
        <w:ind w:left="305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7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Учитель физической культуры</w:t>
      </w:r>
      <w:r w:rsidRPr="00031376">
        <w:rPr>
          <w:rFonts w:ascii="Times New Roman" w:hAnsi="Times New Roman" w:cs="Times New Roman"/>
          <w:sz w:val="24"/>
          <w:szCs w:val="24"/>
        </w:rPr>
        <w:t xml:space="preserve"> -</w:t>
      </w:r>
      <w:hyperlink r:id="rId10" w:history="1">
        <w:r w:rsidRPr="000313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Хатухова</w:t>
        </w:r>
      </w:hyperlink>
      <w:r w:rsidRPr="00031376">
        <w:rPr>
          <w:rFonts w:ascii="Times New Roman" w:hAnsi="Times New Roman" w:cs="Times New Roman"/>
          <w:sz w:val="24"/>
          <w:szCs w:val="24"/>
        </w:rPr>
        <w:t xml:space="preserve"> Лариса Владимировна</w:t>
      </w:r>
      <w:r w:rsidRPr="0003137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A3FCC" w:rsidRPr="00140992" w:rsidRDefault="007A3FCC" w:rsidP="00140992">
      <w:pPr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14099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Тема урока: "Игры народов Северного Кавказа"</w:t>
      </w:r>
    </w:p>
    <w:p w:rsidR="00A72F58" w:rsidRPr="00031376" w:rsidRDefault="00A72F58" w:rsidP="00A72F58">
      <w:pPr>
        <w:shd w:val="clear" w:color="auto" w:fill="FFFFFF"/>
        <w:spacing w:before="100" w:beforeAutospacing="1" w:after="24" w:line="28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137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Цель урока:</w:t>
      </w:r>
    </w:p>
    <w:p w:rsidR="00A72F58" w:rsidRPr="00031376" w:rsidRDefault="00A72F58" w:rsidP="00A72F58">
      <w:pPr>
        <w:shd w:val="clear" w:color="auto" w:fill="FFFFFF"/>
        <w:spacing w:before="96" w:after="120" w:line="28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13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Ознакомление детей среднего школьного возраста с играми народов Северного Кавказа. Изучение различных видов игр и развитие интереса к физической культуре и спорту.</w:t>
      </w:r>
    </w:p>
    <w:p w:rsidR="00A72F58" w:rsidRPr="00031376" w:rsidRDefault="00A72F58" w:rsidP="00A72F58">
      <w:pPr>
        <w:spacing w:before="100" w:beforeAutospacing="1" w:after="100" w:afterAutospacing="1" w:line="240" w:lineRule="atLeast"/>
        <w:ind w:left="1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137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Задачи урока:</w:t>
      </w:r>
    </w:p>
    <w:p w:rsidR="007A3FCC" w:rsidRPr="00031376" w:rsidRDefault="00140992" w:rsidP="007A3FCC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992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О</w:t>
      </w:r>
      <w:r w:rsidR="007A3FCC" w:rsidRPr="00140992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бразовательные</w:t>
      </w:r>
      <w:r w:rsidR="007A3FCC" w:rsidRPr="001409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="007A3FCC" w:rsidRPr="000313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 учащихся с играми народов Северного Кавказа;</w:t>
      </w:r>
    </w:p>
    <w:p w:rsidR="007A3FCC" w:rsidRPr="00031376" w:rsidRDefault="00140992" w:rsidP="007A3FCC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992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Р</w:t>
      </w:r>
      <w:r w:rsidR="007A3FCC" w:rsidRPr="00140992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азвивающие</w:t>
      </w:r>
      <w:r w:rsidR="007A3FCC" w:rsidRPr="001409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="007A3FCC" w:rsidRPr="000313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способствовать развитию у детей умение слушать, анализировать, сравнивать.</w:t>
      </w:r>
    </w:p>
    <w:p w:rsidR="007A3FCC" w:rsidRPr="00031376" w:rsidRDefault="00140992" w:rsidP="007A3FCC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992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В</w:t>
      </w:r>
      <w:r w:rsidR="007A3FCC" w:rsidRPr="00140992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оспитательные</w:t>
      </w:r>
      <w:r w:rsidR="007A3FCC" w:rsidRPr="001409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="007A3FCC" w:rsidRPr="000313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воспитать чувство уважения друг к другу, культуру общения и взаимопонимания.</w:t>
      </w:r>
    </w:p>
    <w:p w:rsidR="007A3FCC" w:rsidRPr="00031376" w:rsidRDefault="007A3FCC" w:rsidP="007A3FCC">
      <w:pPr>
        <w:shd w:val="clear" w:color="auto" w:fill="FFFFFF"/>
        <w:spacing w:after="139" w:line="278" w:lineRule="atLeast"/>
        <w:rPr>
          <w:rFonts w:ascii="Times New Roman" w:hAnsi="Times New Roman" w:cs="Times New Roman"/>
          <w:sz w:val="24"/>
          <w:szCs w:val="24"/>
        </w:rPr>
      </w:pPr>
      <w:r w:rsidRPr="00031376">
        <w:rPr>
          <w:rFonts w:ascii="Times New Roman" w:hAnsi="Times New Roman" w:cs="Times New Roman"/>
          <w:b/>
          <w:bCs/>
          <w:sz w:val="24"/>
          <w:szCs w:val="24"/>
        </w:rPr>
        <w:t>Место проведения: </w:t>
      </w:r>
      <w:r w:rsidRPr="00031376">
        <w:rPr>
          <w:rFonts w:ascii="Times New Roman" w:hAnsi="Times New Roman" w:cs="Times New Roman"/>
          <w:sz w:val="24"/>
          <w:szCs w:val="24"/>
        </w:rPr>
        <w:t>спортивный зал.</w:t>
      </w:r>
    </w:p>
    <w:p w:rsidR="007A3FCC" w:rsidRPr="00031376" w:rsidRDefault="007A3FCC" w:rsidP="007A3FC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проведения: </w:t>
      </w:r>
      <w:r w:rsidRPr="0003137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беседа, игра</w:t>
      </w:r>
    </w:p>
    <w:p w:rsidR="007A3FCC" w:rsidRPr="00031376" w:rsidRDefault="007A3FCC" w:rsidP="0014099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="001409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313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инвентарь для игр</w:t>
      </w:r>
    </w:p>
    <w:p w:rsidR="007A3FCC" w:rsidRPr="00031376" w:rsidRDefault="007A3FCC" w:rsidP="00A72F58">
      <w:pPr>
        <w:shd w:val="clear" w:color="auto" w:fill="FFFFFF"/>
        <w:spacing w:before="139" w:after="139" w:line="382" w:lineRule="atLeast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31376">
        <w:rPr>
          <w:rFonts w:ascii="Times New Roman" w:hAnsi="Times New Roman" w:cs="Times New Roman"/>
          <w:b/>
          <w:bCs/>
          <w:sz w:val="24"/>
          <w:szCs w:val="24"/>
        </w:rPr>
        <w:t>Ход урока</w:t>
      </w:r>
    </w:p>
    <w:tbl>
      <w:tblPr>
        <w:tblW w:w="11057" w:type="dxa"/>
        <w:tblInd w:w="-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230"/>
        <w:gridCol w:w="1276"/>
        <w:gridCol w:w="2551"/>
      </w:tblGrid>
      <w:tr w:rsidR="007A3FCC" w:rsidRPr="00031376" w:rsidTr="00721D37"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F826CC">
            <w:pPr>
              <w:spacing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материала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F826CC">
            <w:pPr>
              <w:spacing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Дозировка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F826CC">
            <w:pPr>
              <w:spacing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Организационно-методические указания</w:t>
            </w:r>
          </w:p>
        </w:tc>
      </w:tr>
      <w:tr w:rsidR="007A3FCC" w:rsidRPr="00031376" w:rsidTr="00721D37">
        <w:tc>
          <w:tcPr>
            <w:tcW w:w="110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A05C34">
            <w:pPr>
              <w:spacing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Подготовительная (1</w:t>
            </w:r>
            <w:r w:rsidR="00A05C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031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минут)</w:t>
            </w:r>
          </w:p>
        </w:tc>
      </w:tr>
      <w:tr w:rsidR="007A3FCC" w:rsidRPr="00031376" w:rsidTr="00721D37">
        <w:trPr>
          <w:trHeight w:val="1449"/>
        </w:trPr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F2CEC" w:rsidRPr="00031376" w:rsidRDefault="000F2CEC" w:rsidP="000F2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1. Построение. Ознакомление с задачами урока.</w:t>
            </w:r>
            <w:r w:rsidRPr="0003137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31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Здравствуйте, ребята!</w:t>
            </w:r>
          </w:p>
          <w:p w:rsidR="000F2CEC" w:rsidRPr="00031376" w:rsidRDefault="000F2CEC" w:rsidP="00140992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нашего урока "Игры народов Северного Кавказа", с которыми я вас познакомлю.</w:t>
            </w:r>
            <w:r w:rsidR="00140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A3FCC" w:rsidRPr="00031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2F58" w:rsidRPr="00031376">
              <w:rPr>
                <w:rFonts w:ascii="Times New Roman" w:hAnsi="Times New Roman" w:cs="Times New Roman"/>
                <w:sz w:val="24"/>
                <w:szCs w:val="24"/>
              </w:rPr>
              <w:t xml:space="preserve">Но прежде, чем приступить к играм , нужно выполнить  разминку.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F826CC">
            <w:pPr>
              <w:spacing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 2мин.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F826CC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В одну шеренгу.</w:t>
            </w:r>
          </w:p>
        </w:tc>
      </w:tr>
      <w:tr w:rsidR="007A3FCC" w:rsidRPr="00031376" w:rsidTr="00721D37"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Разминка: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A3FCC" w:rsidRPr="00031376" w:rsidTr="00721D37"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Передвижение налево в обход по залу.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30сек.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В одну колонну – дистанция 2 шага.</w:t>
            </w:r>
          </w:p>
        </w:tc>
      </w:tr>
      <w:tr w:rsidR="007A3FCC" w:rsidRPr="00031376" w:rsidTr="00721D37"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Разновидности ходьбы: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A3FCC" w:rsidRPr="00031376" w:rsidTr="00721D37"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· на носках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30 сек.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Руки в стороны,</w:t>
            </w:r>
          </w:p>
        </w:tc>
      </w:tr>
      <w:tr w:rsidR="007A3FCC" w:rsidRPr="00031376" w:rsidTr="00721D37"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· на пятках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30 сек.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руки за спину,</w:t>
            </w:r>
          </w:p>
        </w:tc>
      </w:tr>
      <w:tr w:rsidR="007A3FCC" w:rsidRPr="00031376" w:rsidTr="00721D37"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· перекат с пятки на носок.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30 сек.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руки на пояс.</w:t>
            </w:r>
          </w:p>
        </w:tc>
      </w:tr>
      <w:tr w:rsidR="007A3FCC" w:rsidRPr="00031376" w:rsidTr="00721D37"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Разновидности бега: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A3FCC" w:rsidRPr="00031376" w:rsidTr="00721D37">
        <w:trPr>
          <w:trHeight w:val="321"/>
        </w:trPr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· обычный бег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2 круга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В равномерном темпе.</w:t>
            </w:r>
          </w:p>
        </w:tc>
      </w:tr>
      <w:tr w:rsidR="007A3FCC" w:rsidRPr="00031376" w:rsidTr="00721D37"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· приставной шаг, левым боком вперёд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0,5 круга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Руки на пояс.</w:t>
            </w:r>
          </w:p>
        </w:tc>
      </w:tr>
      <w:tr w:rsidR="007A3FCC" w:rsidRPr="00031376" w:rsidTr="00721D37"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· приставной шаг, правым боком вперёд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0,5 круга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A3FCC" w:rsidRPr="00031376" w:rsidTr="00721D37"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· высокое поднимание  бедра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0,5 круга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Спину держать ровно.</w:t>
            </w:r>
          </w:p>
        </w:tc>
      </w:tr>
      <w:tr w:rsidR="007A3FCC" w:rsidRPr="00031376" w:rsidTr="00721D37"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Захлестывание голени назад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0,5 круга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При выполнении – руки назад.</w:t>
            </w:r>
          </w:p>
        </w:tc>
      </w:tr>
      <w:tr w:rsidR="007A3FCC" w:rsidRPr="00031376" w:rsidTr="00721D37">
        <w:trPr>
          <w:trHeight w:val="501"/>
        </w:trPr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Передвижение шагом.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1 круг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Вдох через нос, руки вверх, выдох – через рот, руки вниз.</w:t>
            </w:r>
          </w:p>
        </w:tc>
      </w:tr>
      <w:tr w:rsidR="007A3FCC" w:rsidRPr="00031376" w:rsidTr="00721D37"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Перестроение из одной колонны – в круг.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Дистанция 2 метра</w:t>
            </w:r>
          </w:p>
        </w:tc>
      </w:tr>
      <w:tr w:rsidR="007A3FCC" w:rsidRPr="00031376" w:rsidTr="00721D37">
        <w:trPr>
          <w:trHeight w:val="501"/>
        </w:trPr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ОРУ</w:t>
            </w:r>
            <w:r w:rsidR="00A72F58" w:rsidRPr="000313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Упражнение 1</w:t>
            </w:r>
            <w:r w:rsidR="00A72F58" w:rsidRPr="0003137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227F8" w:rsidRPr="00031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И.П.О.С. руки на поясе</w:t>
            </w:r>
            <w:r w:rsidR="00A72F58" w:rsidRPr="00031376">
              <w:rPr>
                <w:rFonts w:ascii="Times New Roman" w:hAnsi="Times New Roman" w:cs="Times New Roman"/>
                <w:sz w:val="24"/>
                <w:szCs w:val="24"/>
              </w:rPr>
              <w:t>1-4 вращение</w:t>
            </w:r>
          </w:p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головой в правую сторону,1- в левую сторону.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Ноги – прямые, туловище ровно</w:t>
            </w:r>
          </w:p>
        </w:tc>
      </w:tr>
      <w:tr w:rsidR="007A3FCC" w:rsidRPr="00031376" w:rsidTr="00721D37">
        <w:trPr>
          <w:trHeight w:val="562"/>
        </w:trPr>
        <w:tc>
          <w:tcPr>
            <w:tcW w:w="723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Упражнение 2:</w:t>
            </w:r>
            <w:r w:rsidR="00A72F58" w:rsidRPr="00031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И.П.О.С. руки к плечам</w:t>
            </w:r>
          </w:p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1-4 вращение плечевыми суставами вперед, 1-4 тоже назад.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4раза</w:t>
            </w:r>
          </w:p>
        </w:tc>
        <w:tc>
          <w:tcPr>
            <w:tcW w:w="255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Темп умеренный .</w:t>
            </w:r>
          </w:p>
        </w:tc>
      </w:tr>
      <w:tr w:rsidR="007A3FCC" w:rsidRPr="00031376" w:rsidTr="00721D37">
        <w:trPr>
          <w:trHeight w:val="585"/>
        </w:trPr>
        <w:tc>
          <w:tcPr>
            <w:tcW w:w="723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Упражнение 3:</w:t>
            </w:r>
            <w:r w:rsidR="008227F8" w:rsidRPr="00031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И.П. – стойка ноги врозь, руки на пояс</w:t>
            </w:r>
            <w:r w:rsidRPr="00031376">
              <w:rPr>
                <w:rFonts w:ascii="Times New Roman" w:hAnsi="Times New Roman" w:cs="Times New Roman"/>
                <w:sz w:val="24"/>
                <w:szCs w:val="24"/>
              </w:rPr>
              <w:br/>
              <w:t>1-2 наклон туловища вперёд,</w:t>
            </w:r>
            <w:r w:rsidR="008227F8" w:rsidRPr="00031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3-4 наклон туловища назад.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4раза</w:t>
            </w:r>
          </w:p>
        </w:tc>
        <w:tc>
          <w:tcPr>
            <w:tcW w:w="255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 упражнений.</w:t>
            </w:r>
          </w:p>
        </w:tc>
      </w:tr>
      <w:tr w:rsidR="007A3FCC" w:rsidRPr="00031376" w:rsidTr="00721D37">
        <w:trPr>
          <w:trHeight w:val="660"/>
        </w:trPr>
        <w:tc>
          <w:tcPr>
            <w:tcW w:w="723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Упражнение 4:</w:t>
            </w:r>
            <w:r w:rsidR="008227F8" w:rsidRPr="00031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И.П. – стойка ноги врозь, руки на пояс</w:t>
            </w:r>
            <w:r w:rsidRPr="00031376">
              <w:rPr>
                <w:rFonts w:ascii="Times New Roman" w:hAnsi="Times New Roman" w:cs="Times New Roman"/>
                <w:sz w:val="24"/>
                <w:szCs w:val="24"/>
              </w:rPr>
              <w:br/>
              <w:t>1-2 наклон туловища вправо,</w:t>
            </w:r>
            <w:r w:rsidR="008227F8" w:rsidRPr="00031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3-4 наклон туловища влево.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</w:tc>
        <w:tc>
          <w:tcPr>
            <w:tcW w:w="255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Спину держать ровно.</w:t>
            </w:r>
          </w:p>
        </w:tc>
      </w:tr>
      <w:tr w:rsidR="007A3FCC" w:rsidRPr="00031376" w:rsidTr="00721D37">
        <w:trPr>
          <w:trHeight w:val="652"/>
        </w:trPr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Упражнение 5</w:t>
            </w:r>
            <w:r w:rsidR="008227F8" w:rsidRPr="0003137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И.П. – стойка ноги врозь,  наклоны к ногам</w:t>
            </w:r>
            <w:r w:rsidRPr="00031376">
              <w:rPr>
                <w:rFonts w:ascii="Times New Roman" w:hAnsi="Times New Roman" w:cs="Times New Roman"/>
                <w:sz w:val="24"/>
                <w:szCs w:val="24"/>
              </w:rPr>
              <w:br/>
              <w:t>1-к правой ноге, 2- к левой ноге,   3- по середине, 4 -И.П.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Туловище ровно, ноги прямые вместе.</w:t>
            </w:r>
          </w:p>
        </w:tc>
      </w:tr>
      <w:tr w:rsidR="007A3FCC" w:rsidRPr="00031376" w:rsidTr="00721D37">
        <w:trPr>
          <w:trHeight w:val="367"/>
        </w:trPr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8227F8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6: </w:t>
            </w:r>
            <w:r w:rsidR="007A3FCC" w:rsidRPr="00031376">
              <w:rPr>
                <w:rFonts w:ascii="Times New Roman" w:hAnsi="Times New Roman" w:cs="Times New Roman"/>
                <w:sz w:val="24"/>
                <w:szCs w:val="24"/>
              </w:rPr>
              <w:t xml:space="preserve">И.П.О.С.- Приседание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15 раз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Самостоятельно. </w:t>
            </w:r>
          </w:p>
        </w:tc>
      </w:tr>
      <w:tr w:rsidR="007A3FCC" w:rsidRPr="00031376" w:rsidTr="00721D37">
        <w:trPr>
          <w:trHeight w:val="347"/>
        </w:trPr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8227F8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7: </w:t>
            </w:r>
            <w:r w:rsidR="007A3FCC" w:rsidRPr="00031376">
              <w:rPr>
                <w:rFonts w:ascii="Times New Roman" w:hAnsi="Times New Roman" w:cs="Times New Roman"/>
                <w:sz w:val="24"/>
                <w:szCs w:val="24"/>
              </w:rPr>
              <w:t>И.П.О.С.- Прыжки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50 раз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Дыхание произвольное.</w:t>
            </w:r>
          </w:p>
        </w:tc>
      </w:tr>
      <w:tr w:rsidR="007A3FCC" w:rsidRPr="00031376" w:rsidTr="00721D37">
        <w:trPr>
          <w:trHeight w:val="595"/>
        </w:trPr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8227F8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8: </w:t>
            </w:r>
            <w:r w:rsidR="007A3FCC" w:rsidRPr="00031376">
              <w:rPr>
                <w:rFonts w:ascii="Times New Roman" w:hAnsi="Times New Roman" w:cs="Times New Roman"/>
                <w:sz w:val="24"/>
                <w:szCs w:val="24"/>
              </w:rPr>
              <w:t>И.П.О.С.- Упражнение на восстановление дыхания.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Восстановить дыхание.</w:t>
            </w:r>
          </w:p>
        </w:tc>
      </w:tr>
      <w:tr w:rsidR="007A3FCC" w:rsidRPr="00031376" w:rsidTr="00721D37">
        <w:tc>
          <w:tcPr>
            <w:tcW w:w="110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Основная часть (</w:t>
            </w:r>
            <w:r w:rsidR="008227F8" w:rsidRPr="00031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DC23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031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мин.)</w:t>
            </w:r>
          </w:p>
        </w:tc>
      </w:tr>
      <w:tr w:rsidR="007A3FCC" w:rsidRPr="00031376" w:rsidTr="00721D37">
        <w:trPr>
          <w:trHeight w:val="7266"/>
        </w:trPr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72F58" w:rsidRPr="00031376" w:rsidRDefault="00A72F58" w:rsidP="00140992">
            <w:pPr>
              <w:pStyle w:val="a6"/>
              <w:shd w:val="clear" w:color="auto" w:fill="FFFFFF"/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031376">
              <w:rPr>
                <w:rFonts w:eastAsia="Times New Roman"/>
                <w:color w:val="000000"/>
                <w:lang w:eastAsia="ru-RU"/>
              </w:rPr>
              <w:t>Подвижная игра - спутник жизни ребенка, источник радостных эмоций, обладающий великой воспитательной силой.</w:t>
            </w:r>
          </w:p>
          <w:p w:rsidR="00A72F58" w:rsidRPr="00031376" w:rsidRDefault="000F2CEC" w:rsidP="00140992">
            <w:pPr>
              <w:pStyle w:val="a6"/>
              <w:shd w:val="clear" w:color="auto" w:fill="FFFFFF"/>
              <w:spacing w:after="0" w:line="240" w:lineRule="auto"/>
              <w:rPr>
                <w:rFonts w:eastAsia="Times New Roman"/>
                <w:lang w:eastAsia="ru-RU"/>
              </w:rPr>
            </w:pPr>
            <w:r w:rsidRPr="00031376">
              <w:rPr>
                <w:rFonts w:eastAsia="Times New Roman"/>
                <w:lang w:eastAsia="ru-RU"/>
              </w:rPr>
              <w:t>В культуру каждого народа входят созданные ими игры. На протяжении веков эти игры сопутствуют повседневной жизни детей и взрослых, вырабатывают жизненно важные качества: выносливость, силу, ловкость, быстроту, прививают честность, справедливость и достоинство.</w:t>
            </w:r>
          </w:p>
          <w:p w:rsidR="00A72F58" w:rsidRPr="00031376" w:rsidRDefault="00A72F58" w:rsidP="00140992">
            <w:pPr>
              <w:numPr>
                <w:ilvl w:val="0"/>
                <w:numId w:val="5"/>
              </w:numPr>
              <w:tabs>
                <w:tab w:val="clear" w:pos="720"/>
                <w:tab w:val="num" w:pos="360"/>
              </w:tabs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Ребята, какие игры вы знаете?</w:t>
            </w:r>
          </w:p>
          <w:p w:rsidR="00A72F58" w:rsidRPr="00031376" w:rsidRDefault="00A72F58" w:rsidP="00140992">
            <w:pPr>
              <w:numPr>
                <w:ilvl w:val="0"/>
                <w:numId w:val="5"/>
              </w:numPr>
              <w:tabs>
                <w:tab w:val="clear" w:pos="720"/>
                <w:tab w:val="num" w:pos="360"/>
              </w:tabs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какие игры вы любите играть?</w:t>
            </w:r>
          </w:p>
          <w:p w:rsidR="00A72F58" w:rsidRPr="00031376" w:rsidRDefault="00A72F58" w:rsidP="00140992">
            <w:pPr>
              <w:numPr>
                <w:ilvl w:val="0"/>
                <w:numId w:val="5"/>
              </w:numPr>
              <w:tabs>
                <w:tab w:val="clear" w:pos="720"/>
                <w:tab w:val="num" w:pos="360"/>
              </w:tabs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вы думаете, в те игры, которые вы называли, во всех странах играют?</w:t>
            </w:r>
          </w:p>
          <w:p w:rsidR="00A05C34" w:rsidRPr="00140992" w:rsidRDefault="008227F8" w:rsidP="00140992">
            <w:pPr>
              <w:shd w:val="clear" w:color="auto" w:fill="FFFFFF"/>
              <w:spacing w:after="0" w:line="300" w:lineRule="atLeast"/>
              <w:ind w:left="150" w:right="15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9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Кабардинская игра</w:t>
            </w:r>
            <w:r w:rsidR="00140992" w:rsidRPr="001409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 "</w:t>
            </w:r>
            <w:r w:rsidR="00A05C34" w:rsidRPr="001409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 буркой (</w:t>
            </w:r>
            <w:proofErr w:type="spellStart"/>
            <w:r w:rsidR="00A05C34" w:rsidRPr="001409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Штактуэпль</w:t>
            </w:r>
            <w:proofErr w:type="spellEnd"/>
            <w:r w:rsidR="00A05C34" w:rsidRPr="001409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="00140992" w:rsidRPr="001409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</w:t>
            </w:r>
          </w:p>
          <w:p w:rsidR="00A05C34" w:rsidRPr="00A05C34" w:rsidRDefault="00A05C34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5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Играющие делятся на две команды по пять-восемь человек. По жребию определяют, в какой команде будет бурка (национальный вид одежды). Старший (тамада) садится на землю, укрывшись буркой, а игроки этой команды располагаются вокруг, охраняя его. Другая команда, водящая, отходит от них на 20 - 30 м.</w:t>
            </w:r>
          </w:p>
          <w:p w:rsidR="00A05C34" w:rsidRPr="00A05C34" w:rsidRDefault="00A05C34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5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указанию тамады от водящих к соперникам идут два игрока. Увидев их, охрана спрашивает: «Кто идет?» Если идущие не отвечают, то вопрос задается повторно с целью заставить их заговорить. Не доходя 2 - 3 м до бурки ходоки останавливаются и по очереди отвечают: «Гости». «Если гости - проходите. Добро пожаловать!» - говорит тамада под буркой. Продвигаясь ближе к бурке, пришедшие говорят: «Мы не гости, мы медведь и волк». После этого тамада, не снимая бурки пытается угадать, кто подошел, и говорит с возмущением: «Так вы не гости, вы Обманщики! Медведь - это... (имя игрока), а волк… (имя игрока)».</w:t>
            </w:r>
          </w:p>
          <w:p w:rsidR="00A05C34" w:rsidRPr="00A05C34" w:rsidRDefault="00A05C34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5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пришедших узнали, они сразу убегают а охрана их догоняет. Кого охрана осалит тот становится пленником тамады.</w:t>
            </w:r>
          </w:p>
          <w:p w:rsidR="00A05C34" w:rsidRPr="00A05C34" w:rsidRDefault="00A05C34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5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Далее водящая команда может посылать еще двух игроков к </w:t>
            </w:r>
            <w:r w:rsidRPr="00A05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бурке.</w:t>
            </w:r>
          </w:p>
          <w:p w:rsidR="00A05C34" w:rsidRPr="00A05C34" w:rsidRDefault="00A05C34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5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Когда тамада под буркой ошибается, то двое пришедших спокойно забирают двух игроков из его охраны и возвращаются к своим. Если угадывается имя только одного пришедшего, охрана устремляется за ним с целью его пленить, а другой (неузнанный) забирает с собой одного из охранников. Отгаданного охрана преследует до тех пор, пока он не добежит до своей команды, которая, став в круг, имитирует крепость с. одними воротами, образованными при помощи поднятых рук. Когда преследующий уже в кругу, все опускают руки. Если охранники по инерции заскакивают в круг, они становятся пленниками. Пленные обеих команд принимают участие в игре своей новой команды.</w:t>
            </w:r>
          </w:p>
          <w:p w:rsidR="00A05C34" w:rsidRPr="00A05C34" w:rsidRDefault="00A05C34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5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заканчивается, когда одна из групп пленила всех рядовых игроков.</w:t>
            </w:r>
          </w:p>
          <w:p w:rsidR="00A05C34" w:rsidRPr="00A05C34" w:rsidRDefault="00A05C34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5C3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Правила игры</w:t>
            </w:r>
            <w:r w:rsidRPr="00A05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Идущая пара игроков заранее договаривается, кто из них волк, а кто - медведь. Первым на вопросы должен отвечать медведь, а вторым волк; сидящий под буркой тамада соответственно называет сначала имя медведя, затем волка. Подсматривать он не имеет права. Охрана должна стоять на линии рядом с буркой и бросаться в погоню за гостями только тогда, когда те начинают убегать.</w:t>
            </w:r>
          </w:p>
          <w:p w:rsidR="00A05C34" w:rsidRPr="0062021C" w:rsidRDefault="00A05C34" w:rsidP="001409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05C34">
              <w:rPr>
                <w:rFonts w:ascii="Times New Roman" w:eastAsia="Times New Roman" w:hAnsi="Times New Roman" w:cs="Times New Roman"/>
                <w:i/>
                <w:iCs/>
                <w:noProof/>
                <w:color w:val="666655"/>
                <w:sz w:val="24"/>
                <w:szCs w:val="24"/>
                <w:lang w:eastAsia="ru-RU"/>
              </w:rPr>
              <w:drawing>
                <wp:inline distT="0" distB="0" distL="0" distR="0">
                  <wp:extent cx="1617839" cy="1122279"/>
                  <wp:effectExtent l="19050" t="0" r="1411" b="0"/>
                  <wp:docPr id="17" name="Рисунок 17" descr="Под буркой (Штактуэпль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д буркой (Штактуэпль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7709" cy="1129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5C34">
              <w:rPr>
                <w:rFonts w:ascii="Times New Roman" w:eastAsia="Times New Roman" w:hAnsi="Times New Roman" w:cs="Times New Roman"/>
                <w:i/>
                <w:iCs/>
                <w:color w:val="666655"/>
                <w:sz w:val="24"/>
                <w:szCs w:val="24"/>
                <w:lang w:eastAsia="ru-RU"/>
              </w:rPr>
              <w:br/>
            </w:r>
            <w:r w:rsidRPr="0062021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Под буркой (</w:t>
            </w:r>
            <w:proofErr w:type="spellStart"/>
            <w:r w:rsidRPr="0062021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Штактуэпль</w:t>
            </w:r>
            <w:proofErr w:type="spellEnd"/>
            <w:r w:rsidRPr="0062021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  <w:p w:rsidR="00140992" w:rsidRPr="008D1112" w:rsidRDefault="00140992" w:rsidP="001409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666655"/>
                <w:sz w:val="27"/>
                <w:szCs w:val="27"/>
                <w:lang w:eastAsia="ru-RU"/>
              </w:rPr>
            </w:pPr>
          </w:p>
          <w:p w:rsidR="008227F8" w:rsidRPr="00140992" w:rsidRDefault="008227F8" w:rsidP="00140992">
            <w:pPr>
              <w:shd w:val="clear" w:color="auto" w:fill="FFFFFF"/>
              <w:spacing w:after="0" w:line="300" w:lineRule="atLeast"/>
              <w:ind w:left="150" w:right="15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9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Палочка для игры (</w:t>
            </w:r>
            <w:proofErr w:type="spellStart"/>
            <w:r w:rsidRPr="001409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Кхъуэп</w:t>
            </w:r>
            <w:proofErr w:type="spellEnd"/>
            <w:r w:rsidRPr="001409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  <w:p w:rsidR="008227F8" w:rsidRPr="00031376" w:rsidRDefault="008227F8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эта имеет несколько разновидностей, включая сложные многоборья. Ниже приводится сравнительно простая разновидность. Играют чаще всего подростки, 20-40 человек. Для игры нужна площадка длиной 30 м, шириной не менее 10 м.</w:t>
            </w:r>
          </w:p>
          <w:p w:rsidR="008227F8" w:rsidRPr="0062021C" w:rsidRDefault="008227F8" w:rsidP="001409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i/>
                <w:iCs/>
                <w:noProof/>
                <w:color w:val="666655"/>
                <w:sz w:val="24"/>
                <w:szCs w:val="24"/>
                <w:lang w:eastAsia="ru-RU"/>
              </w:rPr>
              <w:drawing>
                <wp:inline distT="0" distB="0" distL="0" distR="0">
                  <wp:extent cx="1595261" cy="1147318"/>
                  <wp:effectExtent l="19050" t="0" r="4939" b="0"/>
                  <wp:docPr id="5" name="Рисунок 6" descr="Рис. 1. Палочка для иг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Рис. 1. Палочка для иг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06" cy="1142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31376">
              <w:rPr>
                <w:rFonts w:ascii="Times New Roman" w:eastAsia="Times New Roman" w:hAnsi="Times New Roman" w:cs="Times New Roman"/>
                <w:i/>
                <w:iCs/>
                <w:color w:val="666655"/>
                <w:sz w:val="24"/>
                <w:szCs w:val="24"/>
                <w:lang w:eastAsia="ru-RU"/>
              </w:rPr>
              <w:br/>
            </w:r>
            <w:r w:rsidRPr="0062021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Рис. 1. Палочка для игры</w:t>
            </w:r>
          </w:p>
          <w:p w:rsidR="008227F8" w:rsidRPr="00031376" w:rsidRDefault="008227F8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Описание</w:t>
            </w:r>
            <w:r w:rsidRPr="0003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Выбрав двух вожаков (тамада), играющие делятся способом </w:t>
            </w:r>
            <w:proofErr w:type="spellStart"/>
            <w:r w:rsidRPr="0003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сговаривания</w:t>
            </w:r>
            <w:proofErr w:type="spellEnd"/>
            <w:r w:rsidRPr="0003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две команды по 10-20 человек в каждой. Какой команде начинать игру, решает жребий: один из играющих отходит на 7-8 м и поднимает вверх обе руки, одна ладонь раскрыта, другая сжата в кулак. Один вожак выбирает кулак, другой - ладонь. Отошедший опускает одну руку. Игру начинает команда вожака, который перед этим выбрал именно эту руку. Команда получает гладкую прочную палочку (длиной 20-30 см) или связанную кольцом прочную веревку длиной 1 м и отходит вместе с другой командой на 30 м от своих вожаков на другой конец площадки.</w:t>
            </w:r>
          </w:p>
          <w:p w:rsidR="008227F8" w:rsidRPr="00031376" w:rsidRDefault="008227F8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 команды строятся на исходной линии в общую шеренгу через одного, а впереди, в 2 м от них, становится самый быстрый и сильный член команды, начинающий игру (рис. 1). В руках у </w:t>
            </w:r>
            <w:r w:rsidRPr="0003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него палочка или веревка. По сигналу своего вожака играющий с палочкой бежит к нему, стараясь донести до него палочку. Игроки другой команды стараются отнять палочку и принести ее своему вожаку. Команда, владеющая палочкой, защищает ее, не допуская соперников к игроку, бегущему с палочкой. Побеждает команда, сумевшая овладеть палочкой и донести ее до своего вожака (тамады).</w:t>
            </w:r>
          </w:p>
          <w:p w:rsidR="008227F8" w:rsidRPr="00031376" w:rsidRDefault="008227F8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Правила.</w:t>
            </w:r>
          </w:p>
          <w:p w:rsidR="008227F8" w:rsidRPr="00031376" w:rsidRDefault="008227F8" w:rsidP="0014099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3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овладения палочкой разрешается силовая борьба, но запрещаются грубые, болевые и опасные приемы.</w:t>
            </w:r>
          </w:p>
          <w:p w:rsidR="008227F8" w:rsidRPr="00031376" w:rsidRDefault="008227F8" w:rsidP="0014099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3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Нельзя задерживать соперников на исходной линии.</w:t>
            </w:r>
          </w:p>
          <w:p w:rsidR="008227F8" w:rsidRPr="00031376" w:rsidRDefault="008227F8" w:rsidP="0014099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3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Вожаки находятся на одинаковом расстоянии от шеренги. Расстояние между ними - 5 м. Им не разрешается сходить с места.</w:t>
            </w:r>
          </w:p>
          <w:p w:rsidR="008227F8" w:rsidRPr="0062021C" w:rsidRDefault="001507A6" w:rsidP="00140992">
            <w:pPr>
              <w:shd w:val="clear" w:color="auto" w:fill="FFFFFF"/>
              <w:spacing w:after="0" w:line="340" w:lineRule="atLeast"/>
              <w:ind w:left="150" w:right="150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21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ТУРКМЕНСКИЕ НАРОДНЫЕ ИГРЫ</w:t>
            </w:r>
          </w:p>
          <w:p w:rsidR="008227F8" w:rsidRPr="0062021C" w:rsidRDefault="008227F8" w:rsidP="00140992">
            <w:pPr>
              <w:shd w:val="clear" w:color="auto" w:fill="FFFFFF"/>
              <w:spacing w:after="0" w:line="320" w:lineRule="atLeast"/>
              <w:ind w:left="150" w:right="15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2021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Хромая курица (</w:t>
            </w:r>
            <w:proofErr w:type="spellStart"/>
            <w:r w:rsidRPr="0062021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Агсак</w:t>
            </w:r>
            <w:proofErr w:type="spellEnd"/>
            <w:r w:rsidRPr="0062021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021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товук</w:t>
            </w:r>
            <w:proofErr w:type="spellEnd"/>
            <w:r w:rsidRPr="0062021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8227F8" w:rsidRPr="00031376" w:rsidRDefault="008227F8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2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расстоянии 8 - 10 м проводятся две параллельные</w:t>
            </w:r>
            <w:r w:rsidRPr="0003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линии. Это старт и финиш. Все игроки распределяются на тройки. Два крайних игрока каждой тройки берутся за руки, а средний игрок закидывает одну ногу за руки своих товарищей. По сигналу все тройки со старта бегут к финишу, при этом среднему игроку приходится скакать на одной ноге, опираясь на плечи товарищей. Тройка, прибежавшая к финишу раньше других, выигрывает.</w:t>
            </w:r>
          </w:p>
          <w:p w:rsidR="008227F8" w:rsidRPr="00031376" w:rsidRDefault="008227F8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Правила игры</w:t>
            </w:r>
            <w:r w:rsidRPr="0003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Если средний игрок во время бега коснется левой ногой пола, то его тройка проигрывает. Среднему игроку запрещается виснуть на плечах товарищей.</w:t>
            </w:r>
          </w:p>
          <w:p w:rsidR="008227F8" w:rsidRPr="0062021C" w:rsidRDefault="008227F8" w:rsidP="001409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i/>
                <w:iCs/>
                <w:noProof/>
                <w:color w:val="666655"/>
                <w:sz w:val="24"/>
                <w:szCs w:val="24"/>
                <w:lang w:eastAsia="ru-RU"/>
              </w:rPr>
              <w:drawing>
                <wp:inline distT="0" distB="0" distL="0" distR="0">
                  <wp:extent cx="1030816" cy="1192269"/>
                  <wp:effectExtent l="19050" t="0" r="0" b="0"/>
                  <wp:docPr id="7" name="Рисунок 8" descr="Хромая курица (Агсак товук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Хромая курица (Агсак товук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609" cy="1193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31376">
              <w:rPr>
                <w:rFonts w:ascii="Times New Roman" w:eastAsia="Times New Roman" w:hAnsi="Times New Roman" w:cs="Times New Roman"/>
                <w:i/>
                <w:iCs/>
                <w:color w:val="666655"/>
                <w:sz w:val="24"/>
                <w:szCs w:val="24"/>
                <w:lang w:eastAsia="ru-RU"/>
              </w:rPr>
              <w:br/>
            </w:r>
            <w:r w:rsidRPr="0062021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Хромая курица (</w:t>
            </w:r>
            <w:proofErr w:type="spellStart"/>
            <w:r w:rsidRPr="0062021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Агсак</w:t>
            </w:r>
            <w:proofErr w:type="spellEnd"/>
            <w:r w:rsidRPr="0062021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021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товук</w:t>
            </w:r>
            <w:proofErr w:type="spellEnd"/>
            <w:r w:rsidRPr="0062021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  <w:p w:rsidR="008227F8" w:rsidRPr="00031376" w:rsidRDefault="008227F8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7F8" w:rsidRPr="00031376" w:rsidRDefault="008227F8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Style w:val="vtext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ЯГУЛЬГА-ТАУСМАК (Туркмения)</w:t>
            </w:r>
            <w:r w:rsidRPr="00031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313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«Достань платок» - вот что это означает в переводе с туркменского. Из названия игры уже во многом ясен ее смысл. Платок подвешен на шесте. Или привязан к вере</w:t>
            </w:r>
            <w:r w:rsidRPr="000313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вочке, переброшенной, скажем, через сук дерева. В общем, надо так устроить, чтобы платок можно было поднимать выше и выше.</w:t>
            </w:r>
            <w:r w:rsidRPr="00031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313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Игра начинается - платок можно достать, лишь слегка подпрыгнув (с разбега). Это всем удается. Новый заход, пла</w:t>
            </w:r>
            <w:r w:rsidRPr="000313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ток подняли повыше - тут уж придется очень постараться, чтобы дотянуться до него. С каждым разом задача все слож</w:t>
            </w:r>
            <w:r w:rsidRPr="000313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нее, и вот уже для кого-то платок недосягаем. В конце кон</w:t>
            </w:r>
            <w:r w:rsidRPr="000313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цов останется один, кому удалось подпрыгнуть выше всех...</w:t>
            </w:r>
          </w:p>
          <w:p w:rsidR="008227F8" w:rsidRPr="0062021C" w:rsidRDefault="008227F8" w:rsidP="00140992">
            <w:pPr>
              <w:shd w:val="clear" w:color="auto" w:fill="FFFFFF"/>
              <w:spacing w:after="0" w:line="340" w:lineRule="atLeast"/>
              <w:ind w:left="150" w:right="15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62021C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СЕВЕРО - ОСЕТИНСКИЕ НАРОДНЫЕ ИГРЫ</w:t>
            </w:r>
          </w:p>
          <w:p w:rsidR="008227F8" w:rsidRPr="0062021C" w:rsidRDefault="008227F8" w:rsidP="00140992">
            <w:pPr>
              <w:shd w:val="clear" w:color="auto" w:fill="FFFFFF"/>
              <w:spacing w:after="0" w:line="320" w:lineRule="atLeast"/>
              <w:ind w:left="150" w:right="15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0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Перетягивание (</w:t>
            </w:r>
            <w:proofErr w:type="spellStart"/>
            <w:r w:rsidRPr="00620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Баендае</w:t>
            </w:r>
            <w:proofErr w:type="spellEnd"/>
            <w:r w:rsidRPr="00620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0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наей</w:t>
            </w:r>
            <w:proofErr w:type="spellEnd"/>
            <w:r w:rsidRPr="00620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0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хъазт</w:t>
            </w:r>
            <w:proofErr w:type="spellEnd"/>
            <w:r w:rsidRPr="00620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  <w:p w:rsidR="008227F8" w:rsidRPr="00031376" w:rsidRDefault="008227F8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Через середину круга диаметром 4 м проводится прямая, делящая его на две равные части. По обе стороны линии спинами друг к другу становятся два участника игры. На них надевается кольцо из веревки диаметром 1,5 - 2 м так, чтобы оно прошло под руками. Приседая, участники подают корпус вперед, чтобы </w:t>
            </w:r>
            <w:r w:rsidRPr="0003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веревка слегка натянулась. По сигналу оба игрока начинают тянуть друг друга из круга. Кто кого вытянет из круга, тот и выиграл. Одновременно могут состязаться несколько пар.</w:t>
            </w:r>
          </w:p>
          <w:p w:rsidR="008227F8" w:rsidRPr="00031376" w:rsidRDefault="008227F8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Правила игры</w:t>
            </w:r>
            <w:r w:rsidRPr="0003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Начинать тянуть веревку следует одновременно по команде «Марш!». Тянуть надо только вперед за счет корпуса и ног. Запрещается опираться руками о землю.</w:t>
            </w:r>
          </w:p>
          <w:p w:rsidR="008227F8" w:rsidRPr="0062021C" w:rsidRDefault="001507A6" w:rsidP="00140992">
            <w:pPr>
              <w:shd w:val="clear" w:color="auto" w:fill="FFFFFF"/>
              <w:spacing w:after="0" w:line="340" w:lineRule="atLeast"/>
              <w:ind w:left="150" w:right="15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21C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РУССКИЕ НАРОДНЫЕ ИГРЫ</w:t>
            </w:r>
            <w:r w:rsidR="008227F8" w:rsidRPr="006202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500" cy="381000"/>
                  <wp:effectExtent l="0" t="0" r="0" b="0"/>
                  <wp:docPr id="9" name="Рисунок 10" descr="http://pedagogic.ru/pic/glas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pedagogic.ru/pic/glas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227F8" w:rsidRPr="006202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500" cy="381000"/>
                  <wp:effectExtent l="0" t="0" r="0" b="0"/>
                  <wp:docPr id="11" name="Рисунок 12" descr="http://pedagogic.ru/pic/glas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pedagogic.ru/pic/glas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27F8" w:rsidRPr="0062021C" w:rsidRDefault="008227F8" w:rsidP="00140992">
            <w:pPr>
              <w:shd w:val="clear" w:color="auto" w:fill="FFFFFF"/>
              <w:spacing w:after="0" w:line="320" w:lineRule="atLeast"/>
              <w:ind w:left="150" w:right="15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0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Мячик кверху</w:t>
            </w:r>
          </w:p>
          <w:p w:rsidR="008227F8" w:rsidRPr="00031376" w:rsidRDefault="008227F8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 игры встают в круг, водящий идет в середину круга и бросает мяч со словами: «Мячик кверху!» Играющие в это время стараются как можно дальше отбежать от центра круга. Водящий ловит мяч и кричит: «Стой!» Все должны остановиться, а водящий, не сходя с места, бросает мяч в того, кто стоит ближе всех к нему. Запятнанный становится водящим. Если же он промахнулся, то остается вновь водящим: идет в центр круга, бросает мяч кверху - игра продолжается.</w:t>
            </w:r>
          </w:p>
          <w:p w:rsidR="008227F8" w:rsidRPr="00031376" w:rsidRDefault="008227F8" w:rsidP="00140992">
            <w:pPr>
              <w:shd w:val="clear" w:color="auto" w:fill="FFFFFF"/>
              <w:spacing w:after="0" w:line="240" w:lineRule="auto"/>
              <w:ind w:left="150" w:right="150"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Правила игры</w:t>
            </w:r>
            <w:r w:rsidRPr="0003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Водящий бросает мяч как можно выше. Разрешается ловить мяч и с одного отскока от земли. Если кто-то из играющих после слова: «Стой!» - продолжал двигаться, то он должен сделать три шага в сторону водящего. Играющие, убегая от водящего, не должны прятаться за встречающиеся на пути предметы.</w:t>
            </w:r>
          </w:p>
          <w:p w:rsidR="007A3FCC" w:rsidRDefault="000F2CEC" w:rsidP="00140992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Русские народные игры </w:t>
            </w:r>
            <w:r w:rsidRPr="00031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имеют многотысячелетнюю историю: они сохранились до наших дней со времен глубокой старины, передавались из поколения в поколение, вбирая в себя лучшие национальные традиции. Помимо сохранения народных традиций игры оказывают большое влияние на воспитание характера, силы воли, интереса к народному творчеству у молодежи и развивает физическую культуру.</w:t>
            </w:r>
          </w:p>
          <w:p w:rsidR="00FA3E78" w:rsidRPr="00031376" w:rsidRDefault="00FA3E78" w:rsidP="00140992">
            <w:pPr>
              <w:spacing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36429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136429" w:rsidRDefault="00136429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721D37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3FCC" w:rsidRPr="00031376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  <w:p w:rsidR="00136429" w:rsidRPr="00136429" w:rsidRDefault="00136429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Pr="00136429" w:rsidRDefault="00136429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Pr="00136429" w:rsidRDefault="00136429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Pr="00136429" w:rsidRDefault="00136429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0992" w:rsidRDefault="00140992" w:rsidP="00140992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5мин</w:t>
            </w: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5мин</w:t>
            </w:r>
            <w:r w:rsidR="00140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Pr="00136429" w:rsidRDefault="00136429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Pr="00136429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Pr="00136429" w:rsidRDefault="00136429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0992" w:rsidRDefault="0014099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5мин</w:t>
            </w:r>
          </w:p>
          <w:p w:rsidR="007A3FCC" w:rsidRDefault="007A3FCC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721D37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5мин</w:t>
            </w: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721D37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5мин</w:t>
            </w:r>
          </w:p>
          <w:p w:rsidR="00721D37" w:rsidRDefault="00721D37" w:rsidP="00721D37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721D37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721D37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721D37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721D37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721D37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721D37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5мин</w:t>
            </w:r>
          </w:p>
          <w:p w:rsidR="00721D37" w:rsidRPr="00136429" w:rsidRDefault="00721D37" w:rsidP="001409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FCC" w:rsidRDefault="00A72F58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Следить за вниманием, дисциплиной</w:t>
            </w:r>
          </w:p>
          <w:p w:rsidR="00136429" w:rsidRDefault="00136429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136429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429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Объяснить правила игры доступно.</w:t>
            </w: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следить за правильным выполнением игры.</w:t>
            </w: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доступностью объяснения игры и как играют.</w:t>
            </w: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501D7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501D7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501D7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Объяснить правила игры доступно.</w:t>
            </w: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721D37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следить за правильным выполнением игры.</w:t>
            </w:r>
          </w:p>
          <w:p w:rsidR="00721D37" w:rsidRDefault="00721D37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Default="00501D72" w:rsidP="00501D7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доступностью объяснения игры и как играют.</w:t>
            </w:r>
          </w:p>
          <w:p w:rsidR="00501D72" w:rsidRPr="00031376" w:rsidRDefault="00501D72" w:rsidP="00140992">
            <w:pPr>
              <w:spacing w:after="0"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FCC" w:rsidRPr="00031376" w:rsidTr="00721D37">
        <w:tc>
          <w:tcPr>
            <w:tcW w:w="110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140992">
            <w:pPr>
              <w:spacing w:after="0"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III. Заключительная часть (3 мин.)</w:t>
            </w:r>
          </w:p>
        </w:tc>
      </w:tr>
      <w:tr w:rsidR="007A3FCC" w:rsidRPr="00031376" w:rsidTr="00721D37"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F2CEC" w:rsidRPr="00031376" w:rsidRDefault="007A3FCC" w:rsidP="00140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Подведение итога урока.</w:t>
            </w:r>
            <w:r w:rsidR="000F2CEC" w:rsidRPr="000313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0F2CEC" w:rsidRPr="00031376" w:rsidRDefault="000F2CEC" w:rsidP="000F2CEC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Хотелось бы узнать и ваше мнение о нашем мероприятии.</w:t>
            </w:r>
          </w:p>
          <w:p w:rsidR="000F2CEC" w:rsidRPr="00031376" w:rsidRDefault="000F2CEC" w:rsidP="000F2CEC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игра вам понравилась?</w:t>
            </w:r>
          </w:p>
          <w:p w:rsidR="000F2CEC" w:rsidRPr="00031376" w:rsidRDefault="000F2CEC" w:rsidP="000F2CEC">
            <w:pPr>
              <w:numPr>
                <w:ilvl w:val="0"/>
                <w:numId w:val="6"/>
              </w:numPr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какие игры вы хотели бы поиграть?</w:t>
            </w:r>
          </w:p>
          <w:p w:rsidR="007A3FCC" w:rsidRPr="00031376" w:rsidRDefault="000F2CEC" w:rsidP="000F2CEC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игры, в которые мы видели, действительно играют сегодня дети указанных стран. И вы сами можете играть в игры. Об играх народов Северного Кавказа можно узнать из книг, можно найти по интернету. Мне очень хочется, что бы наш урок вам запомнился. Спасибо вам за урок!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Default="007A3FCC" w:rsidP="00F826CC">
            <w:pPr>
              <w:spacing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F826CC">
            <w:pPr>
              <w:spacing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Default="00721D37" w:rsidP="00F826CC">
            <w:pPr>
              <w:spacing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2мин.</w:t>
            </w:r>
          </w:p>
          <w:p w:rsidR="00721D37" w:rsidRDefault="00721D37" w:rsidP="00F826CC">
            <w:pPr>
              <w:spacing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D37" w:rsidRPr="00031376" w:rsidRDefault="00721D37" w:rsidP="00F826CC">
            <w:pPr>
              <w:spacing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30сек.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Default="007A3FCC" w:rsidP="00F826CC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1D72" w:rsidRDefault="00501D72" w:rsidP="00F826CC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Следить за дисциплиной, вниманием. </w:t>
            </w:r>
          </w:p>
          <w:p w:rsidR="00501D72" w:rsidRDefault="00501D72" w:rsidP="00F826CC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D72" w:rsidRPr="00031376" w:rsidRDefault="00501D72" w:rsidP="00F826CC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FCC" w:rsidRPr="00031376" w:rsidTr="00721D37"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F826CC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урока.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F826CC">
            <w:pPr>
              <w:spacing w:line="27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30сек.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3FCC" w:rsidRPr="00031376" w:rsidRDefault="007A3FCC" w:rsidP="00F826CC">
            <w:pPr>
              <w:spacing w:line="278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313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7A3FCC" w:rsidRPr="00031376" w:rsidRDefault="007A3FCC" w:rsidP="008227F8">
      <w:pPr>
        <w:rPr>
          <w:rFonts w:ascii="Times New Roman" w:hAnsi="Times New Roman" w:cs="Times New Roman"/>
          <w:sz w:val="24"/>
          <w:szCs w:val="24"/>
        </w:rPr>
      </w:pPr>
    </w:p>
    <w:p w:rsidR="007A3FCC" w:rsidRPr="00031376" w:rsidRDefault="007A3FCC" w:rsidP="008227F8">
      <w:pPr>
        <w:rPr>
          <w:rFonts w:ascii="Times New Roman" w:hAnsi="Times New Roman" w:cs="Times New Roman"/>
          <w:sz w:val="24"/>
          <w:szCs w:val="24"/>
        </w:rPr>
      </w:pPr>
    </w:p>
    <w:p w:rsidR="007A3FCC" w:rsidRDefault="007A3FCC" w:rsidP="007A3FCC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67E" w:rsidRDefault="0037267E" w:rsidP="007A3FCC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67E" w:rsidRDefault="0037267E" w:rsidP="007A3FCC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67E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031376">
        <w:rPr>
          <w:rFonts w:ascii="Times New Roman" w:hAnsi="Times New Roman" w:cs="Times New Roman"/>
          <w:bCs/>
          <w:kern w:val="36"/>
          <w:sz w:val="24"/>
          <w:szCs w:val="24"/>
        </w:rPr>
        <w:lastRenderedPageBreak/>
        <w:t>М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 xml:space="preserve">униципальное </w:t>
      </w:r>
      <w:r w:rsidRPr="00031376">
        <w:rPr>
          <w:rFonts w:ascii="Times New Roman" w:hAnsi="Times New Roman" w:cs="Times New Roman"/>
          <w:bCs/>
          <w:kern w:val="36"/>
          <w:sz w:val="24"/>
          <w:szCs w:val="24"/>
        </w:rPr>
        <w:t>К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 xml:space="preserve">азенное </w:t>
      </w:r>
      <w:r w:rsidRPr="00031376">
        <w:rPr>
          <w:rFonts w:ascii="Times New Roman" w:hAnsi="Times New Roman" w:cs="Times New Roman"/>
          <w:bCs/>
          <w:kern w:val="36"/>
          <w:sz w:val="24"/>
          <w:szCs w:val="24"/>
        </w:rPr>
        <w:t>О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 xml:space="preserve">бщеобразовательное </w:t>
      </w:r>
      <w:r w:rsidRPr="00031376">
        <w:rPr>
          <w:rFonts w:ascii="Times New Roman" w:hAnsi="Times New Roman" w:cs="Times New Roman"/>
          <w:bCs/>
          <w:kern w:val="36"/>
          <w:sz w:val="24"/>
          <w:szCs w:val="24"/>
        </w:rPr>
        <w:t>У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чреждение</w:t>
      </w:r>
    </w:p>
    <w:p w:rsidR="0037267E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bCs/>
          <w:kern w:val="36"/>
          <w:sz w:val="24"/>
          <w:szCs w:val="24"/>
        </w:rPr>
        <w:t>"</w:t>
      </w:r>
      <w:r w:rsidRPr="00031376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средняя  общеобразовательная школа</w:t>
      </w:r>
      <w:r w:rsidRPr="00031376">
        <w:rPr>
          <w:rFonts w:ascii="Times New Roman" w:hAnsi="Times New Roman" w:cs="Times New Roman"/>
          <w:bCs/>
          <w:kern w:val="36"/>
          <w:sz w:val="24"/>
          <w:szCs w:val="24"/>
        </w:rPr>
        <w:t xml:space="preserve"> с.п.Красноармейское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"</w:t>
      </w:r>
    </w:p>
    <w:p w:rsidR="0037267E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37267E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37267E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37267E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37267E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37267E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37267E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37267E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37267E" w:rsidRPr="00031376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37267E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</w:rPr>
      </w:pPr>
      <w:r w:rsidRPr="0037267E">
        <w:rPr>
          <w:rFonts w:ascii="Times New Roman" w:hAnsi="Times New Roman" w:cs="Times New Roman"/>
          <w:b/>
          <w:bCs/>
          <w:kern w:val="36"/>
          <w:sz w:val="48"/>
          <w:szCs w:val="48"/>
        </w:rPr>
        <w:t>Конспект открытого урока</w:t>
      </w:r>
    </w:p>
    <w:p w:rsidR="0037267E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</w:rPr>
      </w:pPr>
      <w:r w:rsidRPr="0037267E">
        <w:rPr>
          <w:rFonts w:ascii="Times New Roman" w:hAnsi="Times New Roman" w:cs="Times New Roman"/>
          <w:b/>
          <w:bCs/>
          <w:kern w:val="36"/>
          <w:sz w:val="48"/>
          <w:szCs w:val="48"/>
        </w:rPr>
        <w:t xml:space="preserve"> для 6-го класса</w:t>
      </w:r>
    </w:p>
    <w:p w:rsidR="0037267E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</w:rPr>
      </w:pPr>
    </w:p>
    <w:p w:rsidR="0037267E" w:rsidRPr="0037267E" w:rsidRDefault="0037267E" w:rsidP="0037267E">
      <w:pPr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 w:rsidRPr="0037267E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Тема урока: "Игры народов Северного Кавказа"</w:t>
      </w:r>
    </w:p>
    <w:p w:rsidR="0037267E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</w:rPr>
      </w:pPr>
    </w:p>
    <w:p w:rsidR="0037267E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</w:rPr>
      </w:pPr>
    </w:p>
    <w:p w:rsidR="0037267E" w:rsidRPr="0037267E" w:rsidRDefault="0037267E" w:rsidP="0037267E">
      <w:pPr>
        <w:shd w:val="clear" w:color="auto" w:fill="FFFFFF"/>
        <w:tabs>
          <w:tab w:val="left" w:pos="1547"/>
          <w:tab w:val="center" w:pos="4961"/>
        </w:tabs>
        <w:spacing w:before="139" w:after="139"/>
        <w:ind w:left="360"/>
        <w:jc w:val="center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</w:rPr>
      </w:pPr>
    </w:p>
    <w:p w:rsidR="0037267E" w:rsidRPr="00031376" w:rsidRDefault="0037267E" w:rsidP="0037267E">
      <w:pPr>
        <w:spacing w:before="100" w:beforeAutospacing="1" w:after="100" w:afterAutospacing="1" w:line="240" w:lineRule="atLeast"/>
        <w:ind w:left="305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7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Учитель физической культуры</w:t>
      </w:r>
      <w:r w:rsidRPr="00031376">
        <w:rPr>
          <w:rFonts w:ascii="Times New Roman" w:hAnsi="Times New Roman" w:cs="Times New Roman"/>
          <w:sz w:val="24"/>
          <w:szCs w:val="24"/>
        </w:rPr>
        <w:t xml:space="preserve"> -</w:t>
      </w:r>
      <w:hyperlink r:id="rId15" w:history="1">
        <w:r w:rsidRPr="000313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Хатухова</w:t>
        </w:r>
      </w:hyperlink>
      <w:r w:rsidRPr="00031376">
        <w:rPr>
          <w:rFonts w:ascii="Times New Roman" w:hAnsi="Times New Roman" w:cs="Times New Roman"/>
          <w:sz w:val="24"/>
          <w:szCs w:val="24"/>
        </w:rPr>
        <w:t xml:space="preserve"> Лариса Владимировна</w:t>
      </w:r>
      <w:r w:rsidRPr="0003137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7267E" w:rsidRDefault="0037267E" w:rsidP="007A3FCC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67E" w:rsidRPr="0037267E" w:rsidRDefault="0037267E" w:rsidP="0037267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67E" w:rsidRPr="0037267E" w:rsidRDefault="0037267E" w:rsidP="0037267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67E" w:rsidRPr="0037267E" w:rsidRDefault="0037267E" w:rsidP="0037267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67E" w:rsidRPr="0037267E" w:rsidRDefault="0037267E" w:rsidP="0037267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67E" w:rsidRPr="0037267E" w:rsidRDefault="0037267E" w:rsidP="0037267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67E" w:rsidRPr="0037267E" w:rsidRDefault="0037267E" w:rsidP="0037267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67E" w:rsidRDefault="0037267E" w:rsidP="0037267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67E" w:rsidRPr="0037267E" w:rsidRDefault="0037267E" w:rsidP="0037267E">
      <w:pPr>
        <w:tabs>
          <w:tab w:val="left" w:pos="4716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201</w:t>
      </w:r>
      <w:r w:rsidR="00F84A4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 w:rsidR="00F84A4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уч.год</w:t>
      </w:r>
    </w:p>
    <w:sectPr w:rsidR="0037267E" w:rsidRPr="0037267E" w:rsidSect="00723B45">
      <w:pgSz w:w="11906" w:h="16838"/>
      <w:pgMar w:top="567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F2BD0"/>
    <w:multiLevelType w:val="multilevel"/>
    <w:tmpl w:val="1280F8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8D2656"/>
    <w:multiLevelType w:val="multilevel"/>
    <w:tmpl w:val="C7D8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4B6C4A"/>
    <w:multiLevelType w:val="multilevel"/>
    <w:tmpl w:val="52FC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2538C7"/>
    <w:multiLevelType w:val="multilevel"/>
    <w:tmpl w:val="F4CCC5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E5032F"/>
    <w:multiLevelType w:val="multilevel"/>
    <w:tmpl w:val="A6AEE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6D07ED"/>
    <w:multiLevelType w:val="multilevel"/>
    <w:tmpl w:val="6AF2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3C2F43"/>
    <w:multiLevelType w:val="multilevel"/>
    <w:tmpl w:val="BB345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18643A"/>
    <w:multiLevelType w:val="multilevel"/>
    <w:tmpl w:val="8FEA9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characterSpacingControl w:val="doNotCompress"/>
  <w:compat/>
  <w:rsids>
    <w:rsidRoot w:val="002A4B37"/>
    <w:rsid w:val="00031376"/>
    <w:rsid w:val="00076E30"/>
    <w:rsid w:val="00096C45"/>
    <w:rsid w:val="000F2CEC"/>
    <w:rsid w:val="00134C67"/>
    <w:rsid w:val="00136429"/>
    <w:rsid w:val="00140992"/>
    <w:rsid w:val="001507A6"/>
    <w:rsid w:val="002A4B37"/>
    <w:rsid w:val="002D0FFF"/>
    <w:rsid w:val="0037267E"/>
    <w:rsid w:val="00417AC8"/>
    <w:rsid w:val="00501D72"/>
    <w:rsid w:val="005E77EA"/>
    <w:rsid w:val="0062021C"/>
    <w:rsid w:val="00677211"/>
    <w:rsid w:val="00704B52"/>
    <w:rsid w:val="00721D37"/>
    <w:rsid w:val="00723B45"/>
    <w:rsid w:val="007A3FCC"/>
    <w:rsid w:val="008227F8"/>
    <w:rsid w:val="008F03C3"/>
    <w:rsid w:val="00A05C34"/>
    <w:rsid w:val="00A72F58"/>
    <w:rsid w:val="00AE09DE"/>
    <w:rsid w:val="00B67FA5"/>
    <w:rsid w:val="00B86C51"/>
    <w:rsid w:val="00C11263"/>
    <w:rsid w:val="00C352C1"/>
    <w:rsid w:val="00C72F3E"/>
    <w:rsid w:val="00D103FC"/>
    <w:rsid w:val="00D12290"/>
    <w:rsid w:val="00D15418"/>
    <w:rsid w:val="00DC23D8"/>
    <w:rsid w:val="00F84A45"/>
    <w:rsid w:val="00FA3E78"/>
    <w:rsid w:val="00FB0F4F"/>
    <w:rsid w:val="00FC7740"/>
    <w:rsid w:val="00FD0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B3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7A3FCC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B3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vtext">
    <w:name w:val="vtext"/>
    <w:basedOn w:val="a0"/>
    <w:rsid w:val="005E77EA"/>
  </w:style>
  <w:style w:type="character" w:customStyle="1" w:styleId="40">
    <w:name w:val="Заголовок 4 Знак"/>
    <w:basedOn w:val="a0"/>
    <w:link w:val="4"/>
    <w:rsid w:val="007A3FC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pple-converted-space">
    <w:name w:val="apple-converted-space"/>
    <w:basedOn w:val="a0"/>
    <w:rsid w:val="007A3FCC"/>
  </w:style>
  <w:style w:type="paragraph" w:styleId="a5">
    <w:name w:val="List Paragraph"/>
    <w:basedOn w:val="a"/>
    <w:uiPriority w:val="34"/>
    <w:qFormat/>
    <w:rsid w:val="007A3FCC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A72F58"/>
    <w:rPr>
      <w:rFonts w:ascii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03137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aniatv.com/assets/files/2013/11/54.jpg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alaniatv.com/assets/files/2013/11/62.jpg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://festival.1september.ru/authors/209-726-554" TargetMode="External"/><Relationship Id="rId10" Type="http://schemas.openxmlformats.org/officeDocument/2006/relationships/hyperlink" Target="http://festival.1september.ru/authors/209-726-55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5BC950-8525-44B2-ABA5-2C43F98CC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9</Pages>
  <Words>2825</Words>
  <Characters>16106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9</cp:revision>
  <cp:lastPrinted>2017-09-25T06:02:00Z</cp:lastPrinted>
  <dcterms:created xsi:type="dcterms:W3CDTF">2016-03-31T09:55:00Z</dcterms:created>
  <dcterms:modified xsi:type="dcterms:W3CDTF">2017-09-25T06:02:00Z</dcterms:modified>
</cp:coreProperties>
</file>