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78C" w:rsidRPr="00E449D0" w:rsidRDefault="00BC7A06" w:rsidP="008F778C">
      <w:pPr>
        <w:spacing w:after="160" w:line="259" w:lineRule="auto"/>
        <w:contextualSpacing/>
        <w:jc w:val="right"/>
        <w:rPr>
          <w:rFonts w:ascii="Times New Roman" w:hAnsi="Times New Roman" w:cs="Times New Roman"/>
          <w:sz w:val="28"/>
          <w:szCs w:val="28"/>
        </w:rPr>
      </w:pPr>
      <w:r w:rsidRPr="00E449D0">
        <w:rPr>
          <w:rFonts w:ascii="Times New Roman" w:eastAsia="Times New Roman" w:hAnsi="Times New Roman" w:cs="Times New Roman"/>
          <w:sz w:val="28"/>
          <w:szCs w:val="28"/>
          <w:lang w:eastAsia="ru-RU"/>
        </w:rPr>
        <w:t xml:space="preserve">    </w:t>
      </w:r>
      <w:r w:rsidR="008F778C" w:rsidRPr="00E449D0">
        <w:rPr>
          <w:rFonts w:ascii="Times New Roman" w:hAnsi="Times New Roman" w:cs="Times New Roman"/>
          <w:sz w:val="28"/>
          <w:szCs w:val="28"/>
        </w:rPr>
        <w:t>Букина Л.Н.</w:t>
      </w:r>
    </w:p>
    <w:p w:rsidR="008F778C" w:rsidRPr="002B489D" w:rsidRDefault="008F778C" w:rsidP="008F778C">
      <w:pPr>
        <w:spacing w:after="160" w:line="259" w:lineRule="auto"/>
        <w:contextualSpacing/>
        <w:jc w:val="right"/>
        <w:rPr>
          <w:rFonts w:ascii="Times New Roman" w:hAnsi="Times New Roman" w:cs="Times New Roman"/>
          <w:sz w:val="28"/>
          <w:szCs w:val="28"/>
        </w:rPr>
      </w:pPr>
      <w:r w:rsidRPr="00DC7AE8">
        <w:rPr>
          <w:rFonts w:ascii="Times New Roman" w:hAnsi="Times New Roman" w:cs="Times New Roman"/>
          <w:sz w:val="28"/>
          <w:szCs w:val="28"/>
        </w:rPr>
        <w:t>преподаватель иностранного языка</w:t>
      </w:r>
    </w:p>
    <w:p w:rsidR="008F778C" w:rsidRPr="002B489D" w:rsidRDefault="008F778C" w:rsidP="008F778C">
      <w:pPr>
        <w:spacing w:after="160" w:line="259" w:lineRule="auto"/>
        <w:contextualSpacing/>
        <w:jc w:val="right"/>
        <w:rPr>
          <w:rFonts w:ascii="Times New Roman" w:hAnsi="Times New Roman" w:cs="Times New Roman"/>
          <w:sz w:val="28"/>
          <w:szCs w:val="28"/>
        </w:rPr>
      </w:pPr>
      <w:r w:rsidRPr="002B489D">
        <w:rPr>
          <w:rFonts w:ascii="Times New Roman" w:hAnsi="Times New Roman" w:cs="Times New Roman"/>
          <w:sz w:val="28"/>
          <w:szCs w:val="28"/>
        </w:rPr>
        <w:t xml:space="preserve">ФГБПОУ «Астраханское СУВУ» </w:t>
      </w:r>
    </w:p>
    <w:p w:rsidR="008F778C" w:rsidRPr="008F778C" w:rsidRDefault="008F778C" w:rsidP="008F778C">
      <w:pPr>
        <w:spacing w:after="160" w:line="259" w:lineRule="auto"/>
        <w:contextualSpacing/>
        <w:jc w:val="right"/>
        <w:rPr>
          <w:rFonts w:ascii="Times New Roman" w:hAnsi="Times New Roman" w:cs="Times New Roman"/>
          <w:sz w:val="28"/>
          <w:szCs w:val="28"/>
        </w:rPr>
      </w:pPr>
      <w:r w:rsidRPr="002B489D">
        <w:rPr>
          <w:rFonts w:ascii="Times New Roman" w:hAnsi="Times New Roman" w:cs="Times New Roman"/>
          <w:sz w:val="28"/>
          <w:szCs w:val="28"/>
        </w:rPr>
        <w:t>г. Астрахань, Российская Федерация</w:t>
      </w:r>
    </w:p>
    <w:p w:rsidR="008F778C" w:rsidRDefault="008F778C" w:rsidP="00BC7A06">
      <w:pPr>
        <w:spacing w:after="0" w:line="240" w:lineRule="auto"/>
        <w:rPr>
          <w:rFonts w:ascii="Times New Roman" w:eastAsia="Times New Roman" w:hAnsi="Times New Roman" w:cs="Times New Roman"/>
          <w:b/>
          <w:sz w:val="28"/>
          <w:szCs w:val="28"/>
          <w:lang w:eastAsia="ru-RU"/>
        </w:rPr>
      </w:pPr>
    </w:p>
    <w:p w:rsidR="008F778C" w:rsidRDefault="008F778C" w:rsidP="00BC7A06">
      <w:pPr>
        <w:spacing w:after="0" w:line="240" w:lineRule="auto"/>
        <w:rPr>
          <w:rFonts w:ascii="Times New Roman" w:eastAsia="Times New Roman" w:hAnsi="Times New Roman" w:cs="Times New Roman"/>
          <w:b/>
          <w:sz w:val="28"/>
          <w:szCs w:val="28"/>
          <w:lang w:eastAsia="ru-RU"/>
        </w:rPr>
      </w:pPr>
    </w:p>
    <w:p w:rsidR="00A03A97" w:rsidRPr="00E449D0" w:rsidRDefault="00BC7A06" w:rsidP="00C13D13">
      <w:pPr>
        <w:spacing w:after="0" w:line="240" w:lineRule="auto"/>
        <w:rPr>
          <w:rFonts w:ascii="Times New Roman" w:eastAsia="Times New Roman" w:hAnsi="Times New Roman" w:cs="Times New Roman"/>
          <w:sz w:val="28"/>
          <w:szCs w:val="28"/>
          <w:lang w:eastAsia="ru-RU"/>
        </w:rPr>
      </w:pPr>
      <w:r w:rsidRPr="00E449D0">
        <w:rPr>
          <w:rFonts w:ascii="Times New Roman" w:eastAsia="Times New Roman" w:hAnsi="Times New Roman" w:cs="Times New Roman"/>
          <w:sz w:val="28"/>
          <w:szCs w:val="28"/>
          <w:lang w:eastAsia="ru-RU"/>
        </w:rPr>
        <w:t xml:space="preserve"> </w:t>
      </w:r>
      <w:r w:rsidR="008F778C" w:rsidRPr="00E449D0">
        <w:rPr>
          <w:rFonts w:ascii="Times New Roman" w:eastAsia="Times New Roman" w:hAnsi="Times New Roman" w:cs="Times New Roman"/>
          <w:sz w:val="28"/>
          <w:szCs w:val="28"/>
          <w:lang w:eastAsia="ru-RU"/>
        </w:rPr>
        <w:t xml:space="preserve">         </w:t>
      </w:r>
      <w:r w:rsidRPr="00E449D0">
        <w:rPr>
          <w:rFonts w:ascii="Times New Roman" w:eastAsia="Times New Roman" w:hAnsi="Times New Roman" w:cs="Times New Roman"/>
          <w:sz w:val="28"/>
          <w:szCs w:val="28"/>
          <w:lang w:eastAsia="ru-RU"/>
        </w:rPr>
        <w:t xml:space="preserve">Применение </w:t>
      </w:r>
      <w:proofErr w:type="spellStart"/>
      <w:r w:rsidRPr="00E449D0">
        <w:rPr>
          <w:rFonts w:ascii="Times New Roman" w:eastAsia="Times New Roman" w:hAnsi="Times New Roman" w:cs="Times New Roman"/>
          <w:sz w:val="28"/>
          <w:szCs w:val="28"/>
          <w:lang w:eastAsia="ru-RU"/>
        </w:rPr>
        <w:t>здоровьесберегающих</w:t>
      </w:r>
      <w:proofErr w:type="spellEnd"/>
      <w:r w:rsidRPr="00E449D0">
        <w:rPr>
          <w:rFonts w:ascii="Times New Roman" w:eastAsia="Times New Roman" w:hAnsi="Times New Roman" w:cs="Times New Roman"/>
          <w:sz w:val="28"/>
          <w:szCs w:val="28"/>
          <w:lang w:eastAsia="ru-RU"/>
        </w:rPr>
        <w:t xml:space="preserve"> технологий на уроках</w:t>
      </w:r>
    </w:p>
    <w:p w:rsidR="00BC7A06" w:rsidRPr="00E449D0" w:rsidRDefault="00A03A97" w:rsidP="00C13D13">
      <w:pPr>
        <w:spacing w:after="0" w:line="240" w:lineRule="auto"/>
        <w:rPr>
          <w:rFonts w:ascii="Times New Roman" w:eastAsia="Times New Roman" w:hAnsi="Times New Roman" w:cs="Times New Roman"/>
          <w:sz w:val="28"/>
          <w:szCs w:val="28"/>
          <w:lang w:eastAsia="ru-RU"/>
        </w:rPr>
      </w:pPr>
      <w:r w:rsidRPr="00E449D0">
        <w:rPr>
          <w:rFonts w:ascii="Times New Roman" w:eastAsia="Times New Roman" w:hAnsi="Times New Roman" w:cs="Times New Roman"/>
          <w:sz w:val="28"/>
          <w:szCs w:val="28"/>
          <w:lang w:eastAsia="ru-RU"/>
        </w:rPr>
        <w:t xml:space="preserve">                                  иностранного языка</w:t>
      </w:r>
      <w:r w:rsidR="00BC7A06" w:rsidRPr="00E449D0">
        <w:rPr>
          <w:rFonts w:ascii="Times New Roman" w:eastAsia="Times New Roman" w:hAnsi="Times New Roman" w:cs="Times New Roman"/>
          <w:sz w:val="28"/>
          <w:szCs w:val="28"/>
          <w:lang w:eastAsia="ru-RU"/>
        </w:rPr>
        <w:t xml:space="preserve"> </w:t>
      </w:r>
      <w:r w:rsidR="008F778C" w:rsidRPr="00E449D0">
        <w:rPr>
          <w:rFonts w:ascii="Times New Roman" w:eastAsia="Times New Roman" w:hAnsi="Times New Roman" w:cs="Times New Roman"/>
          <w:sz w:val="28"/>
          <w:szCs w:val="28"/>
          <w:lang w:eastAsia="ru-RU"/>
        </w:rPr>
        <w:t xml:space="preserve">    </w:t>
      </w:r>
    </w:p>
    <w:p w:rsidR="00BC7A06" w:rsidRPr="00E449D0" w:rsidRDefault="00BC7A06" w:rsidP="00C13D13">
      <w:pPr>
        <w:spacing w:after="0" w:line="240" w:lineRule="auto"/>
        <w:rPr>
          <w:rFonts w:ascii="Times New Roman" w:eastAsia="Times New Roman" w:hAnsi="Times New Roman" w:cs="Times New Roman"/>
          <w:sz w:val="28"/>
          <w:szCs w:val="28"/>
          <w:lang w:eastAsia="ru-RU"/>
        </w:rPr>
      </w:pPr>
      <w:r w:rsidRPr="00E449D0">
        <w:rPr>
          <w:rFonts w:ascii="Times New Roman" w:eastAsia="Times New Roman" w:hAnsi="Times New Roman" w:cs="Times New Roman"/>
          <w:sz w:val="28"/>
          <w:szCs w:val="28"/>
          <w:lang w:eastAsia="ru-RU"/>
        </w:rPr>
        <w:t xml:space="preserve">                        </w:t>
      </w:r>
    </w:p>
    <w:p w:rsidR="00BC7A06" w:rsidRPr="00A03A97" w:rsidRDefault="00BC7A06" w:rsidP="00A03A97">
      <w:pPr>
        <w:spacing w:after="0" w:line="240" w:lineRule="auto"/>
        <w:ind w:left="57"/>
        <w:rPr>
          <w:rFonts w:ascii="Times New Roman" w:eastAsia="Times New Roman" w:hAnsi="Times New Roman" w:cs="Times New Roman"/>
          <w:sz w:val="24"/>
          <w:szCs w:val="24"/>
          <w:lang w:eastAsia="ru-RU"/>
        </w:rPr>
      </w:pPr>
    </w:p>
    <w:p w:rsidR="00242A1A" w:rsidRPr="00A03A97" w:rsidRDefault="00BC7A06" w:rsidP="00C13D13">
      <w:pPr>
        <w:spacing w:after="0" w:line="240" w:lineRule="auto"/>
        <w:ind w:left="57"/>
        <w:rPr>
          <w:rFonts w:ascii="Times New Roman" w:eastAsia="Times New Roman" w:hAnsi="Times New Roman" w:cs="Times New Roman"/>
          <w:sz w:val="24"/>
          <w:szCs w:val="24"/>
          <w:lang w:eastAsia="ru-RU"/>
        </w:rPr>
      </w:pPr>
      <w:r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Поскольку я преподаю английский язык, то, конечно, меня более всего интересует, какие приемы </w:t>
      </w:r>
      <w:proofErr w:type="spellStart"/>
      <w:r w:rsidR="00242A1A" w:rsidRPr="00A03A97">
        <w:rPr>
          <w:rFonts w:ascii="Times New Roman" w:eastAsia="Times New Roman" w:hAnsi="Times New Roman" w:cs="Times New Roman"/>
          <w:sz w:val="24"/>
          <w:szCs w:val="24"/>
          <w:lang w:eastAsia="ru-RU"/>
        </w:rPr>
        <w:t>здоровьесбережения</w:t>
      </w:r>
      <w:proofErr w:type="spellEnd"/>
      <w:r w:rsidR="00242A1A" w:rsidRPr="00A03A97">
        <w:rPr>
          <w:rFonts w:ascii="Times New Roman" w:eastAsia="Times New Roman" w:hAnsi="Times New Roman" w:cs="Times New Roman"/>
          <w:sz w:val="24"/>
          <w:szCs w:val="24"/>
          <w:lang w:eastAsia="ru-RU"/>
        </w:rPr>
        <w:t xml:space="preserve"> можно применить на уроках английского языка. Считаю, что применение </w:t>
      </w:r>
      <w:proofErr w:type="spellStart"/>
      <w:r w:rsidR="00242A1A" w:rsidRPr="00A03A97">
        <w:rPr>
          <w:rFonts w:ascii="Times New Roman" w:eastAsia="Times New Roman" w:hAnsi="Times New Roman" w:cs="Times New Roman"/>
          <w:sz w:val="24"/>
          <w:szCs w:val="24"/>
          <w:lang w:eastAsia="ru-RU"/>
        </w:rPr>
        <w:t>здоровьесберегающих</w:t>
      </w:r>
      <w:proofErr w:type="spellEnd"/>
      <w:r w:rsidR="00242A1A" w:rsidRPr="00A03A97">
        <w:rPr>
          <w:rFonts w:ascii="Times New Roman" w:eastAsia="Times New Roman" w:hAnsi="Times New Roman" w:cs="Times New Roman"/>
          <w:sz w:val="24"/>
          <w:szCs w:val="24"/>
          <w:lang w:eastAsia="ru-RU"/>
        </w:rPr>
        <w:t xml:space="preserve"> технологий на уроках английского языка имеет первостепенное значение. Ведь английский язык – это серьёзный и сложный предмет. С первых уроков дети учатся общаться на английском языке. При этом должны усвоить массу нового лингвистического материала (лексические единицы, грамматические формы, приобрести произносительные навыки). На уроках учащимся приходится много запоминать, говорить, писать, читать, слушать и анализировать информацию, поэтому, учитель должен уделять особое внимание </w:t>
      </w:r>
      <w:proofErr w:type="spellStart"/>
      <w:r w:rsidR="00242A1A" w:rsidRPr="00A03A97">
        <w:rPr>
          <w:rFonts w:ascii="Times New Roman" w:eastAsia="Times New Roman" w:hAnsi="Times New Roman" w:cs="Times New Roman"/>
          <w:sz w:val="24"/>
          <w:szCs w:val="24"/>
          <w:lang w:eastAsia="ru-RU"/>
        </w:rPr>
        <w:t>здоровьесберегающим</w:t>
      </w:r>
      <w:proofErr w:type="spellEnd"/>
      <w:r w:rsidR="00242A1A" w:rsidRPr="00A03A97">
        <w:rPr>
          <w:rFonts w:ascii="Times New Roman" w:eastAsia="Times New Roman" w:hAnsi="Times New Roman" w:cs="Times New Roman"/>
          <w:sz w:val="24"/>
          <w:szCs w:val="24"/>
          <w:lang w:eastAsia="ru-RU"/>
        </w:rPr>
        <w:t xml:space="preserve"> технологиям. </w:t>
      </w:r>
      <w:r w:rsidR="00242A1A" w:rsidRPr="00A03A97">
        <w:rPr>
          <w:rFonts w:ascii="Times New Roman" w:eastAsia="Times New Roman" w:hAnsi="Times New Roman" w:cs="Times New Roman"/>
          <w:sz w:val="24"/>
          <w:szCs w:val="24"/>
          <w:lang w:eastAsia="ru-RU"/>
        </w:rPr>
        <w:br/>
      </w:r>
      <w:r w:rsidR="00AD5161">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Главной задачей учителя должно стать обеспечение максимально благоприятной и комфортной обстановки и создание у детей положительной эмоциональной настроенности на уроке. Положительные эмоции способны полностью снимать последствия отрицательных воздействий на организм школьника. Учитель должен стремиться вызывать положительное отношение к предмету, повышать интерес и мотивацию школьников. Важно, чтобы у детей не появлялось чувство страха, боязни перед этим предметом.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r>
      <w:r w:rsidRPr="00A03A97">
        <w:rPr>
          <w:rFonts w:ascii="Times New Roman" w:eastAsia="Times New Roman" w:hAnsi="Times New Roman" w:cs="Times New Roman"/>
          <w:sz w:val="24"/>
          <w:szCs w:val="24"/>
          <w:lang w:eastAsia="ru-RU"/>
        </w:rPr>
        <w:t xml:space="preserve"> </w:t>
      </w:r>
      <w:r w:rsidR="00AD5161">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Я поставила перед собой цель: применять элементы </w:t>
      </w:r>
      <w:proofErr w:type="spellStart"/>
      <w:r w:rsidR="00242A1A" w:rsidRPr="00A03A97">
        <w:rPr>
          <w:rFonts w:ascii="Times New Roman" w:eastAsia="Times New Roman" w:hAnsi="Times New Roman" w:cs="Times New Roman"/>
          <w:sz w:val="24"/>
          <w:szCs w:val="24"/>
          <w:lang w:eastAsia="ru-RU"/>
        </w:rPr>
        <w:t>здоровьесберегающих</w:t>
      </w:r>
      <w:proofErr w:type="spellEnd"/>
      <w:r w:rsidR="00242A1A" w:rsidRPr="00A03A97">
        <w:rPr>
          <w:rFonts w:ascii="Times New Roman" w:eastAsia="Times New Roman" w:hAnsi="Times New Roman" w:cs="Times New Roman"/>
          <w:sz w:val="24"/>
          <w:szCs w:val="24"/>
          <w:lang w:eastAsia="ru-RU"/>
        </w:rPr>
        <w:t xml:space="preserve"> технологий на уроках английского языка. На уроках я использую методы позитивной психологической поддержки ученика, учитываю индивидуальные особенности учащегося и осуществляю дифференцированный подход к детям с разными возможностями. Каким же должен быть урок с позиций </w:t>
      </w:r>
      <w:proofErr w:type="spellStart"/>
      <w:r w:rsidR="00242A1A" w:rsidRPr="00A03A97">
        <w:rPr>
          <w:rFonts w:ascii="Times New Roman" w:eastAsia="Times New Roman" w:hAnsi="Times New Roman" w:cs="Times New Roman"/>
          <w:sz w:val="24"/>
          <w:szCs w:val="24"/>
          <w:lang w:eastAsia="ru-RU"/>
        </w:rPr>
        <w:t>здоровьесбережения</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br/>
        <w:t xml:space="preserve">Для повышения здоровья учащихся огромное значение имеет организация урока. Во избежание усталости и перегрузки детей необходимо строить урок в соответствии с динамикой внимания учащихся, учитывать время для каждого задания, чередовать виды работ.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r>
      <w:r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Во избежание усталости учащихся, смена видов работ может быть следующая: самостоятельная работа, чтение, письмо, слушание, ответы на вопросы, работа с учебником (устно и письменно), творческие задания, "мозговой штурм”, необходимый элемент на каждом уроке. Они способствуют развитию мыслительных операций, памяти и одновременно отдыху учеников. Смена различных видов должна проводиться через каждые 7-10 минут (нерациональная смена через 15-20 минут, когда у ребенка уже появляются признаки утомления).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r>
      <w:r w:rsidRPr="00A03A97">
        <w:rPr>
          <w:rFonts w:ascii="Times New Roman" w:eastAsia="Times New Roman" w:hAnsi="Times New Roman" w:cs="Times New Roman"/>
          <w:sz w:val="24"/>
          <w:szCs w:val="24"/>
          <w:lang w:eastAsia="ru-RU"/>
        </w:rPr>
        <w:t xml:space="preserve">  </w:t>
      </w:r>
      <w:r w:rsidR="00AD5161">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В целях предотвращения утомления учащихся, а также в целях профилактики нарушения осанки и зрения, в каждый урок я стараюсь включать оздоровительные моменты: физкультминутки, динамические паузы; минутки релаксации; дыхательная гимнастика; гимнастика для глаз.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lastRenderedPageBreak/>
        <w:br/>
      </w:r>
      <w:r w:rsidRPr="00A03A97">
        <w:rPr>
          <w:rFonts w:ascii="Times New Roman" w:eastAsia="Times New Roman" w:hAnsi="Times New Roman" w:cs="Times New Roman"/>
          <w:b/>
          <w:bCs/>
          <w:sz w:val="24"/>
          <w:szCs w:val="24"/>
          <w:lang w:eastAsia="ru-RU"/>
        </w:rPr>
        <w:t xml:space="preserve">   </w:t>
      </w:r>
      <w:r w:rsidR="00242A1A" w:rsidRPr="00A03A97">
        <w:rPr>
          <w:rFonts w:ascii="Times New Roman" w:eastAsia="Times New Roman" w:hAnsi="Times New Roman" w:cs="Times New Roman"/>
          <w:b/>
          <w:bCs/>
          <w:sz w:val="24"/>
          <w:szCs w:val="24"/>
          <w:lang w:eastAsia="ru-RU"/>
        </w:rPr>
        <w:t>Остановимся подробнее на каждом из них.</w:t>
      </w:r>
      <w:r w:rsidR="00242A1A" w:rsidRPr="00A03A97">
        <w:rPr>
          <w:rFonts w:ascii="Times New Roman" w:eastAsia="Times New Roman" w:hAnsi="Times New Roman" w:cs="Times New Roman"/>
          <w:sz w:val="24"/>
          <w:szCs w:val="24"/>
          <w:lang w:eastAsia="ru-RU"/>
        </w:rPr>
        <w:t xml:space="preserve"> Я активно использую на своих уроках физкультминутки, так как двигательная активность учеников способствует снятию усталости и повышению мотивации к обучению, лучшему овладению языковым материалам. Отличительной особенностью многих упражнений на уроке английского языка является активная жестикуляция для подкрепления слухового образа визуальным. При этом визуальные образы, воспринимаемые с картинки, запоминаются хуже, чем те слова или словосочетания, которые учитель и дети показывают сами и на себе. Особенно это актуально на начальном этапе обучения английскому языку. Как и все учителя во время уроков я провожу физкультминутки, в ходе которых учащиеся выполняют различные упражнения на снятие усталости, укрепление опорно-двигательной системы и мышц глаз.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r>
      <w:r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Для себя я выделила несколько правил для проведения физкультминуток: </w:t>
      </w:r>
      <w:r w:rsidR="00242A1A" w:rsidRPr="00A03A97">
        <w:rPr>
          <w:rFonts w:ascii="Times New Roman" w:eastAsia="Times New Roman" w:hAnsi="Times New Roman" w:cs="Times New Roman"/>
          <w:sz w:val="24"/>
          <w:szCs w:val="24"/>
          <w:lang w:eastAsia="ru-RU"/>
        </w:rPr>
        <w:br/>
        <w:t>- Комплексы подбираются в зависимости от вида урока, его содержания;</w:t>
      </w:r>
      <w:r w:rsidR="00242A1A" w:rsidRPr="00A03A97">
        <w:rPr>
          <w:rFonts w:ascii="Times New Roman" w:eastAsia="Times New Roman" w:hAnsi="Times New Roman" w:cs="Times New Roman"/>
          <w:sz w:val="24"/>
          <w:szCs w:val="24"/>
          <w:lang w:eastAsia="ru-RU"/>
        </w:rPr>
        <w:br/>
        <w:t xml:space="preserve">- Упражнения должны быть разнообразны, так как однообразие снижает интерес к ним, следовательно, их результативность; </w:t>
      </w:r>
      <w:r w:rsidR="00242A1A" w:rsidRPr="00A03A97">
        <w:rPr>
          <w:rFonts w:ascii="Times New Roman" w:eastAsia="Times New Roman" w:hAnsi="Times New Roman" w:cs="Times New Roman"/>
          <w:sz w:val="24"/>
          <w:szCs w:val="24"/>
          <w:lang w:eastAsia="ru-RU"/>
        </w:rPr>
        <w:br/>
        <w:t xml:space="preserve">- Физкультминутки должны проводиться на начальном этапе утомления, выполнение упражнений при сильном утомлении не даёт желаемого результата. </w:t>
      </w:r>
      <w:r w:rsidR="00242A1A" w:rsidRPr="00A03A97">
        <w:rPr>
          <w:rFonts w:ascii="Times New Roman" w:eastAsia="Times New Roman" w:hAnsi="Times New Roman" w:cs="Times New Roman"/>
          <w:sz w:val="24"/>
          <w:szCs w:val="24"/>
          <w:lang w:eastAsia="ru-RU"/>
        </w:rPr>
        <w:br/>
        <w:t xml:space="preserve">- Предпочтение нужно отдавать упражнениям для утомлённых групп мышц.     Активное поведение учащихся на уроке обеспечивается за счет использования рифмовок, стихотворений, песен на основе движений и проведения физкультминуток: на уроке проводятся 1-2 физкультминутки по 2-3 минуты продолжительностью через 15-20 минут после начала урока. </w:t>
      </w:r>
      <w:r w:rsidR="00242A1A" w:rsidRPr="00A03A97">
        <w:rPr>
          <w:rFonts w:ascii="Times New Roman" w:eastAsia="Times New Roman" w:hAnsi="Times New Roman" w:cs="Times New Roman"/>
          <w:sz w:val="24"/>
          <w:szCs w:val="24"/>
          <w:lang w:eastAsia="ru-RU"/>
        </w:rPr>
        <w:br/>
      </w:r>
      <w:r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При подборе стихотворений стараюсь следить за тем, чтобы содержание текста сочеталось с темой урока.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r>
      <w:r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Обязательным условием эффективного проведения подобных форм – положительный эмоциональный фон. Вот пример одной из активных форм работы, с успехом используемых мною на уроках. </w:t>
      </w:r>
      <w:proofErr w:type="gramStart"/>
      <w:r w:rsidR="00242A1A" w:rsidRPr="00A03A97">
        <w:rPr>
          <w:rFonts w:ascii="Times New Roman" w:eastAsia="Times New Roman" w:hAnsi="Times New Roman" w:cs="Times New Roman"/>
          <w:sz w:val="24"/>
          <w:szCs w:val="24"/>
          <w:lang w:val="en-US" w:eastAsia="ru-RU"/>
        </w:rPr>
        <w:t>After a bath.</w:t>
      </w:r>
      <w:proofErr w:type="gramEnd"/>
      <w:r w:rsidR="00242A1A" w:rsidRPr="00A03A97">
        <w:rPr>
          <w:rFonts w:ascii="Times New Roman" w:eastAsia="Times New Roman" w:hAnsi="Times New Roman" w:cs="Times New Roman"/>
          <w:sz w:val="24"/>
          <w:szCs w:val="24"/>
          <w:lang w:val="en-US" w:eastAsia="ru-RU"/>
        </w:rPr>
        <w:t xml:space="preserve"> After a bath I try, try, try, </w:t>
      </w:r>
      <w:proofErr w:type="gramStart"/>
      <w:r w:rsidR="00242A1A" w:rsidRPr="00A03A97">
        <w:rPr>
          <w:rFonts w:ascii="Times New Roman" w:eastAsia="Times New Roman" w:hAnsi="Times New Roman" w:cs="Times New Roman"/>
          <w:sz w:val="24"/>
          <w:szCs w:val="24"/>
          <w:lang w:val="en-US" w:eastAsia="ru-RU"/>
        </w:rPr>
        <w:t>To</w:t>
      </w:r>
      <w:proofErr w:type="gramEnd"/>
      <w:r w:rsidR="00242A1A" w:rsidRPr="00A03A97">
        <w:rPr>
          <w:rFonts w:ascii="Times New Roman" w:eastAsia="Times New Roman" w:hAnsi="Times New Roman" w:cs="Times New Roman"/>
          <w:sz w:val="24"/>
          <w:szCs w:val="24"/>
          <w:lang w:val="en-US" w:eastAsia="ru-RU"/>
        </w:rPr>
        <w:t xml:space="preserve"> wipe myself Till I dry, dry, dry. I wipe my hands </w:t>
      </w:r>
      <w:proofErr w:type="gramStart"/>
      <w:r w:rsidR="00242A1A" w:rsidRPr="00A03A97">
        <w:rPr>
          <w:rFonts w:ascii="Times New Roman" w:eastAsia="Times New Roman" w:hAnsi="Times New Roman" w:cs="Times New Roman"/>
          <w:sz w:val="24"/>
          <w:szCs w:val="24"/>
          <w:lang w:val="en-US" w:eastAsia="ru-RU"/>
        </w:rPr>
        <w:t>And</w:t>
      </w:r>
      <w:proofErr w:type="gramEnd"/>
      <w:r w:rsidR="00242A1A" w:rsidRPr="00A03A97">
        <w:rPr>
          <w:rFonts w:ascii="Times New Roman" w:eastAsia="Times New Roman" w:hAnsi="Times New Roman" w:cs="Times New Roman"/>
          <w:sz w:val="24"/>
          <w:szCs w:val="24"/>
          <w:lang w:val="en-US" w:eastAsia="ru-RU"/>
        </w:rPr>
        <w:t xml:space="preserve"> fingers and toes And two wet legs And a little shiny nose. Just think how much </w:t>
      </w:r>
      <w:proofErr w:type="gramStart"/>
      <w:r w:rsidR="00242A1A" w:rsidRPr="00A03A97">
        <w:rPr>
          <w:rFonts w:ascii="Times New Roman" w:eastAsia="Times New Roman" w:hAnsi="Times New Roman" w:cs="Times New Roman"/>
          <w:sz w:val="24"/>
          <w:szCs w:val="24"/>
          <w:lang w:val="en-US" w:eastAsia="ru-RU"/>
        </w:rPr>
        <w:t>Less</w:t>
      </w:r>
      <w:proofErr w:type="gramEnd"/>
      <w:r w:rsidR="00242A1A" w:rsidRPr="00A03A97">
        <w:rPr>
          <w:rFonts w:ascii="Times New Roman" w:eastAsia="Times New Roman" w:hAnsi="Times New Roman" w:cs="Times New Roman"/>
          <w:sz w:val="24"/>
          <w:szCs w:val="24"/>
          <w:lang w:val="en-US" w:eastAsia="ru-RU"/>
        </w:rPr>
        <w:t xml:space="preserve"> time I'd take If I were a dog And could shake, shake, shake. </w:t>
      </w:r>
      <w:r w:rsidR="00242A1A" w:rsidRPr="00A03A97">
        <w:rPr>
          <w:rFonts w:ascii="Times New Roman" w:eastAsia="Times New Roman" w:hAnsi="Times New Roman" w:cs="Times New Roman"/>
          <w:sz w:val="24"/>
          <w:szCs w:val="24"/>
          <w:lang w:eastAsia="ru-RU"/>
        </w:rPr>
        <w:t xml:space="preserve">Все эти рифмовки забавны и могут использоваться для проведения физзарядок. На уроках я также практикую зарядки для снятия мышечного утомления с пальцев при письме.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r>
      <w:bookmarkStart w:id="0" w:name="_GoBack"/>
      <w:r w:rsidR="00EC4225"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val="en-US" w:eastAsia="ru-RU"/>
        </w:rPr>
        <w:t xml:space="preserve">Five little gentlemen </w:t>
      </w:r>
      <w:proofErr w:type="gramStart"/>
      <w:r w:rsidR="00242A1A" w:rsidRPr="00A03A97">
        <w:rPr>
          <w:rFonts w:ascii="Times New Roman" w:eastAsia="Times New Roman" w:hAnsi="Times New Roman" w:cs="Times New Roman"/>
          <w:sz w:val="24"/>
          <w:szCs w:val="24"/>
          <w:lang w:val="en-US" w:eastAsia="ru-RU"/>
        </w:rPr>
        <w:t>Going</w:t>
      </w:r>
      <w:proofErr w:type="gramEnd"/>
      <w:r w:rsidR="00242A1A" w:rsidRPr="00A03A97">
        <w:rPr>
          <w:rFonts w:ascii="Times New Roman" w:eastAsia="Times New Roman" w:hAnsi="Times New Roman" w:cs="Times New Roman"/>
          <w:sz w:val="24"/>
          <w:szCs w:val="24"/>
          <w:lang w:val="en-US" w:eastAsia="ru-RU"/>
        </w:rPr>
        <w:t xml:space="preserve"> for a walk. Five little gentlemen Stop for a talk. Along came five </w:t>
      </w:r>
      <w:bookmarkEnd w:id="0"/>
      <w:r w:rsidR="00242A1A" w:rsidRPr="00A03A97">
        <w:rPr>
          <w:rFonts w:ascii="Times New Roman" w:eastAsia="Times New Roman" w:hAnsi="Times New Roman" w:cs="Times New Roman"/>
          <w:sz w:val="24"/>
          <w:szCs w:val="24"/>
          <w:lang w:val="en-US" w:eastAsia="ru-RU"/>
        </w:rPr>
        <w:t xml:space="preserve">ladies </w:t>
      </w:r>
      <w:proofErr w:type="gramStart"/>
      <w:r w:rsidR="00242A1A" w:rsidRPr="00A03A97">
        <w:rPr>
          <w:rFonts w:ascii="Times New Roman" w:eastAsia="Times New Roman" w:hAnsi="Times New Roman" w:cs="Times New Roman"/>
          <w:sz w:val="24"/>
          <w:szCs w:val="24"/>
          <w:lang w:val="en-US" w:eastAsia="ru-RU"/>
        </w:rPr>
        <w:t>They</w:t>
      </w:r>
      <w:proofErr w:type="gramEnd"/>
      <w:r w:rsidR="00242A1A" w:rsidRPr="00A03A97">
        <w:rPr>
          <w:rFonts w:ascii="Times New Roman" w:eastAsia="Times New Roman" w:hAnsi="Times New Roman" w:cs="Times New Roman"/>
          <w:sz w:val="24"/>
          <w:szCs w:val="24"/>
          <w:lang w:val="en-US" w:eastAsia="ru-RU"/>
        </w:rPr>
        <w:t xml:space="preserve"> stood all together And they began to dance. </w:t>
      </w:r>
      <w:r w:rsidR="00242A1A" w:rsidRPr="00A03A97">
        <w:rPr>
          <w:rFonts w:ascii="Times New Roman" w:eastAsia="Times New Roman" w:hAnsi="Times New Roman" w:cs="Times New Roman"/>
          <w:sz w:val="24"/>
          <w:szCs w:val="24"/>
          <w:lang w:eastAsia="ru-RU"/>
        </w:rPr>
        <w:t xml:space="preserve">(5 пальчиков – джентльмены, 5 пальчиков – леди, они встречаются и начинают танцевать).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r>
      <w:r w:rsidR="00EC4225"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Современный урок иностранного языка характеризуется большой интенсивностью и требует концентрации внимания, напряжения сил. Очень трудно порой настроить ребят на овладение знаниями в середине и в конце учебного дня, когда многие из них не могут еще «отойти» от предыдущего урока, когда не все их проблемы успешно решены, а некоторым из них необходима психологическая поддержка. </w:t>
      </w:r>
      <w:r w:rsidR="00242A1A" w:rsidRPr="00A03A97">
        <w:rPr>
          <w:rFonts w:ascii="Times New Roman" w:eastAsia="Times New Roman" w:hAnsi="Times New Roman" w:cs="Times New Roman"/>
          <w:sz w:val="24"/>
          <w:szCs w:val="24"/>
          <w:lang w:eastAsia="ru-RU"/>
        </w:rPr>
        <w:br/>
      </w:r>
      <w:r w:rsidR="00EC4225"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Чтобы помочь им в этом, я планирую использовать элементы аутогенной тренировки. Аутогенная (буквально «самородная») тренировка - это система приемов </w:t>
      </w:r>
      <w:proofErr w:type="spellStart"/>
      <w:r w:rsidR="00242A1A" w:rsidRPr="00A03A97">
        <w:rPr>
          <w:rFonts w:ascii="Times New Roman" w:eastAsia="Times New Roman" w:hAnsi="Times New Roman" w:cs="Times New Roman"/>
          <w:sz w:val="24"/>
          <w:szCs w:val="24"/>
          <w:lang w:eastAsia="ru-RU"/>
        </w:rPr>
        <w:t>саморегуляции</w:t>
      </w:r>
      <w:proofErr w:type="spellEnd"/>
      <w:r w:rsidR="00242A1A" w:rsidRPr="00A03A97">
        <w:rPr>
          <w:rFonts w:ascii="Times New Roman" w:eastAsia="Times New Roman" w:hAnsi="Times New Roman" w:cs="Times New Roman"/>
          <w:sz w:val="24"/>
          <w:szCs w:val="24"/>
          <w:lang w:eastAsia="ru-RU"/>
        </w:rPr>
        <w:t xml:space="preserve">  функций организма. Она позволяет активно управлять высшими психическими функциями, укреплять силу воли, улучшать внимание, регулировать частоту сокращений сердца, нормализовать дыхательный ритм. Центральной задачей аутотренинга является регуляция собственных эмоций. Прежде чем приступить к аутотренингу, уменьшается освещенность кабинета, включается тихая, спокойная музыку. После этого ребята  психологически настраивают себя, принимают удобную </w:t>
      </w:r>
      <w:r w:rsidR="00242A1A" w:rsidRPr="00A03A97">
        <w:rPr>
          <w:rFonts w:ascii="Times New Roman" w:eastAsia="Times New Roman" w:hAnsi="Times New Roman" w:cs="Times New Roman"/>
          <w:sz w:val="24"/>
          <w:szCs w:val="24"/>
          <w:lang w:eastAsia="ru-RU"/>
        </w:rPr>
        <w:lastRenderedPageBreak/>
        <w:t xml:space="preserve">позу, отрегулировав дыхание, расслабляются.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r>
      <w:r w:rsidR="00AD5161">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Сидя на стуле, просим ребят слегка наклонить туловище вперед, голову чуть-чуть опустить, глаза закрыть, ноги при этом поставить на полную ступню, колени не должны касаться друг друга, предплечья рук положить на переднюю поверхность бедер, кисти свободно свесить. То есть принять позу «кучера». Расслабление. Тихим голосом просим учеников расслабить мышцы лица и рук, затем затылка, шеи, плеч, рук, грудной клетки, живота и ног, не отвлекаться на посторонние мысли. Все тело погружается в покой, дыхание спокойное: I </w:t>
      </w:r>
      <w:proofErr w:type="spellStart"/>
      <w:r w:rsidR="00242A1A" w:rsidRPr="00A03A97">
        <w:rPr>
          <w:rFonts w:ascii="Times New Roman" w:eastAsia="Times New Roman" w:hAnsi="Times New Roman" w:cs="Times New Roman"/>
          <w:sz w:val="24"/>
          <w:szCs w:val="24"/>
          <w:lang w:eastAsia="ru-RU"/>
        </w:rPr>
        <w:t>am</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ready</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to</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rest</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val="en-US" w:eastAsia="ru-RU"/>
        </w:rPr>
        <w:t xml:space="preserve">I want to be quiet. All my muscles are relaxed. My breast muscles are relaxed. My body is resting. Nothing can trouble me. </w:t>
      </w:r>
      <w:r w:rsidR="00242A1A" w:rsidRPr="00A03A97">
        <w:rPr>
          <w:rFonts w:ascii="Times New Roman" w:eastAsia="Times New Roman" w:hAnsi="Times New Roman" w:cs="Times New Roman"/>
          <w:sz w:val="24"/>
          <w:szCs w:val="24"/>
          <w:lang w:eastAsia="ru-RU"/>
        </w:rPr>
        <w:t xml:space="preserve">Расслабление мышц субъективно воспринимается как чувство тяжести. Сначала его можно вызвать в одной руке, на следующих уроках - в другой, а затем в обеих одновременно. Со временем чувство тяжести может смениться приятным ощущением легкости, невесомости: </w:t>
      </w:r>
      <w:proofErr w:type="spellStart"/>
      <w:r w:rsidR="00242A1A" w:rsidRPr="00A03A97">
        <w:rPr>
          <w:rFonts w:ascii="Times New Roman" w:eastAsia="Times New Roman" w:hAnsi="Times New Roman" w:cs="Times New Roman"/>
          <w:sz w:val="24"/>
          <w:szCs w:val="24"/>
          <w:lang w:eastAsia="ru-RU"/>
        </w:rPr>
        <w:t>My</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left</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arm</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is</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heavy</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val="en-US" w:eastAsia="ru-RU"/>
        </w:rPr>
        <w:t xml:space="preserve">My right leg is heavy. All my muscles are relaxed and resting. </w:t>
      </w:r>
      <w:r w:rsidR="00242A1A" w:rsidRPr="00A03A97">
        <w:rPr>
          <w:rFonts w:ascii="Times New Roman" w:eastAsia="Times New Roman" w:hAnsi="Times New Roman" w:cs="Times New Roman"/>
          <w:sz w:val="24"/>
          <w:szCs w:val="24"/>
          <w:lang w:eastAsia="ru-RU"/>
        </w:rPr>
        <w:t xml:space="preserve">I </w:t>
      </w:r>
      <w:proofErr w:type="spellStart"/>
      <w:r w:rsidR="00242A1A" w:rsidRPr="00A03A97">
        <w:rPr>
          <w:rFonts w:ascii="Times New Roman" w:eastAsia="Times New Roman" w:hAnsi="Times New Roman" w:cs="Times New Roman"/>
          <w:sz w:val="24"/>
          <w:szCs w:val="24"/>
          <w:lang w:eastAsia="ru-RU"/>
        </w:rPr>
        <w:t>am</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quiet</w:t>
      </w:r>
      <w:proofErr w:type="spellEnd"/>
      <w:r w:rsidR="00242A1A" w:rsidRPr="00A03A97">
        <w:rPr>
          <w:rFonts w:ascii="Times New Roman" w:eastAsia="Times New Roman" w:hAnsi="Times New Roman" w:cs="Times New Roman"/>
          <w:sz w:val="24"/>
          <w:szCs w:val="24"/>
          <w:lang w:eastAsia="ru-RU"/>
        </w:rPr>
        <w:t xml:space="preserve">. Чувство тепла Ощущение тепла обеспечивает лучший отдых, успокаивает нервную систему: </w:t>
      </w:r>
      <w:proofErr w:type="spellStart"/>
      <w:r w:rsidR="00242A1A" w:rsidRPr="00A03A97">
        <w:rPr>
          <w:rFonts w:ascii="Times New Roman" w:eastAsia="Times New Roman" w:hAnsi="Times New Roman" w:cs="Times New Roman"/>
          <w:sz w:val="24"/>
          <w:szCs w:val="24"/>
          <w:lang w:eastAsia="ru-RU"/>
        </w:rPr>
        <w:t>My</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right</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arm</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is</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warm</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val="en-US" w:eastAsia="ru-RU"/>
        </w:rPr>
        <w:t xml:space="preserve">My body is warm. Nothing diverts my attention. </w:t>
      </w:r>
      <w:r w:rsidR="008D00BF" w:rsidRPr="00E449D0">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Заключительная</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часть</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 xml:space="preserve">Выход из аутогенного погружения должен быть спокойным, постепенным. I </w:t>
      </w:r>
      <w:proofErr w:type="spellStart"/>
      <w:r w:rsidR="00242A1A" w:rsidRPr="00A03A97">
        <w:rPr>
          <w:rFonts w:ascii="Times New Roman" w:eastAsia="Times New Roman" w:hAnsi="Times New Roman" w:cs="Times New Roman"/>
          <w:sz w:val="24"/>
          <w:szCs w:val="24"/>
          <w:lang w:eastAsia="ru-RU"/>
        </w:rPr>
        <w:t>open</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my</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eyes</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val="en-US" w:eastAsia="ru-RU"/>
        </w:rPr>
        <w:t xml:space="preserve">I have a lot of energy. I am active and strong. I can do any work easily. My body is light. </w:t>
      </w:r>
      <w:r w:rsidR="00242A1A" w:rsidRPr="00A03A97">
        <w:rPr>
          <w:rFonts w:ascii="Times New Roman" w:eastAsia="Times New Roman" w:hAnsi="Times New Roman" w:cs="Times New Roman"/>
          <w:sz w:val="24"/>
          <w:szCs w:val="24"/>
          <w:lang w:eastAsia="ru-RU"/>
        </w:rPr>
        <w:t>Пример</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комплексной</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релаксации</w:t>
      </w:r>
      <w:r w:rsidR="00242A1A" w:rsidRPr="00A03A97">
        <w:rPr>
          <w:rFonts w:ascii="Times New Roman" w:eastAsia="Times New Roman" w:hAnsi="Times New Roman" w:cs="Times New Roman"/>
          <w:sz w:val="24"/>
          <w:szCs w:val="24"/>
          <w:lang w:val="en-US" w:eastAsia="ru-RU"/>
        </w:rPr>
        <w:t xml:space="preserve">. (Quiet music) Sit comfortably. Close your eyes. Breathe in. Breathe out. Let's pretend </w:t>
      </w:r>
      <w:proofErr w:type="gramStart"/>
      <w:r w:rsidR="00242A1A" w:rsidRPr="00A03A97">
        <w:rPr>
          <w:rFonts w:ascii="Times New Roman" w:eastAsia="Times New Roman" w:hAnsi="Times New Roman" w:cs="Times New Roman"/>
          <w:sz w:val="24"/>
          <w:szCs w:val="24"/>
          <w:lang w:val="en-US" w:eastAsia="ru-RU"/>
        </w:rPr>
        <w:t>it's</w:t>
      </w:r>
      <w:proofErr w:type="gramEnd"/>
      <w:r w:rsidR="00242A1A" w:rsidRPr="00A03A97">
        <w:rPr>
          <w:rFonts w:ascii="Times New Roman" w:eastAsia="Times New Roman" w:hAnsi="Times New Roman" w:cs="Times New Roman"/>
          <w:sz w:val="24"/>
          <w:szCs w:val="24"/>
          <w:lang w:val="en-US" w:eastAsia="ru-RU"/>
        </w:rPr>
        <w:t xml:space="preserve"> summer. You are lying on a sandy beach. The weather is fine. The light wind is blowing from the sea. The birds are singing. You have no troubles. No serious problems. You are quiet. Your brain relaxes. There is calm in your body. Nothing diverts your attention. You are relaxing. (Pause) Your troubles float away. You love your relatives, your school, </w:t>
      </w:r>
      <w:proofErr w:type="gramStart"/>
      <w:r w:rsidR="00242A1A" w:rsidRPr="00A03A97">
        <w:rPr>
          <w:rFonts w:ascii="Times New Roman" w:eastAsia="Times New Roman" w:hAnsi="Times New Roman" w:cs="Times New Roman"/>
          <w:sz w:val="24"/>
          <w:szCs w:val="24"/>
          <w:lang w:val="en-US" w:eastAsia="ru-RU"/>
        </w:rPr>
        <w:t>your</w:t>
      </w:r>
      <w:proofErr w:type="gramEnd"/>
      <w:r w:rsidR="00242A1A" w:rsidRPr="00A03A97">
        <w:rPr>
          <w:rFonts w:ascii="Times New Roman" w:eastAsia="Times New Roman" w:hAnsi="Times New Roman" w:cs="Times New Roman"/>
          <w:sz w:val="24"/>
          <w:szCs w:val="24"/>
          <w:lang w:val="en-US" w:eastAsia="ru-RU"/>
        </w:rPr>
        <w:t xml:space="preserve"> friends. They love you too. Learn to </w:t>
      </w:r>
      <w:proofErr w:type="spellStart"/>
      <w:r w:rsidR="00242A1A" w:rsidRPr="00A03A97">
        <w:rPr>
          <w:rFonts w:ascii="Times New Roman" w:eastAsia="Times New Roman" w:hAnsi="Times New Roman" w:cs="Times New Roman"/>
          <w:sz w:val="24"/>
          <w:szCs w:val="24"/>
          <w:lang w:val="en-US" w:eastAsia="ru-RU"/>
        </w:rPr>
        <w:t>appreci¬ate</w:t>
      </w:r>
      <w:proofErr w:type="spellEnd"/>
      <w:r w:rsidR="00242A1A" w:rsidRPr="00A03A97">
        <w:rPr>
          <w:rFonts w:ascii="Times New Roman" w:eastAsia="Times New Roman" w:hAnsi="Times New Roman" w:cs="Times New Roman"/>
          <w:sz w:val="24"/>
          <w:szCs w:val="24"/>
          <w:lang w:val="en-US" w:eastAsia="ru-RU"/>
        </w:rPr>
        <w:t xml:space="preserve"> every good thing. The Earth is full of wonders. You can do anything. You are sure of yourself, that you have much energy. You are in good spirits. Open your eyes. How</w:t>
      </w:r>
      <w:r w:rsidR="00242A1A" w:rsidRPr="00E449D0">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val="en-US" w:eastAsia="ru-RU"/>
        </w:rPr>
        <w:t>do</w:t>
      </w:r>
      <w:r w:rsidR="00242A1A" w:rsidRPr="00E449D0">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val="en-US" w:eastAsia="ru-RU"/>
        </w:rPr>
        <w:t>you</w:t>
      </w:r>
      <w:r w:rsidR="00242A1A" w:rsidRPr="00E449D0">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val="en-US" w:eastAsia="ru-RU"/>
        </w:rPr>
        <w:t>feel</w:t>
      </w:r>
      <w:r w:rsidR="00242A1A" w:rsidRPr="00E449D0">
        <w:rPr>
          <w:rFonts w:ascii="Times New Roman" w:eastAsia="Times New Roman" w:hAnsi="Times New Roman" w:cs="Times New Roman"/>
          <w:sz w:val="24"/>
          <w:szCs w:val="24"/>
          <w:lang w:val="en-US" w:eastAsia="ru-RU"/>
        </w:rPr>
        <w:t xml:space="preserve">? </w:t>
      </w:r>
      <w:r w:rsidR="00242A1A" w:rsidRPr="00E449D0">
        <w:rPr>
          <w:rFonts w:ascii="Times New Roman" w:eastAsia="Times New Roman" w:hAnsi="Times New Roman" w:cs="Times New Roman"/>
          <w:sz w:val="24"/>
          <w:szCs w:val="24"/>
          <w:lang w:val="en-US" w:eastAsia="ru-RU"/>
        </w:rPr>
        <w:br/>
      </w:r>
      <w:r w:rsidR="00242A1A" w:rsidRPr="00E449D0">
        <w:rPr>
          <w:rFonts w:ascii="Times New Roman" w:eastAsia="Times New Roman" w:hAnsi="Times New Roman" w:cs="Times New Roman"/>
          <w:sz w:val="24"/>
          <w:szCs w:val="24"/>
          <w:lang w:val="en-US" w:eastAsia="ru-RU"/>
        </w:rPr>
        <w:br/>
      </w:r>
      <w:r w:rsidR="00EC4225" w:rsidRPr="00E449D0">
        <w:rPr>
          <w:rFonts w:ascii="Times New Roman" w:eastAsia="Times New Roman" w:hAnsi="Times New Roman" w:cs="Times New Roman"/>
          <w:sz w:val="24"/>
          <w:szCs w:val="24"/>
          <w:lang w:val="en-US" w:eastAsia="ru-RU"/>
        </w:rPr>
        <w:t xml:space="preserve"> </w:t>
      </w:r>
      <w:r w:rsidR="00AD5161" w:rsidRPr="00E449D0">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На уроках английского языка обязательно следует использовать песни</w:t>
      </w:r>
      <w:r w:rsidR="00EC4225" w:rsidRPr="00A03A97">
        <w:rPr>
          <w:rFonts w:ascii="Times New Roman" w:eastAsia="Times New Roman" w:hAnsi="Times New Roman" w:cs="Times New Roman"/>
          <w:sz w:val="24"/>
          <w:szCs w:val="24"/>
          <w:lang w:eastAsia="ru-RU"/>
        </w:rPr>
        <w:t>.</w:t>
      </w:r>
      <w:r w:rsidR="00242A1A" w:rsidRPr="00A03A97">
        <w:rPr>
          <w:rFonts w:ascii="Times New Roman" w:eastAsia="Times New Roman" w:hAnsi="Times New Roman" w:cs="Times New Roman"/>
          <w:sz w:val="24"/>
          <w:szCs w:val="24"/>
          <w:lang w:eastAsia="ru-RU"/>
        </w:rPr>
        <w:t xml:space="preserve"> Песня хороша на всех уровнях обучения. Она является одним из наиболее эффективных способов воздействия на чувства и эмоции учащихся. Через песню заучивается лексика, практикуются грамматические структуры, отрабатывается фонетика языка и т.д. Песни я подбираю такие, чтобы их можно было бы петь хором, легко запомнить мелодию и слова. Хорошо, если слова песни сопровождаются еще и соответствующими движениями. Песни дают возможность расслабиться, сделать небольшой перерыв в рутинной учебной деятельности на уроке. Это своего рода релаксация в середине или конце урока, когда нужна пауза, снимающая напряжение и восстанавливающая работоспособность. Песня активизирует функции голосового и дыхательных аппаратов, развивает музыкальный слух и память, повышает интерес к изучению иностранного языка. Учащиеся с самого начала приобщаются к культуре страны изучаемого языка. Многочисленные повторы, характерные для песенного жанра, способствуют легкому и непроизвольному запоминанию лексико-грамматических конструкций. На сайте learnenglishkids.britishcouncil.org представлен широкий выбор флэш-песен разной тематики. Они</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яркие</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красочные</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и</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зажигательные</w:t>
      </w:r>
      <w:r w:rsidR="00242A1A" w:rsidRPr="00A03A97">
        <w:rPr>
          <w:rFonts w:ascii="Times New Roman" w:eastAsia="Times New Roman" w:hAnsi="Times New Roman" w:cs="Times New Roman"/>
          <w:sz w:val="24"/>
          <w:szCs w:val="24"/>
          <w:lang w:val="en-US" w:eastAsia="ru-RU"/>
        </w:rPr>
        <w:t xml:space="preserve">»: I am driving in a car (4 times) Over the mountains </w:t>
      </w:r>
      <w:proofErr w:type="gramStart"/>
      <w:r w:rsidR="00242A1A" w:rsidRPr="00A03A97">
        <w:rPr>
          <w:rFonts w:ascii="Times New Roman" w:eastAsia="Times New Roman" w:hAnsi="Times New Roman" w:cs="Times New Roman"/>
          <w:sz w:val="24"/>
          <w:szCs w:val="24"/>
          <w:lang w:val="en-US" w:eastAsia="ru-RU"/>
        </w:rPr>
        <w:t>Through</w:t>
      </w:r>
      <w:proofErr w:type="gramEnd"/>
      <w:r w:rsidR="00242A1A" w:rsidRPr="00A03A97">
        <w:rPr>
          <w:rFonts w:ascii="Times New Roman" w:eastAsia="Times New Roman" w:hAnsi="Times New Roman" w:cs="Times New Roman"/>
          <w:sz w:val="24"/>
          <w:szCs w:val="24"/>
          <w:lang w:val="en-US" w:eastAsia="ru-RU"/>
        </w:rPr>
        <w:t xml:space="preserve"> the trees, Travel the world And the seven seas (I am travelling in a boat… I am travelling on a train… I am travelling on a horse…)</w:t>
      </w:r>
      <w:r w:rsidR="00242A1A" w:rsidRPr="00A03A97">
        <w:rPr>
          <w:rFonts w:ascii="Times New Roman" w:eastAsia="Times New Roman" w:hAnsi="Times New Roman" w:cs="Times New Roman"/>
          <w:sz w:val="24"/>
          <w:szCs w:val="24"/>
          <w:lang w:val="en-US" w:eastAsia="ru-RU"/>
        </w:rPr>
        <w:br/>
      </w:r>
      <w:r w:rsidR="00242A1A" w:rsidRPr="00A03A97">
        <w:rPr>
          <w:rFonts w:ascii="Times New Roman" w:eastAsia="Times New Roman" w:hAnsi="Times New Roman" w:cs="Times New Roman"/>
          <w:sz w:val="24"/>
          <w:szCs w:val="24"/>
          <w:lang w:val="en-US" w:eastAsia="ru-RU"/>
        </w:rPr>
        <w:br/>
      </w:r>
      <w:r w:rsidR="00AD5161">
        <w:rPr>
          <w:rFonts w:ascii="Times New Roman" w:eastAsia="Times New Roman" w:hAnsi="Times New Roman" w:cs="Times New Roman"/>
          <w:b/>
          <w:bCs/>
          <w:sz w:val="24"/>
          <w:szCs w:val="24"/>
          <w:lang w:val="en-US" w:eastAsia="ru-RU"/>
        </w:rPr>
        <w:t xml:space="preserve">     </w:t>
      </w:r>
      <w:r w:rsidR="00242A1A" w:rsidRPr="00A03A97">
        <w:rPr>
          <w:rFonts w:ascii="Times New Roman" w:eastAsia="Times New Roman" w:hAnsi="Times New Roman" w:cs="Times New Roman"/>
          <w:b/>
          <w:bCs/>
          <w:sz w:val="24"/>
          <w:szCs w:val="24"/>
          <w:lang w:eastAsia="ru-RU"/>
        </w:rPr>
        <w:t>Одной из форм релаксации является игра</w:t>
      </w:r>
      <w:r w:rsidR="00242A1A" w:rsidRPr="00A03A97">
        <w:rPr>
          <w:rFonts w:ascii="Times New Roman" w:eastAsia="Times New Roman" w:hAnsi="Times New Roman" w:cs="Times New Roman"/>
          <w:sz w:val="24"/>
          <w:szCs w:val="24"/>
          <w:lang w:eastAsia="ru-RU"/>
        </w:rPr>
        <w:t xml:space="preserve">. Она используется для снятия напряжения, монотонности, при отработке языкового материала, при активизации речевой деятельности. Например, игра в мяч имеет несколько интерпретаций: </w:t>
      </w:r>
      <w:r w:rsidR="00242A1A" w:rsidRPr="00A03A97">
        <w:rPr>
          <w:rFonts w:ascii="Times New Roman" w:eastAsia="Times New Roman" w:hAnsi="Times New Roman" w:cs="Times New Roman"/>
          <w:sz w:val="24"/>
          <w:szCs w:val="24"/>
          <w:lang w:eastAsia="ru-RU"/>
        </w:rPr>
        <w:br/>
        <w:t xml:space="preserve">• Учитель называет слово </w:t>
      </w:r>
      <w:proofErr w:type="gramStart"/>
      <w:r w:rsidR="00242A1A" w:rsidRPr="00A03A97">
        <w:rPr>
          <w:rFonts w:ascii="Times New Roman" w:eastAsia="Times New Roman" w:hAnsi="Times New Roman" w:cs="Times New Roman"/>
          <w:sz w:val="24"/>
          <w:szCs w:val="24"/>
          <w:lang w:eastAsia="ru-RU"/>
        </w:rPr>
        <w:t xml:space="preserve">по </w:t>
      </w:r>
      <w:proofErr w:type="spellStart"/>
      <w:r w:rsidR="00242A1A" w:rsidRPr="00A03A97">
        <w:rPr>
          <w:rFonts w:ascii="Times New Roman" w:eastAsia="Times New Roman" w:hAnsi="Times New Roman" w:cs="Times New Roman"/>
          <w:sz w:val="24"/>
          <w:szCs w:val="24"/>
          <w:lang w:eastAsia="ru-RU"/>
        </w:rPr>
        <w:t>английски</w:t>
      </w:r>
      <w:proofErr w:type="spellEnd"/>
      <w:proofErr w:type="gramEnd"/>
      <w:r w:rsidR="00242A1A" w:rsidRPr="00A03A97">
        <w:rPr>
          <w:rFonts w:ascii="Times New Roman" w:eastAsia="Times New Roman" w:hAnsi="Times New Roman" w:cs="Times New Roman"/>
          <w:sz w:val="24"/>
          <w:szCs w:val="24"/>
          <w:lang w:eastAsia="ru-RU"/>
        </w:rPr>
        <w:t xml:space="preserve"> и бросает мяч ученику. Поймавший мяч имеет право перевода. </w:t>
      </w:r>
      <w:r w:rsidR="00242A1A" w:rsidRPr="00A03A97">
        <w:rPr>
          <w:rFonts w:ascii="Times New Roman" w:eastAsia="Times New Roman" w:hAnsi="Times New Roman" w:cs="Times New Roman"/>
          <w:sz w:val="24"/>
          <w:szCs w:val="24"/>
          <w:lang w:eastAsia="ru-RU"/>
        </w:rPr>
        <w:br/>
        <w:t xml:space="preserve">• Учащийся (или двое) выходит к доске </w:t>
      </w:r>
      <w:proofErr w:type="gramStart"/>
      <w:r w:rsidR="00242A1A" w:rsidRPr="00A03A97">
        <w:rPr>
          <w:rFonts w:ascii="Times New Roman" w:eastAsia="Times New Roman" w:hAnsi="Times New Roman" w:cs="Times New Roman"/>
          <w:sz w:val="24"/>
          <w:szCs w:val="24"/>
          <w:lang w:eastAsia="ru-RU"/>
        </w:rPr>
        <w:t>и</w:t>
      </w:r>
      <w:proofErr w:type="gramEnd"/>
      <w:r w:rsidR="00242A1A" w:rsidRPr="00A03A97">
        <w:rPr>
          <w:rFonts w:ascii="Times New Roman" w:eastAsia="Times New Roman" w:hAnsi="Times New Roman" w:cs="Times New Roman"/>
          <w:sz w:val="24"/>
          <w:szCs w:val="24"/>
          <w:lang w:eastAsia="ru-RU"/>
        </w:rPr>
        <w:t xml:space="preserve"> отбивая мяч от пола называет 5 англо-</w:t>
      </w:r>
      <w:r w:rsidR="00242A1A" w:rsidRPr="00A03A97">
        <w:rPr>
          <w:rFonts w:ascii="Times New Roman" w:eastAsia="Times New Roman" w:hAnsi="Times New Roman" w:cs="Times New Roman"/>
          <w:sz w:val="24"/>
          <w:szCs w:val="24"/>
          <w:lang w:eastAsia="ru-RU"/>
        </w:rPr>
        <w:lastRenderedPageBreak/>
        <w:t xml:space="preserve">говорящих стран, частей тела, видов спорта, продуктов питания, личных/притяжательных местоимений, неправильных глаголов и т.д. </w:t>
      </w:r>
      <w:proofErr w:type="gramStart"/>
      <w:r w:rsidR="00242A1A" w:rsidRPr="00A03A97">
        <w:rPr>
          <w:rFonts w:ascii="Times New Roman" w:eastAsia="Times New Roman" w:hAnsi="Times New Roman" w:cs="Times New Roman"/>
          <w:sz w:val="24"/>
          <w:szCs w:val="24"/>
          <w:lang w:eastAsia="ru-RU"/>
        </w:rPr>
        <w:t xml:space="preserve">(I </w:t>
      </w:r>
      <w:proofErr w:type="spellStart"/>
      <w:r w:rsidR="00242A1A" w:rsidRPr="00A03A97">
        <w:rPr>
          <w:rFonts w:ascii="Times New Roman" w:eastAsia="Times New Roman" w:hAnsi="Times New Roman" w:cs="Times New Roman"/>
          <w:sz w:val="24"/>
          <w:szCs w:val="24"/>
          <w:lang w:eastAsia="ru-RU"/>
        </w:rPr>
        <w:t>know</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five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English-speaking</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countries</w:t>
      </w:r>
      <w:proofErr w:type="spellEnd"/>
      <w:r w:rsidR="00242A1A" w:rsidRPr="00A03A97">
        <w:rPr>
          <w:rFonts w:ascii="Times New Roman" w:eastAsia="Times New Roman" w:hAnsi="Times New Roman" w:cs="Times New Roman"/>
          <w:sz w:val="24"/>
          <w:szCs w:val="24"/>
          <w:lang w:eastAsia="ru-RU"/>
        </w:rPr>
        <w:t>:</w:t>
      </w:r>
      <w:proofErr w:type="gramEnd"/>
      <w:r w:rsidR="00242A1A" w:rsidRPr="00A03A97">
        <w:rPr>
          <w:rFonts w:ascii="Times New Roman" w:eastAsia="Times New Roman" w:hAnsi="Times New Roman" w:cs="Times New Roman"/>
          <w:sz w:val="24"/>
          <w:szCs w:val="24"/>
          <w:lang w:eastAsia="ru-RU"/>
        </w:rPr>
        <w:t xml:space="preserve"> </w:t>
      </w:r>
      <w:proofErr w:type="spellStart"/>
      <w:proofErr w:type="gram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UK-</w:t>
      </w:r>
      <w:proofErr w:type="spellStart"/>
      <w:r w:rsidR="00242A1A" w:rsidRPr="00A03A97">
        <w:rPr>
          <w:rFonts w:ascii="Times New Roman" w:eastAsia="Times New Roman" w:hAnsi="Times New Roman" w:cs="Times New Roman"/>
          <w:sz w:val="24"/>
          <w:szCs w:val="24"/>
          <w:lang w:eastAsia="ru-RU"/>
        </w:rPr>
        <w:t>one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USA-</w:t>
      </w:r>
      <w:proofErr w:type="spellStart"/>
      <w:r w:rsidR="00242A1A" w:rsidRPr="00A03A97">
        <w:rPr>
          <w:rFonts w:ascii="Times New Roman" w:eastAsia="Times New Roman" w:hAnsi="Times New Roman" w:cs="Times New Roman"/>
          <w:sz w:val="24"/>
          <w:szCs w:val="24"/>
          <w:lang w:eastAsia="ru-RU"/>
        </w:rPr>
        <w:t>two</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Canada-three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New</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Zealand-four</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Australia-five</w:t>
      </w:r>
      <w:proofErr w:type="spellEnd"/>
      <w:r w:rsidR="00242A1A" w:rsidRPr="00A03A97">
        <w:rPr>
          <w:rFonts w:ascii="Times New Roman" w:eastAsia="Times New Roman" w:hAnsi="Times New Roman" w:cs="Times New Roman"/>
          <w:sz w:val="24"/>
          <w:szCs w:val="24"/>
          <w:lang w:eastAsia="ru-RU"/>
        </w:rPr>
        <w:t>)</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r>
      <w:r w:rsidR="00191A30"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Поскольку количество учащихся с плохим зрением неуклонно растет, снять усталость глаз и восстановить остроту зрения помогает такой комплекс простых упражнений.</w:t>
      </w:r>
      <w:proofErr w:type="gramEnd"/>
      <w:r w:rsidR="00242A1A" w:rsidRPr="00A03A97">
        <w:rPr>
          <w:rFonts w:ascii="Times New Roman" w:eastAsia="Times New Roman" w:hAnsi="Times New Roman" w:cs="Times New Roman"/>
          <w:sz w:val="24"/>
          <w:szCs w:val="24"/>
          <w:lang w:eastAsia="ru-RU"/>
        </w:rPr>
        <w:t xml:space="preserve"> Для 5-</w:t>
      </w:r>
      <w:r w:rsidR="00191A30" w:rsidRPr="00A03A97">
        <w:rPr>
          <w:rFonts w:ascii="Times New Roman" w:eastAsia="Times New Roman" w:hAnsi="Times New Roman" w:cs="Times New Roman"/>
          <w:sz w:val="24"/>
          <w:szCs w:val="24"/>
          <w:lang w:eastAsia="ru-RU"/>
        </w:rPr>
        <w:t xml:space="preserve">6 –х </w:t>
      </w:r>
      <w:r w:rsidR="00242A1A" w:rsidRPr="00A03A97">
        <w:rPr>
          <w:rFonts w:ascii="Times New Roman" w:eastAsia="Times New Roman" w:hAnsi="Times New Roman" w:cs="Times New Roman"/>
          <w:sz w:val="24"/>
          <w:szCs w:val="24"/>
          <w:lang w:eastAsia="ru-RU"/>
        </w:rPr>
        <w:t xml:space="preserve"> класс</w:t>
      </w:r>
      <w:r w:rsidR="00191A30" w:rsidRPr="00A03A97">
        <w:rPr>
          <w:rFonts w:ascii="Times New Roman" w:eastAsia="Times New Roman" w:hAnsi="Times New Roman" w:cs="Times New Roman"/>
          <w:sz w:val="24"/>
          <w:szCs w:val="24"/>
          <w:lang w:eastAsia="ru-RU"/>
        </w:rPr>
        <w:t>ов</w:t>
      </w:r>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br/>
        <w:t xml:space="preserve">1. Крепко зажмурьте глаза на 3-5сек., затем откройте их (считаем от 1 до 20 по-английски). </w:t>
      </w:r>
      <w:r w:rsidR="00242A1A" w:rsidRPr="00A03A97">
        <w:rPr>
          <w:rFonts w:ascii="Times New Roman" w:eastAsia="Times New Roman" w:hAnsi="Times New Roman" w:cs="Times New Roman"/>
          <w:sz w:val="24"/>
          <w:szCs w:val="24"/>
          <w:lang w:eastAsia="ru-RU"/>
        </w:rPr>
        <w:br/>
        <w:t xml:space="preserve">2. Быстро поморгайте глазами в течение 30-60 сек (считаем десятками от 10 до 100 </w:t>
      </w:r>
      <w:proofErr w:type="gramStart"/>
      <w:r w:rsidR="00242A1A" w:rsidRPr="00A03A97">
        <w:rPr>
          <w:rFonts w:ascii="Times New Roman" w:eastAsia="Times New Roman" w:hAnsi="Times New Roman" w:cs="Times New Roman"/>
          <w:sz w:val="24"/>
          <w:szCs w:val="24"/>
          <w:lang w:eastAsia="ru-RU"/>
        </w:rPr>
        <w:t xml:space="preserve">по – </w:t>
      </w:r>
      <w:proofErr w:type="spellStart"/>
      <w:r w:rsidR="00242A1A" w:rsidRPr="00A03A97">
        <w:rPr>
          <w:rFonts w:ascii="Times New Roman" w:eastAsia="Times New Roman" w:hAnsi="Times New Roman" w:cs="Times New Roman"/>
          <w:sz w:val="24"/>
          <w:szCs w:val="24"/>
          <w:lang w:eastAsia="ru-RU"/>
        </w:rPr>
        <w:t>английски</w:t>
      </w:r>
      <w:proofErr w:type="spellEnd"/>
      <w:proofErr w:type="gram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br/>
        <w:t xml:space="preserve">3. Расположите указательный палец правой руки напротив носа на расстоянии 25-30 см от глаз, переведите взгляд на кончик пальца и смотрите на него 3-5 сек., опустите руку (про себя называем, в качестве повторения, дни недели, название месяцев). </w:t>
      </w:r>
      <w:r w:rsidR="00242A1A" w:rsidRPr="00A03A97">
        <w:rPr>
          <w:rFonts w:ascii="Times New Roman" w:eastAsia="Times New Roman" w:hAnsi="Times New Roman" w:cs="Times New Roman"/>
          <w:sz w:val="24"/>
          <w:szCs w:val="24"/>
          <w:lang w:eastAsia="ru-RU"/>
        </w:rPr>
        <w:br/>
        <w:t xml:space="preserve">4. Посмотрите на кончик носа. Затем закройте глаза и посмотрите вправо, влево, вверх, вниз, не поворачивая головы (действие сопровождаем повторением предлогов: </w:t>
      </w:r>
      <w:proofErr w:type="spellStart"/>
      <w:r w:rsidR="00242A1A" w:rsidRPr="00A03A97">
        <w:rPr>
          <w:rFonts w:ascii="Times New Roman" w:eastAsia="Times New Roman" w:hAnsi="Times New Roman" w:cs="Times New Roman"/>
          <w:sz w:val="24"/>
          <w:szCs w:val="24"/>
          <w:lang w:eastAsia="ru-RU"/>
        </w:rPr>
        <w:t>to</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right</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to</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left</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up</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down</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br/>
        <w:t xml:space="preserve">5. Смотрите вдаль в течение 2-3 сек., затем переведите взгляд на кончик носа на 3-5сек. (про себя считаем порядковыми числительными по-английски: </w:t>
      </w:r>
      <w:proofErr w:type="spell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first</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second</w:t>
      </w:r>
      <w:proofErr w:type="spellEnd"/>
      <w:r w:rsidR="00242A1A" w:rsidRPr="00A03A97">
        <w:rPr>
          <w:rFonts w:ascii="Times New Roman" w:eastAsia="Times New Roman" w:hAnsi="Times New Roman" w:cs="Times New Roman"/>
          <w:sz w:val="24"/>
          <w:szCs w:val="24"/>
          <w:lang w:eastAsia="ru-RU"/>
        </w:rPr>
        <w:t xml:space="preserve">, …, </w:t>
      </w:r>
      <w:proofErr w:type="spell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tenth</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br/>
        <w:t>6. Выполняйте круговые движения рукой по часовой стрелке на расстоянии 30-35 см от глаз, следя глазами за кончиками пальцев, затем против часовой стрелки. Произносим</w:t>
      </w:r>
      <w:r w:rsidR="00242A1A" w:rsidRPr="00A03A97">
        <w:rPr>
          <w:rFonts w:ascii="Times New Roman" w:eastAsia="Times New Roman" w:hAnsi="Times New Roman" w:cs="Times New Roman"/>
          <w:sz w:val="24"/>
          <w:szCs w:val="24"/>
          <w:lang w:val="en-US" w:eastAsia="ru-RU"/>
        </w:rPr>
        <w:t xml:space="preserve">: My eyes can see, My ears can hear, My nose can smell, My head can nod, My arms can hold, My mouth can talk, My legs can walk, And walk and walk. </w:t>
      </w:r>
      <w:r w:rsidR="00242A1A" w:rsidRPr="00A03A97">
        <w:rPr>
          <w:rFonts w:ascii="Times New Roman" w:eastAsia="Times New Roman" w:hAnsi="Times New Roman" w:cs="Times New Roman"/>
          <w:sz w:val="24"/>
          <w:szCs w:val="24"/>
          <w:lang w:val="en-US" w:eastAsia="ru-RU"/>
        </w:rPr>
        <w:br/>
      </w:r>
      <w:r w:rsidR="00242A1A" w:rsidRPr="00A03A97">
        <w:rPr>
          <w:rFonts w:ascii="Times New Roman" w:eastAsia="Times New Roman" w:hAnsi="Times New Roman" w:cs="Times New Roman"/>
          <w:b/>
          <w:bCs/>
          <w:sz w:val="24"/>
          <w:szCs w:val="24"/>
          <w:lang w:eastAsia="ru-RU"/>
        </w:rPr>
        <w:t>Существуют специальные комплексы упражнений</w:t>
      </w:r>
      <w:r w:rsidR="00242A1A" w:rsidRPr="00A03A97">
        <w:rPr>
          <w:rFonts w:ascii="Times New Roman" w:eastAsia="Times New Roman" w:hAnsi="Times New Roman" w:cs="Times New Roman"/>
          <w:sz w:val="24"/>
          <w:szCs w:val="24"/>
          <w:lang w:eastAsia="ru-RU"/>
        </w:rPr>
        <w:t xml:space="preserve">, помогающие укрепить глазные мышцы, замедлить развитие патологических процессов, например: </w:t>
      </w:r>
      <w:r w:rsidR="00242A1A" w:rsidRPr="00A03A97">
        <w:rPr>
          <w:rFonts w:ascii="Times New Roman" w:eastAsia="Times New Roman" w:hAnsi="Times New Roman" w:cs="Times New Roman"/>
          <w:sz w:val="24"/>
          <w:szCs w:val="24"/>
          <w:lang w:eastAsia="ru-RU"/>
        </w:rPr>
        <w:br/>
        <w:t>- движение глазами вверх и вниз с максимальной амплитудой. Первое время лучше следить глазами за движущим предметом, например, за карандашом, по мере освоения упражнения выполнять без предмета, лишь воображая его.</w:t>
      </w:r>
      <w:r w:rsidR="00242A1A" w:rsidRPr="00A03A97">
        <w:rPr>
          <w:rFonts w:ascii="Times New Roman" w:eastAsia="Times New Roman" w:hAnsi="Times New Roman" w:cs="Times New Roman"/>
          <w:sz w:val="24"/>
          <w:szCs w:val="24"/>
          <w:lang w:eastAsia="ru-RU"/>
        </w:rPr>
        <w:br/>
        <w:t xml:space="preserve">- Движение глазами вверх и вниз можно производить под стишок, расположенный в нестандартной форме: </w:t>
      </w:r>
      <w:proofErr w:type="spellStart"/>
      <w:r w:rsidR="00242A1A" w:rsidRPr="00A03A97">
        <w:rPr>
          <w:rFonts w:ascii="Times New Roman" w:eastAsia="Times New Roman" w:hAnsi="Times New Roman" w:cs="Times New Roman"/>
          <w:sz w:val="24"/>
          <w:szCs w:val="24"/>
          <w:lang w:eastAsia="ru-RU"/>
        </w:rPr>
        <w:t>Red</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red</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red</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rose</w:t>
      </w:r>
      <w:proofErr w:type="spellEnd"/>
      <w:r w:rsidR="00242A1A" w:rsidRPr="00A03A97">
        <w:rPr>
          <w:rFonts w:ascii="Times New Roman" w:eastAsia="Times New Roman" w:hAnsi="Times New Roman" w:cs="Times New Roman"/>
          <w:sz w:val="24"/>
          <w:szCs w:val="24"/>
          <w:lang w:eastAsia="ru-RU"/>
        </w:rPr>
        <w:t xml:space="preserve">. </w:t>
      </w:r>
      <w:proofErr w:type="gramStart"/>
      <w:r w:rsidR="00242A1A" w:rsidRPr="00A03A97">
        <w:rPr>
          <w:rFonts w:ascii="Times New Roman" w:eastAsia="Times New Roman" w:hAnsi="Times New Roman" w:cs="Times New Roman"/>
          <w:sz w:val="24"/>
          <w:szCs w:val="24"/>
          <w:lang w:val="en-US" w:eastAsia="ru-RU"/>
        </w:rPr>
        <w:t xml:space="preserve">Blue, blue </w:t>
      </w:r>
      <w:proofErr w:type="spellStart"/>
      <w:r w:rsidR="00242A1A" w:rsidRPr="00A03A97">
        <w:rPr>
          <w:rFonts w:ascii="Times New Roman" w:eastAsia="Times New Roman" w:hAnsi="Times New Roman" w:cs="Times New Roman"/>
          <w:sz w:val="24"/>
          <w:szCs w:val="24"/>
          <w:lang w:val="en-US" w:eastAsia="ru-RU"/>
        </w:rPr>
        <w:t>blue</w:t>
      </w:r>
      <w:proofErr w:type="spellEnd"/>
      <w:r w:rsidR="00242A1A" w:rsidRPr="00A03A97">
        <w:rPr>
          <w:rFonts w:ascii="Times New Roman" w:eastAsia="Times New Roman" w:hAnsi="Times New Roman" w:cs="Times New Roman"/>
          <w:sz w:val="24"/>
          <w:szCs w:val="24"/>
          <w:lang w:val="en-US" w:eastAsia="ru-RU"/>
        </w:rPr>
        <w:t>, the dress.</w:t>
      </w:r>
      <w:proofErr w:type="gramEnd"/>
      <w:r w:rsidR="00242A1A" w:rsidRPr="00A03A97">
        <w:rPr>
          <w:rFonts w:ascii="Times New Roman" w:eastAsia="Times New Roman" w:hAnsi="Times New Roman" w:cs="Times New Roman"/>
          <w:sz w:val="24"/>
          <w:szCs w:val="24"/>
          <w:lang w:val="en-US" w:eastAsia="ru-RU"/>
        </w:rPr>
        <w:t xml:space="preserve"> Grey </w:t>
      </w:r>
      <w:proofErr w:type="spellStart"/>
      <w:r w:rsidR="00242A1A" w:rsidRPr="00A03A97">
        <w:rPr>
          <w:rFonts w:ascii="Times New Roman" w:eastAsia="Times New Roman" w:hAnsi="Times New Roman" w:cs="Times New Roman"/>
          <w:sz w:val="24"/>
          <w:szCs w:val="24"/>
          <w:lang w:val="en-US" w:eastAsia="ru-RU"/>
        </w:rPr>
        <w:t>grey</w:t>
      </w:r>
      <w:proofErr w:type="spellEnd"/>
      <w:r w:rsidR="00242A1A" w:rsidRPr="00A03A97">
        <w:rPr>
          <w:rFonts w:ascii="Times New Roman" w:eastAsia="Times New Roman" w:hAnsi="Times New Roman" w:cs="Times New Roman"/>
          <w:sz w:val="24"/>
          <w:szCs w:val="24"/>
          <w:lang w:val="en-US" w:eastAsia="ru-RU"/>
        </w:rPr>
        <w:t xml:space="preserve"> </w:t>
      </w:r>
      <w:proofErr w:type="spellStart"/>
      <w:r w:rsidR="00242A1A" w:rsidRPr="00A03A97">
        <w:rPr>
          <w:rFonts w:ascii="Times New Roman" w:eastAsia="Times New Roman" w:hAnsi="Times New Roman" w:cs="Times New Roman"/>
          <w:sz w:val="24"/>
          <w:szCs w:val="24"/>
          <w:lang w:val="en-US" w:eastAsia="ru-RU"/>
        </w:rPr>
        <w:t>grey</w:t>
      </w:r>
      <w:proofErr w:type="spellEnd"/>
      <w:r w:rsidR="00242A1A" w:rsidRPr="00A03A97">
        <w:rPr>
          <w:rFonts w:ascii="Times New Roman" w:eastAsia="Times New Roman" w:hAnsi="Times New Roman" w:cs="Times New Roman"/>
          <w:sz w:val="24"/>
          <w:szCs w:val="24"/>
          <w:lang w:val="en-US" w:eastAsia="ru-RU"/>
        </w:rPr>
        <w:t xml:space="preserve"> the cat. </w:t>
      </w:r>
      <w:proofErr w:type="spellStart"/>
      <w:r w:rsidR="00242A1A" w:rsidRPr="00A03A97">
        <w:rPr>
          <w:rFonts w:ascii="Times New Roman" w:eastAsia="Times New Roman" w:hAnsi="Times New Roman" w:cs="Times New Roman"/>
          <w:sz w:val="24"/>
          <w:szCs w:val="24"/>
          <w:lang w:eastAsia="ru-RU"/>
        </w:rPr>
        <w:t>And</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is</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so</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rat</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br/>
        <w:t xml:space="preserve">- Или же, движение глазами по кругу, </w:t>
      </w:r>
      <w:proofErr w:type="gramStart"/>
      <w:r w:rsidR="00242A1A" w:rsidRPr="00A03A97">
        <w:rPr>
          <w:rFonts w:ascii="Times New Roman" w:eastAsia="Times New Roman" w:hAnsi="Times New Roman" w:cs="Times New Roman"/>
          <w:sz w:val="24"/>
          <w:szCs w:val="24"/>
          <w:lang w:eastAsia="ru-RU"/>
        </w:rPr>
        <w:t>по</w:t>
      </w:r>
      <w:proofErr w:type="gramEnd"/>
      <w:r w:rsidR="00242A1A" w:rsidRPr="00A03A97">
        <w:rPr>
          <w:rFonts w:ascii="Times New Roman" w:eastAsia="Times New Roman" w:hAnsi="Times New Roman" w:cs="Times New Roman"/>
          <w:sz w:val="24"/>
          <w:szCs w:val="24"/>
          <w:lang w:eastAsia="ru-RU"/>
        </w:rPr>
        <w:t xml:space="preserve"> и </w:t>
      </w:r>
      <w:proofErr w:type="gramStart"/>
      <w:r w:rsidR="00242A1A" w:rsidRPr="00A03A97">
        <w:rPr>
          <w:rFonts w:ascii="Times New Roman" w:eastAsia="Times New Roman" w:hAnsi="Times New Roman" w:cs="Times New Roman"/>
          <w:sz w:val="24"/>
          <w:szCs w:val="24"/>
          <w:lang w:eastAsia="ru-RU"/>
        </w:rPr>
        <w:t>против</w:t>
      </w:r>
      <w:proofErr w:type="gramEnd"/>
      <w:r w:rsidR="00242A1A" w:rsidRPr="00A03A97">
        <w:rPr>
          <w:rFonts w:ascii="Times New Roman" w:eastAsia="Times New Roman" w:hAnsi="Times New Roman" w:cs="Times New Roman"/>
          <w:sz w:val="24"/>
          <w:szCs w:val="24"/>
          <w:lang w:eastAsia="ru-RU"/>
        </w:rPr>
        <w:t xml:space="preserve"> часовой стрелки, при этом произносим скороговорку: "</w:t>
      </w:r>
      <w:proofErr w:type="spellStart"/>
      <w:r w:rsidR="00242A1A" w:rsidRPr="00A03A97">
        <w:rPr>
          <w:rFonts w:ascii="Times New Roman" w:eastAsia="Times New Roman" w:hAnsi="Times New Roman" w:cs="Times New Roman"/>
          <w:sz w:val="24"/>
          <w:szCs w:val="24"/>
          <w:lang w:eastAsia="ru-RU"/>
        </w:rPr>
        <w:t>Ann</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has</w:t>
      </w:r>
      <w:proofErr w:type="spellEnd"/>
      <w:r w:rsidR="00242A1A" w:rsidRPr="00A03A97">
        <w:rPr>
          <w:rFonts w:ascii="Times New Roman" w:eastAsia="Times New Roman" w:hAnsi="Times New Roman" w:cs="Times New Roman"/>
          <w:sz w:val="24"/>
          <w:szCs w:val="24"/>
          <w:lang w:eastAsia="ru-RU"/>
        </w:rPr>
        <w:t xml:space="preserve"> a </w:t>
      </w:r>
      <w:proofErr w:type="spellStart"/>
      <w:r w:rsidR="00242A1A" w:rsidRPr="00A03A97">
        <w:rPr>
          <w:rFonts w:ascii="Times New Roman" w:eastAsia="Times New Roman" w:hAnsi="Times New Roman" w:cs="Times New Roman"/>
          <w:sz w:val="24"/>
          <w:szCs w:val="24"/>
          <w:lang w:eastAsia="ru-RU"/>
        </w:rPr>
        <w:t>fat</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black</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cat</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and</w:t>
      </w:r>
      <w:proofErr w:type="spellEnd"/>
      <w:r w:rsidR="00242A1A" w:rsidRPr="00A03A97">
        <w:rPr>
          <w:rFonts w:ascii="Times New Roman" w:eastAsia="Times New Roman" w:hAnsi="Times New Roman" w:cs="Times New Roman"/>
          <w:sz w:val="24"/>
          <w:szCs w:val="24"/>
          <w:lang w:eastAsia="ru-RU"/>
        </w:rPr>
        <w:t xml:space="preserve"> a </w:t>
      </w:r>
      <w:proofErr w:type="spellStart"/>
      <w:r w:rsidR="00242A1A" w:rsidRPr="00A03A97">
        <w:rPr>
          <w:rFonts w:ascii="Times New Roman" w:eastAsia="Times New Roman" w:hAnsi="Times New Roman" w:cs="Times New Roman"/>
          <w:sz w:val="24"/>
          <w:szCs w:val="24"/>
          <w:lang w:eastAsia="ru-RU"/>
        </w:rPr>
        <w:t>rabbit</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br/>
        <w:t>- Движение глазами по очертаниям цифры 8 с острыми углами, располагая рифмовку соответственно очертаниям 8, проговаривая: "</w:t>
      </w:r>
      <w:proofErr w:type="spellStart"/>
      <w:r w:rsidR="00242A1A" w:rsidRPr="00A03A97">
        <w:rPr>
          <w:rFonts w:ascii="Times New Roman" w:eastAsia="Times New Roman" w:hAnsi="Times New Roman" w:cs="Times New Roman"/>
          <w:sz w:val="24"/>
          <w:szCs w:val="24"/>
          <w:lang w:eastAsia="ru-RU"/>
        </w:rPr>
        <w:t>That</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is</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man</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who</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sat</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on</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my</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hat</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in</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the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tram</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Движение</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глазами</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по</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дуге</w:t>
      </w:r>
      <w:r w:rsidR="00242A1A" w:rsidRPr="00A03A97">
        <w:rPr>
          <w:rFonts w:ascii="Times New Roman" w:eastAsia="Times New Roman" w:hAnsi="Times New Roman" w:cs="Times New Roman"/>
          <w:sz w:val="24"/>
          <w:szCs w:val="24"/>
          <w:lang w:val="en-US" w:eastAsia="ru-RU"/>
        </w:rPr>
        <w:t xml:space="preserve"> - </w:t>
      </w:r>
      <w:r w:rsidR="00242A1A" w:rsidRPr="00A03A97">
        <w:rPr>
          <w:rFonts w:ascii="Times New Roman" w:eastAsia="Times New Roman" w:hAnsi="Times New Roman" w:cs="Times New Roman"/>
          <w:sz w:val="24"/>
          <w:szCs w:val="24"/>
          <w:lang w:eastAsia="ru-RU"/>
        </w:rPr>
        <w:t>выпуклой</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и</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вогнутой</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под</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рифмовку</w:t>
      </w:r>
      <w:r w:rsidR="00242A1A" w:rsidRPr="00A03A97">
        <w:rPr>
          <w:rFonts w:ascii="Times New Roman" w:eastAsia="Times New Roman" w:hAnsi="Times New Roman" w:cs="Times New Roman"/>
          <w:sz w:val="24"/>
          <w:szCs w:val="24"/>
          <w:lang w:val="en-US" w:eastAsia="ru-RU"/>
        </w:rPr>
        <w:t xml:space="preserve">: "Fat Pat had a fat cat, </w:t>
      </w:r>
      <w:proofErr w:type="gramStart"/>
      <w:r w:rsidR="00242A1A" w:rsidRPr="00A03A97">
        <w:rPr>
          <w:rFonts w:ascii="Times New Roman" w:eastAsia="Times New Roman" w:hAnsi="Times New Roman" w:cs="Times New Roman"/>
          <w:sz w:val="24"/>
          <w:szCs w:val="24"/>
          <w:lang w:val="en-US" w:eastAsia="ru-RU"/>
        </w:rPr>
        <w:t>Pat 's</w:t>
      </w:r>
      <w:proofErr w:type="gramEnd"/>
      <w:r w:rsidR="00242A1A" w:rsidRPr="00A03A97">
        <w:rPr>
          <w:rFonts w:ascii="Times New Roman" w:eastAsia="Times New Roman" w:hAnsi="Times New Roman" w:cs="Times New Roman"/>
          <w:sz w:val="24"/>
          <w:szCs w:val="24"/>
          <w:lang w:val="en-US" w:eastAsia="ru-RU"/>
        </w:rPr>
        <w:t xml:space="preserve"> fat cat sat at Pat's hat”. </w:t>
      </w:r>
      <w:r w:rsidR="00242A1A" w:rsidRPr="00A03A97">
        <w:rPr>
          <w:rFonts w:ascii="Times New Roman" w:eastAsia="Times New Roman" w:hAnsi="Times New Roman" w:cs="Times New Roman"/>
          <w:sz w:val="24"/>
          <w:szCs w:val="24"/>
          <w:lang w:val="en-US" w:eastAsia="ru-RU"/>
        </w:rPr>
        <w:br/>
      </w:r>
      <w:r w:rsidR="00242A1A" w:rsidRPr="00A03A97">
        <w:rPr>
          <w:rFonts w:ascii="Times New Roman" w:eastAsia="Times New Roman" w:hAnsi="Times New Roman" w:cs="Times New Roman"/>
          <w:sz w:val="24"/>
          <w:szCs w:val="24"/>
          <w:lang w:eastAsia="ru-RU"/>
        </w:rPr>
        <w:t xml:space="preserve">- Движение глазами по периметру ромба, рифмовка расположена соответственно очертаниям ромба, проговаривая " A </w:t>
      </w:r>
      <w:proofErr w:type="spellStart"/>
      <w:r w:rsidR="00242A1A" w:rsidRPr="00A03A97">
        <w:rPr>
          <w:rFonts w:ascii="Times New Roman" w:eastAsia="Times New Roman" w:hAnsi="Times New Roman" w:cs="Times New Roman"/>
          <w:sz w:val="24"/>
          <w:szCs w:val="24"/>
          <w:lang w:eastAsia="ru-RU"/>
        </w:rPr>
        <w:t>friend</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in</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need</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is</w:t>
      </w:r>
      <w:proofErr w:type="spellEnd"/>
      <w:r w:rsidR="00242A1A" w:rsidRPr="00A03A97">
        <w:rPr>
          <w:rFonts w:ascii="Times New Roman" w:eastAsia="Times New Roman" w:hAnsi="Times New Roman" w:cs="Times New Roman"/>
          <w:sz w:val="24"/>
          <w:szCs w:val="24"/>
          <w:lang w:eastAsia="ru-RU"/>
        </w:rPr>
        <w:t xml:space="preserve"> a </w:t>
      </w:r>
      <w:proofErr w:type="spellStart"/>
      <w:r w:rsidR="00242A1A" w:rsidRPr="00A03A97">
        <w:rPr>
          <w:rFonts w:ascii="Times New Roman" w:eastAsia="Times New Roman" w:hAnsi="Times New Roman" w:cs="Times New Roman"/>
          <w:sz w:val="24"/>
          <w:szCs w:val="24"/>
          <w:lang w:eastAsia="ru-RU"/>
        </w:rPr>
        <w:t>friend</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indeed</w:t>
      </w:r>
      <w:proofErr w:type="spellEnd"/>
      <w:r w:rsidR="00242A1A"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Моргайте</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веками</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подобно</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тому</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как</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бабочка</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машет</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крыльями</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проговариваем</w:t>
      </w:r>
      <w:r w:rsidR="00242A1A" w:rsidRPr="00A03A97">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стишок</w:t>
      </w:r>
      <w:r w:rsidR="00242A1A" w:rsidRPr="00A03A97">
        <w:rPr>
          <w:rFonts w:ascii="Times New Roman" w:eastAsia="Times New Roman" w:hAnsi="Times New Roman" w:cs="Times New Roman"/>
          <w:sz w:val="24"/>
          <w:szCs w:val="24"/>
          <w:lang w:val="en-US" w:eastAsia="ru-RU"/>
        </w:rPr>
        <w:t xml:space="preserve">: "Rain on the grass </w:t>
      </w:r>
      <w:proofErr w:type="gramStart"/>
      <w:r w:rsidR="00242A1A" w:rsidRPr="00A03A97">
        <w:rPr>
          <w:rFonts w:ascii="Times New Roman" w:eastAsia="Times New Roman" w:hAnsi="Times New Roman" w:cs="Times New Roman"/>
          <w:sz w:val="24"/>
          <w:szCs w:val="24"/>
          <w:lang w:val="en-US" w:eastAsia="ru-RU"/>
        </w:rPr>
        <w:t>And</w:t>
      </w:r>
      <w:proofErr w:type="gramEnd"/>
      <w:r w:rsidR="00242A1A" w:rsidRPr="00A03A97">
        <w:rPr>
          <w:rFonts w:ascii="Times New Roman" w:eastAsia="Times New Roman" w:hAnsi="Times New Roman" w:cs="Times New Roman"/>
          <w:sz w:val="24"/>
          <w:szCs w:val="24"/>
          <w:lang w:val="en-US" w:eastAsia="ru-RU"/>
        </w:rPr>
        <w:t xml:space="preserve"> rain on the tree Rain on the house-top But not on me”. </w:t>
      </w:r>
      <w:r w:rsidR="00242A1A" w:rsidRPr="00A03A97">
        <w:rPr>
          <w:rFonts w:ascii="Times New Roman" w:eastAsia="Times New Roman" w:hAnsi="Times New Roman" w:cs="Times New Roman"/>
          <w:sz w:val="24"/>
          <w:szCs w:val="24"/>
          <w:lang w:val="en-US" w:eastAsia="ru-RU"/>
        </w:rPr>
        <w:br/>
      </w:r>
      <w:r w:rsidR="00242A1A" w:rsidRPr="00A03A97">
        <w:rPr>
          <w:rFonts w:ascii="Times New Roman" w:eastAsia="Times New Roman" w:hAnsi="Times New Roman" w:cs="Times New Roman"/>
          <w:sz w:val="24"/>
          <w:szCs w:val="24"/>
          <w:lang w:val="en-US" w:eastAsia="ru-RU"/>
        </w:rPr>
        <w:br/>
      </w:r>
      <w:r w:rsidR="00DC2FEF" w:rsidRPr="00DC2FEF">
        <w:rPr>
          <w:rFonts w:ascii="Times New Roman" w:eastAsia="Times New Roman" w:hAnsi="Times New Roman" w:cs="Times New Roman"/>
          <w:sz w:val="24"/>
          <w:szCs w:val="24"/>
          <w:lang w:val="en-US" w:eastAsia="ru-RU"/>
        </w:rPr>
        <w:t xml:space="preserve">   </w:t>
      </w:r>
      <w:r w:rsidR="00242A1A" w:rsidRPr="00A03A97">
        <w:rPr>
          <w:rFonts w:ascii="Times New Roman" w:eastAsia="Times New Roman" w:hAnsi="Times New Roman" w:cs="Times New Roman"/>
          <w:sz w:val="24"/>
          <w:szCs w:val="24"/>
          <w:lang w:eastAsia="ru-RU"/>
        </w:rPr>
        <w:t xml:space="preserve">На своих уроках я стараюсь проводить дыхательную гимнастику. Данный вид упражнений помогает повысить возбудимость коры больших полушарий мозга, активизировать детей на уроке. </w:t>
      </w:r>
      <w:proofErr w:type="gramStart"/>
      <w:r w:rsidR="00242A1A" w:rsidRPr="00A03A97">
        <w:rPr>
          <w:rFonts w:ascii="Times New Roman" w:eastAsia="Times New Roman" w:hAnsi="Times New Roman" w:cs="Times New Roman"/>
          <w:sz w:val="24"/>
          <w:szCs w:val="24"/>
          <w:lang w:eastAsia="ru-RU"/>
        </w:rPr>
        <w:t>Например</w:t>
      </w:r>
      <w:proofErr w:type="gramEnd"/>
      <w:r w:rsidR="00242A1A" w:rsidRPr="00A03A97">
        <w:rPr>
          <w:rFonts w:ascii="Times New Roman" w:eastAsia="Times New Roman" w:hAnsi="Times New Roman" w:cs="Times New Roman"/>
          <w:sz w:val="24"/>
          <w:szCs w:val="24"/>
          <w:lang w:eastAsia="ru-RU"/>
        </w:rPr>
        <w:t xml:space="preserve"> упражнение «Шарик».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t xml:space="preserve">Учитель предлагает детям представить, что они воздушные шарики. « </w:t>
      </w:r>
      <w:proofErr w:type="spellStart"/>
      <w:r w:rsidR="00242A1A" w:rsidRPr="00A03A97">
        <w:rPr>
          <w:rFonts w:ascii="Times New Roman" w:eastAsia="Times New Roman" w:hAnsi="Times New Roman" w:cs="Times New Roman"/>
          <w:sz w:val="24"/>
          <w:szCs w:val="24"/>
          <w:lang w:eastAsia="ru-RU"/>
        </w:rPr>
        <w:t>You</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are</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balloons</w:t>
      </w:r>
      <w:proofErr w:type="spellEnd"/>
      <w:r w:rsidR="00242A1A" w:rsidRPr="00A03A97">
        <w:rPr>
          <w:rFonts w:ascii="Times New Roman" w:eastAsia="Times New Roman" w:hAnsi="Times New Roman" w:cs="Times New Roman"/>
          <w:sz w:val="24"/>
          <w:szCs w:val="24"/>
          <w:lang w:eastAsia="ru-RU"/>
        </w:rPr>
        <w:t>»! На счёт 1</w:t>
      </w:r>
      <w:r w:rsidR="0093059B" w:rsidRPr="00A03A97">
        <w:rPr>
          <w:rFonts w:ascii="Times New Roman" w:eastAsia="Times New Roman" w:hAnsi="Times New Roman" w:cs="Times New Roman"/>
          <w:sz w:val="24"/>
          <w:szCs w:val="24"/>
          <w:lang w:eastAsia="ru-RU"/>
        </w:rPr>
        <w:t>,</w:t>
      </w:r>
      <w:r w:rsidR="00242A1A" w:rsidRPr="00A03A97">
        <w:rPr>
          <w:rFonts w:ascii="Times New Roman" w:eastAsia="Times New Roman" w:hAnsi="Times New Roman" w:cs="Times New Roman"/>
          <w:sz w:val="24"/>
          <w:szCs w:val="24"/>
          <w:lang w:eastAsia="ru-RU"/>
        </w:rPr>
        <w:t>2</w:t>
      </w:r>
      <w:r w:rsidR="0093059B" w:rsidRPr="00A03A97">
        <w:rPr>
          <w:rFonts w:ascii="Times New Roman" w:eastAsia="Times New Roman" w:hAnsi="Times New Roman" w:cs="Times New Roman"/>
          <w:sz w:val="24"/>
          <w:szCs w:val="24"/>
          <w:lang w:eastAsia="ru-RU"/>
        </w:rPr>
        <w:t>,</w:t>
      </w:r>
      <w:r w:rsidR="00242A1A" w:rsidRPr="00A03A97">
        <w:rPr>
          <w:rFonts w:ascii="Times New Roman" w:eastAsia="Times New Roman" w:hAnsi="Times New Roman" w:cs="Times New Roman"/>
          <w:sz w:val="24"/>
          <w:szCs w:val="24"/>
          <w:lang w:eastAsia="ru-RU"/>
        </w:rPr>
        <w:t>3</w:t>
      </w:r>
      <w:r w:rsidR="0093059B" w:rsidRPr="00A03A97">
        <w:rPr>
          <w:rFonts w:ascii="Times New Roman" w:eastAsia="Times New Roman" w:hAnsi="Times New Roman" w:cs="Times New Roman"/>
          <w:sz w:val="24"/>
          <w:szCs w:val="24"/>
          <w:lang w:eastAsia="ru-RU"/>
        </w:rPr>
        <w:t>,</w:t>
      </w:r>
      <w:r w:rsidR="00242A1A" w:rsidRPr="00A03A97">
        <w:rPr>
          <w:rFonts w:ascii="Times New Roman" w:eastAsia="Times New Roman" w:hAnsi="Times New Roman" w:cs="Times New Roman"/>
          <w:sz w:val="24"/>
          <w:szCs w:val="24"/>
          <w:lang w:eastAsia="ru-RU"/>
        </w:rPr>
        <w:t>4</w:t>
      </w:r>
      <w:r w:rsidR="0093059B" w:rsidRPr="00A03A97">
        <w:rPr>
          <w:rFonts w:ascii="Times New Roman" w:eastAsia="Times New Roman" w:hAnsi="Times New Roman" w:cs="Times New Roman"/>
          <w:sz w:val="24"/>
          <w:szCs w:val="24"/>
          <w:lang w:eastAsia="ru-RU"/>
        </w:rPr>
        <w:t xml:space="preserve"> </w:t>
      </w:r>
      <w:proofErr w:type="gramStart"/>
      <w:r w:rsidR="0093059B" w:rsidRPr="00A03A97">
        <w:rPr>
          <w:rFonts w:ascii="Times New Roman" w:eastAsia="Times New Roman" w:hAnsi="Times New Roman" w:cs="Times New Roman"/>
          <w:sz w:val="24"/>
          <w:szCs w:val="24"/>
          <w:lang w:eastAsia="ru-RU"/>
        </w:rPr>
        <w:t>обучающиеся</w:t>
      </w:r>
      <w:proofErr w:type="gramEnd"/>
      <w:r w:rsidR="0093059B"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 делают 4 глубоких вздоха «</w:t>
      </w:r>
      <w:proofErr w:type="spellStart"/>
      <w:r w:rsidR="00242A1A" w:rsidRPr="00A03A97">
        <w:rPr>
          <w:rFonts w:ascii="Times New Roman" w:eastAsia="Times New Roman" w:hAnsi="Times New Roman" w:cs="Times New Roman"/>
          <w:sz w:val="24"/>
          <w:szCs w:val="24"/>
          <w:lang w:eastAsia="ru-RU"/>
        </w:rPr>
        <w:t>Breath</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in</w:t>
      </w:r>
      <w:proofErr w:type="spellEnd"/>
      <w:r w:rsidR="00242A1A" w:rsidRPr="00A03A97">
        <w:rPr>
          <w:rFonts w:ascii="Times New Roman" w:eastAsia="Times New Roman" w:hAnsi="Times New Roman" w:cs="Times New Roman"/>
          <w:sz w:val="24"/>
          <w:szCs w:val="24"/>
          <w:lang w:eastAsia="ru-RU"/>
        </w:rPr>
        <w:t>!» и задерживают дыхание. Затем на счёт 1-8 медленно выдыхают «</w:t>
      </w:r>
      <w:proofErr w:type="spellStart"/>
      <w:r w:rsidR="00242A1A" w:rsidRPr="00A03A97">
        <w:rPr>
          <w:rFonts w:ascii="Times New Roman" w:eastAsia="Times New Roman" w:hAnsi="Times New Roman" w:cs="Times New Roman"/>
          <w:sz w:val="24"/>
          <w:szCs w:val="24"/>
          <w:lang w:eastAsia="ru-RU"/>
        </w:rPr>
        <w:t>Breath</w:t>
      </w:r>
      <w:proofErr w:type="spellEnd"/>
      <w:r w:rsidR="00242A1A" w:rsidRPr="00A03A97">
        <w:rPr>
          <w:rFonts w:ascii="Times New Roman" w:eastAsia="Times New Roman" w:hAnsi="Times New Roman" w:cs="Times New Roman"/>
          <w:sz w:val="24"/>
          <w:szCs w:val="24"/>
          <w:lang w:eastAsia="ru-RU"/>
        </w:rPr>
        <w:t xml:space="preserve"> </w:t>
      </w:r>
      <w:proofErr w:type="spellStart"/>
      <w:r w:rsidR="00242A1A" w:rsidRPr="00A03A97">
        <w:rPr>
          <w:rFonts w:ascii="Times New Roman" w:eastAsia="Times New Roman" w:hAnsi="Times New Roman" w:cs="Times New Roman"/>
          <w:sz w:val="24"/>
          <w:szCs w:val="24"/>
          <w:lang w:eastAsia="ru-RU"/>
        </w:rPr>
        <w:t>out</w:t>
      </w:r>
      <w:proofErr w:type="spellEnd"/>
      <w:r w:rsidR="00242A1A" w:rsidRPr="00A03A97">
        <w:rPr>
          <w:rFonts w:ascii="Times New Roman" w:eastAsia="Times New Roman" w:hAnsi="Times New Roman" w:cs="Times New Roman"/>
          <w:sz w:val="24"/>
          <w:szCs w:val="24"/>
          <w:lang w:eastAsia="ru-RU"/>
        </w:rPr>
        <w:t>!» Аналогичная игра может называться и по</w:t>
      </w:r>
      <w:r w:rsidR="00012A50">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другому – «Дайверы» (с задержкой дыхания)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lastRenderedPageBreak/>
        <w:br/>
        <w:t xml:space="preserve">Но одним из самых важных </w:t>
      </w:r>
      <w:proofErr w:type="spellStart"/>
      <w:r w:rsidR="00242A1A" w:rsidRPr="00A03A97">
        <w:rPr>
          <w:rFonts w:ascii="Times New Roman" w:eastAsia="Times New Roman" w:hAnsi="Times New Roman" w:cs="Times New Roman"/>
          <w:sz w:val="24"/>
          <w:szCs w:val="24"/>
          <w:lang w:eastAsia="ru-RU"/>
        </w:rPr>
        <w:t>здоровьесберегающих</w:t>
      </w:r>
      <w:proofErr w:type="spellEnd"/>
      <w:r w:rsidR="00242A1A" w:rsidRPr="00A03A97">
        <w:rPr>
          <w:rFonts w:ascii="Times New Roman" w:eastAsia="Times New Roman" w:hAnsi="Times New Roman" w:cs="Times New Roman"/>
          <w:sz w:val="24"/>
          <w:szCs w:val="24"/>
          <w:lang w:eastAsia="ru-RU"/>
        </w:rPr>
        <w:t xml:space="preserve"> действий, считаю создание у </w:t>
      </w:r>
      <w:r w:rsidR="00976FF6" w:rsidRPr="00A03A97">
        <w:rPr>
          <w:rFonts w:ascii="Times New Roman" w:eastAsia="Times New Roman" w:hAnsi="Times New Roman" w:cs="Times New Roman"/>
          <w:sz w:val="24"/>
          <w:szCs w:val="24"/>
          <w:lang w:eastAsia="ru-RU"/>
        </w:rPr>
        <w:t xml:space="preserve">учащихся </w:t>
      </w:r>
      <w:r w:rsidR="00242A1A" w:rsidRPr="00A03A97">
        <w:rPr>
          <w:rFonts w:ascii="Times New Roman" w:eastAsia="Times New Roman" w:hAnsi="Times New Roman" w:cs="Times New Roman"/>
          <w:sz w:val="24"/>
          <w:szCs w:val="24"/>
          <w:lang w:eastAsia="ru-RU"/>
        </w:rPr>
        <w:t xml:space="preserve">положительной эмоциональной настроенности на уроке. Положительные эмоции способны полностью снимать последствия отрицательных воздействий на организм школьника. Поэтому для создания положительной атмосферы, а также снятия усталости и умственного напряжения на уроке я часто использую эмоциональную разрядку. Это может быть поговорка, шуточное высказывание, смешное четверостишие, юмористическая картинка. </w:t>
      </w:r>
      <w:r w:rsidR="00242A1A" w:rsidRPr="00A03A97">
        <w:rPr>
          <w:rFonts w:ascii="Times New Roman" w:eastAsia="Times New Roman" w:hAnsi="Times New Roman" w:cs="Times New Roman"/>
          <w:sz w:val="24"/>
          <w:szCs w:val="24"/>
          <w:lang w:eastAsia="ru-RU"/>
        </w:rPr>
        <w:br/>
      </w:r>
      <w:r w:rsidR="00242A1A" w:rsidRPr="00A03A97">
        <w:rPr>
          <w:rFonts w:ascii="Times New Roman" w:eastAsia="Times New Roman" w:hAnsi="Times New Roman" w:cs="Times New Roman"/>
          <w:sz w:val="24"/>
          <w:szCs w:val="24"/>
          <w:lang w:eastAsia="ru-RU"/>
        </w:rPr>
        <w:br/>
      </w:r>
      <w:r w:rsidR="00AD21CC" w:rsidRPr="00A03A97">
        <w:rPr>
          <w:rFonts w:ascii="Times New Roman" w:eastAsia="Times New Roman" w:hAnsi="Times New Roman" w:cs="Times New Roman"/>
          <w:sz w:val="24"/>
          <w:szCs w:val="24"/>
          <w:lang w:eastAsia="ru-RU"/>
        </w:rPr>
        <w:t xml:space="preserve"> </w:t>
      </w:r>
      <w:r w:rsidR="00DC2FEF">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В заключение хотелось бы добавить, что использование на уроке физкультминуток как одного из успешных видов смены деятельности в учебном процессе позволяет легче и успешнее овладеть необходимыми знаниями, преодолеть трудности, позволяет достичь цели и решить задачи обучения иностранному языку, в чем я убеждаюсь все больше и больше с каждым уроком. </w:t>
      </w:r>
      <w:r w:rsidR="00242A1A" w:rsidRPr="00A03A97">
        <w:rPr>
          <w:rFonts w:ascii="Times New Roman" w:eastAsia="Times New Roman" w:hAnsi="Times New Roman" w:cs="Times New Roman"/>
          <w:sz w:val="24"/>
          <w:szCs w:val="24"/>
          <w:lang w:eastAsia="ru-RU"/>
        </w:rPr>
        <w:br/>
      </w:r>
      <w:r w:rsidR="00AD21CC" w:rsidRPr="00A03A97">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Таким образом, использование </w:t>
      </w:r>
      <w:proofErr w:type="spellStart"/>
      <w:r w:rsidR="00242A1A" w:rsidRPr="00A03A97">
        <w:rPr>
          <w:rFonts w:ascii="Times New Roman" w:eastAsia="Times New Roman" w:hAnsi="Times New Roman" w:cs="Times New Roman"/>
          <w:sz w:val="24"/>
          <w:szCs w:val="24"/>
          <w:lang w:eastAsia="ru-RU"/>
        </w:rPr>
        <w:t>здоровьесберегающих</w:t>
      </w:r>
      <w:proofErr w:type="spellEnd"/>
      <w:r w:rsidR="00242A1A" w:rsidRPr="00A03A97">
        <w:rPr>
          <w:rFonts w:ascii="Times New Roman" w:eastAsia="Times New Roman" w:hAnsi="Times New Roman" w:cs="Times New Roman"/>
          <w:sz w:val="24"/>
          <w:szCs w:val="24"/>
          <w:lang w:eastAsia="ru-RU"/>
        </w:rPr>
        <w:t xml:space="preserve"> технологий в совокупности с охранительными педагогическими режимами обучения играет большую роль в жизни каждого школьника, позволяет легче и успешнее овладеть необходимыми знаниями на уроке, преодолеть трудности, позволяет достичь цели, решить задачи обучения. Учит детей жить без стрессов, укреплять, сохранять свое и ценить чужое здоровье. Применение </w:t>
      </w:r>
      <w:proofErr w:type="spellStart"/>
      <w:r w:rsidR="00242A1A" w:rsidRPr="00A03A97">
        <w:rPr>
          <w:rFonts w:ascii="Times New Roman" w:eastAsia="Times New Roman" w:hAnsi="Times New Roman" w:cs="Times New Roman"/>
          <w:sz w:val="24"/>
          <w:szCs w:val="24"/>
          <w:lang w:eastAsia="ru-RU"/>
        </w:rPr>
        <w:t>здоровьесберегающих</w:t>
      </w:r>
      <w:proofErr w:type="spellEnd"/>
      <w:r w:rsidR="00242A1A" w:rsidRPr="00A03A97">
        <w:rPr>
          <w:rFonts w:ascii="Times New Roman" w:eastAsia="Times New Roman" w:hAnsi="Times New Roman" w:cs="Times New Roman"/>
          <w:sz w:val="24"/>
          <w:szCs w:val="24"/>
          <w:lang w:eastAsia="ru-RU"/>
        </w:rPr>
        <w:t xml:space="preserve"> образовательных технологий на уроках способствует самоопределению, самореализации ученика на основе его внутренней мотивации, вводит ребёнка в образовательное поле без потерь для здоровья, с повышенной мотивацией. </w:t>
      </w:r>
      <w:r w:rsidR="00AD5161">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Подобный подход к обучению не даёт дополнительной нагрузки на нервную систему и способствует творческому развитию личности. </w:t>
      </w:r>
      <w:r w:rsidR="00242A1A" w:rsidRPr="00A03A97">
        <w:rPr>
          <w:rFonts w:ascii="Times New Roman" w:eastAsia="Times New Roman" w:hAnsi="Times New Roman" w:cs="Times New Roman"/>
          <w:sz w:val="24"/>
          <w:szCs w:val="24"/>
          <w:lang w:eastAsia="ru-RU"/>
        </w:rPr>
        <w:br/>
      </w:r>
      <w:r w:rsidR="00AD5161">
        <w:rPr>
          <w:rFonts w:ascii="Times New Roman" w:eastAsia="Times New Roman" w:hAnsi="Times New Roman" w:cs="Times New Roman"/>
          <w:sz w:val="24"/>
          <w:szCs w:val="24"/>
          <w:lang w:eastAsia="ru-RU"/>
        </w:rPr>
        <w:t xml:space="preserve">    </w:t>
      </w:r>
      <w:r w:rsidR="00242A1A" w:rsidRPr="00A03A97">
        <w:rPr>
          <w:rFonts w:ascii="Times New Roman" w:eastAsia="Times New Roman" w:hAnsi="Times New Roman" w:cs="Times New Roman"/>
          <w:sz w:val="24"/>
          <w:szCs w:val="24"/>
          <w:lang w:eastAsia="ru-RU"/>
        </w:rPr>
        <w:t xml:space="preserve">К сожалению, здоровый образ жизни не занимает пока первое место в иерархии потребностей и ценностей человека в нашем обществе. Но если мы не научим </w:t>
      </w:r>
      <w:r w:rsidR="00AD21CC" w:rsidRPr="00A03A97">
        <w:rPr>
          <w:rFonts w:ascii="Times New Roman" w:eastAsia="Times New Roman" w:hAnsi="Times New Roman" w:cs="Times New Roman"/>
          <w:sz w:val="24"/>
          <w:szCs w:val="24"/>
          <w:lang w:eastAsia="ru-RU"/>
        </w:rPr>
        <w:t xml:space="preserve"> учащихся </w:t>
      </w:r>
      <w:r w:rsidR="00242A1A" w:rsidRPr="00A03A97">
        <w:rPr>
          <w:rFonts w:ascii="Times New Roman" w:eastAsia="Times New Roman" w:hAnsi="Times New Roman" w:cs="Times New Roman"/>
          <w:sz w:val="24"/>
          <w:szCs w:val="24"/>
          <w:lang w:eastAsia="ru-RU"/>
        </w:rPr>
        <w:t xml:space="preserve">с самого раннего возраста ценить, беречь и укреплять свое здоровье. Если мы будем личным примером демонстрировать здоровый образ жизни, то только в этом случае можно надеяться, что будущие поколения будут более здоровы и развиты не только личностно, интеллектуально, духовно, но и физически. Если раньше говорили: "В здоровом теле - здоровый дух”, то не ошибется тот, кто скажет, что без духовного не может быть здорового. Наблюдения показывают, что использование </w:t>
      </w:r>
      <w:proofErr w:type="spellStart"/>
      <w:r w:rsidR="00242A1A" w:rsidRPr="00A03A97">
        <w:rPr>
          <w:rFonts w:ascii="Times New Roman" w:eastAsia="Times New Roman" w:hAnsi="Times New Roman" w:cs="Times New Roman"/>
          <w:sz w:val="24"/>
          <w:szCs w:val="24"/>
          <w:lang w:eastAsia="ru-RU"/>
        </w:rPr>
        <w:t>здоровьесберегающих</w:t>
      </w:r>
      <w:proofErr w:type="spellEnd"/>
      <w:r w:rsidR="00242A1A" w:rsidRPr="00A03A97">
        <w:rPr>
          <w:rFonts w:ascii="Times New Roman" w:eastAsia="Times New Roman" w:hAnsi="Times New Roman" w:cs="Times New Roman"/>
          <w:sz w:val="24"/>
          <w:szCs w:val="24"/>
          <w:lang w:eastAsia="ru-RU"/>
        </w:rPr>
        <w:t xml:space="preserve"> технологий в учебном процессе позволяет учащимся более успешно адаптироваться в образовательном и социальном пространстве, раскрыть свои творческие способности, а учителю эффективно проводить профилактику асоциального поведения. </w:t>
      </w:r>
    </w:p>
    <w:p w:rsidR="00CC2FB9" w:rsidRPr="00A03A97" w:rsidRDefault="00CC2FB9" w:rsidP="00DC2FEF">
      <w:pPr>
        <w:spacing w:after="0" w:line="240" w:lineRule="auto"/>
        <w:ind w:left="57"/>
        <w:jc w:val="both"/>
        <w:rPr>
          <w:rFonts w:ascii="Times New Roman" w:eastAsia="Times New Roman" w:hAnsi="Times New Roman" w:cs="Times New Roman"/>
          <w:sz w:val="24"/>
          <w:szCs w:val="24"/>
          <w:lang w:eastAsia="ru-RU"/>
        </w:rPr>
      </w:pPr>
    </w:p>
    <w:p w:rsidR="00CC2FB9" w:rsidRPr="002A6FE8" w:rsidRDefault="002A6FE8" w:rsidP="00DC2FEF">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b/>
          <w:sz w:val="28"/>
          <w:szCs w:val="28"/>
        </w:rPr>
        <w:t xml:space="preserve">                   </w:t>
      </w:r>
      <w:r w:rsidRPr="002A6FE8">
        <w:rPr>
          <w:rFonts w:ascii="Times New Roman" w:hAnsi="Times New Roman" w:cs="Times New Roman"/>
          <w:sz w:val="24"/>
          <w:szCs w:val="24"/>
        </w:rPr>
        <w:t>Список использованной литературы</w:t>
      </w:r>
    </w:p>
    <w:p w:rsidR="00CC2FB9" w:rsidRPr="00A03A97" w:rsidRDefault="00CC2FB9" w:rsidP="00DC2FEF">
      <w:pPr>
        <w:numPr>
          <w:ilvl w:val="0"/>
          <w:numId w:val="1"/>
        </w:numPr>
        <w:spacing w:after="0" w:line="240" w:lineRule="auto"/>
        <w:jc w:val="both"/>
        <w:rPr>
          <w:rFonts w:ascii="Times New Roman" w:eastAsia="Times New Roman" w:hAnsi="Times New Roman" w:cs="Times New Roman"/>
          <w:sz w:val="24"/>
          <w:szCs w:val="24"/>
          <w:lang w:eastAsia="ru-RU"/>
        </w:rPr>
      </w:pPr>
      <w:r w:rsidRPr="00A03A97">
        <w:rPr>
          <w:rFonts w:ascii="Times New Roman" w:eastAsia="Times New Roman" w:hAnsi="Times New Roman" w:cs="Times New Roman"/>
          <w:sz w:val="24"/>
          <w:szCs w:val="24"/>
          <w:lang w:eastAsia="ru-RU"/>
        </w:rPr>
        <w:t xml:space="preserve">Английский язык. 6 класс. Поурочные планы по учебнику В.П. </w:t>
      </w:r>
      <w:proofErr w:type="spellStart"/>
      <w:r w:rsidRPr="00A03A97">
        <w:rPr>
          <w:rFonts w:ascii="Times New Roman" w:eastAsia="Times New Roman" w:hAnsi="Times New Roman" w:cs="Times New Roman"/>
          <w:sz w:val="24"/>
          <w:szCs w:val="24"/>
          <w:lang w:eastAsia="ru-RU"/>
        </w:rPr>
        <w:t>Кузовлева</w:t>
      </w:r>
      <w:proofErr w:type="spellEnd"/>
      <w:r w:rsidRPr="00A03A97">
        <w:rPr>
          <w:rFonts w:ascii="Times New Roman" w:eastAsia="Times New Roman" w:hAnsi="Times New Roman" w:cs="Times New Roman"/>
          <w:sz w:val="24"/>
          <w:szCs w:val="24"/>
          <w:lang w:eastAsia="ru-RU"/>
        </w:rPr>
        <w:t>, Н.М. Лапы и др. Автор: Л.В.Васильева.</w:t>
      </w:r>
    </w:p>
    <w:p w:rsidR="00CC2FB9" w:rsidRPr="00A03A97" w:rsidRDefault="00CC2FB9" w:rsidP="00DC2FEF">
      <w:pPr>
        <w:numPr>
          <w:ilvl w:val="0"/>
          <w:numId w:val="1"/>
        </w:numPr>
        <w:spacing w:after="0" w:line="240" w:lineRule="auto"/>
        <w:jc w:val="both"/>
        <w:rPr>
          <w:rFonts w:ascii="Times New Roman" w:eastAsia="Times New Roman" w:hAnsi="Times New Roman" w:cs="Times New Roman"/>
          <w:sz w:val="24"/>
          <w:szCs w:val="24"/>
          <w:lang w:eastAsia="ru-RU"/>
        </w:rPr>
      </w:pPr>
      <w:r w:rsidRPr="00A03A97">
        <w:rPr>
          <w:rFonts w:ascii="Times New Roman" w:eastAsia="Times New Roman" w:hAnsi="Times New Roman" w:cs="Times New Roman"/>
          <w:sz w:val="24"/>
          <w:szCs w:val="24"/>
          <w:lang w:eastAsia="ru-RU"/>
        </w:rPr>
        <w:t>Игры для детей, изучающих английский язык. Автор: М.Д. Астафьева.</w:t>
      </w:r>
    </w:p>
    <w:p w:rsidR="00CC2FB9" w:rsidRPr="00A03A97" w:rsidRDefault="00CC2FB9" w:rsidP="00DC2FEF">
      <w:pPr>
        <w:numPr>
          <w:ilvl w:val="0"/>
          <w:numId w:val="1"/>
        </w:numPr>
        <w:spacing w:after="0" w:line="240" w:lineRule="auto"/>
        <w:jc w:val="both"/>
        <w:rPr>
          <w:rFonts w:ascii="Times New Roman" w:eastAsia="Times New Roman" w:hAnsi="Times New Roman" w:cs="Times New Roman"/>
          <w:sz w:val="24"/>
          <w:szCs w:val="24"/>
          <w:lang w:eastAsia="ru-RU"/>
        </w:rPr>
      </w:pPr>
      <w:r w:rsidRPr="00A03A97">
        <w:rPr>
          <w:rFonts w:ascii="Times New Roman" w:eastAsia="Times New Roman" w:hAnsi="Times New Roman" w:cs="Times New Roman"/>
          <w:sz w:val="24"/>
          <w:szCs w:val="24"/>
          <w:lang w:eastAsia="ru-RU"/>
        </w:rPr>
        <w:t xml:space="preserve">Материалы Интернет-сайтов: «Сеть творческих учителей», </w:t>
      </w:r>
      <w:hyperlink r:id="rId7" w:history="1">
        <w:r w:rsidRPr="00A03A97">
          <w:rPr>
            <w:rFonts w:ascii="Times New Roman" w:eastAsia="Times New Roman" w:hAnsi="Times New Roman" w:cs="Times New Roman"/>
            <w:color w:val="0000FF"/>
            <w:sz w:val="24"/>
            <w:szCs w:val="24"/>
            <w:u w:val="single"/>
            <w:lang w:val="en-US" w:eastAsia="ru-RU"/>
          </w:rPr>
          <w:t>www</w:t>
        </w:r>
        <w:r w:rsidRPr="00A03A97">
          <w:rPr>
            <w:rFonts w:ascii="Times New Roman" w:eastAsia="Times New Roman" w:hAnsi="Times New Roman" w:cs="Times New Roman"/>
            <w:color w:val="0000FF"/>
            <w:sz w:val="24"/>
            <w:szCs w:val="24"/>
            <w:u w:val="single"/>
            <w:lang w:eastAsia="ru-RU"/>
          </w:rPr>
          <w:t>.</w:t>
        </w:r>
        <w:r w:rsidRPr="00A03A97">
          <w:rPr>
            <w:rFonts w:ascii="Times New Roman" w:eastAsia="Times New Roman" w:hAnsi="Times New Roman" w:cs="Times New Roman"/>
            <w:color w:val="0000FF"/>
            <w:sz w:val="24"/>
            <w:szCs w:val="24"/>
            <w:u w:val="single"/>
            <w:lang w:val="en-US" w:eastAsia="ru-RU"/>
          </w:rPr>
          <w:t>nota</w:t>
        </w:r>
        <w:r w:rsidRPr="00A03A97">
          <w:rPr>
            <w:rFonts w:ascii="Times New Roman" w:eastAsia="Times New Roman" w:hAnsi="Times New Roman" w:cs="Times New Roman"/>
            <w:color w:val="0000FF"/>
            <w:sz w:val="24"/>
            <w:szCs w:val="24"/>
            <w:u w:val="single"/>
            <w:lang w:eastAsia="ru-RU"/>
          </w:rPr>
          <w:t>.</w:t>
        </w:r>
        <w:proofErr w:type="spellStart"/>
        <w:r w:rsidRPr="00A03A97">
          <w:rPr>
            <w:rFonts w:ascii="Times New Roman" w:eastAsia="Times New Roman" w:hAnsi="Times New Roman" w:cs="Times New Roman"/>
            <w:color w:val="0000FF"/>
            <w:sz w:val="24"/>
            <w:szCs w:val="24"/>
            <w:u w:val="single"/>
            <w:lang w:val="en-US" w:eastAsia="ru-RU"/>
          </w:rPr>
          <w:t>triwe</w:t>
        </w:r>
        <w:proofErr w:type="spellEnd"/>
        <w:r w:rsidRPr="00A03A97">
          <w:rPr>
            <w:rFonts w:ascii="Times New Roman" w:eastAsia="Times New Roman" w:hAnsi="Times New Roman" w:cs="Times New Roman"/>
            <w:color w:val="0000FF"/>
            <w:sz w:val="24"/>
            <w:szCs w:val="24"/>
            <w:u w:val="single"/>
            <w:lang w:eastAsia="ru-RU"/>
          </w:rPr>
          <w:t>.</w:t>
        </w:r>
        <w:r w:rsidRPr="00A03A97">
          <w:rPr>
            <w:rFonts w:ascii="Times New Roman" w:eastAsia="Times New Roman" w:hAnsi="Times New Roman" w:cs="Times New Roman"/>
            <w:color w:val="0000FF"/>
            <w:sz w:val="24"/>
            <w:szCs w:val="24"/>
            <w:u w:val="single"/>
            <w:lang w:val="en-US" w:eastAsia="ru-RU"/>
          </w:rPr>
          <w:t>net</w:t>
        </w:r>
      </w:hyperlink>
      <w:r w:rsidRPr="00A03A97">
        <w:rPr>
          <w:rFonts w:ascii="Times New Roman" w:eastAsia="Times New Roman" w:hAnsi="Times New Roman" w:cs="Times New Roman"/>
          <w:sz w:val="24"/>
          <w:szCs w:val="24"/>
          <w:lang w:eastAsia="ru-RU"/>
        </w:rPr>
        <w:t>. Людмилы Бали.</w:t>
      </w:r>
    </w:p>
    <w:p w:rsidR="00CC2FB9" w:rsidRPr="00A03A97" w:rsidRDefault="00CC2FB9" w:rsidP="00DC2FEF">
      <w:pPr>
        <w:numPr>
          <w:ilvl w:val="0"/>
          <w:numId w:val="1"/>
        </w:numPr>
        <w:spacing w:after="0" w:line="240" w:lineRule="auto"/>
        <w:jc w:val="both"/>
        <w:rPr>
          <w:rFonts w:ascii="Times New Roman" w:eastAsia="Times New Roman" w:hAnsi="Times New Roman" w:cs="Times New Roman"/>
          <w:sz w:val="24"/>
          <w:szCs w:val="24"/>
          <w:lang w:eastAsia="ru-RU"/>
        </w:rPr>
      </w:pPr>
      <w:r w:rsidRPr="00A03A97">
        <w:rPr>
          <w:rFonts w:ascii="Times New Roman" w:eastAsia="Times New Roman" w:hAnsi="Times New Roman" w:cs="Times New Roman"/>
          <w:sz w:val="24"/>
          <w:szCs w:val="24"/>
          <w:lang w:eastAsia="ru-RU"/>
        </w:rPr>
        <w:t>Материалы Интернет-сайтов:</w:t>
      </w:r>
      <w:hyperlink r:id="rId8" w:history="1">
        <w:proofErr w:type="spellStart"/>
        <w:r w:rsidRPr="00A03A97">
          <w:rPr>
            <w:rFonts w:ascii="Times New Roman" w:eastAsia="Times New Roman" w:hAnsi="Times New Roman" w:cs="Times New Roman"/>
            <w:color w:val="0000FF"/>
            <w:sz w:val="24"/>
            <w:szCs w:val="24"/>
            <w:u w:val="single"/>
            <w:lang w:val="en-US" w:eastAsia="ru-RU"/>
          </w:rPr>
          <w:t>Viki</w:t>
        </w:r>
        <w:proofErr w:type="spellEnd"/>
        <w:r w:rsidRPr="00A03A97">
          <w:rPr>
            <w:rFonts w:ascii="Times New Roman" w:eastAsia="Times New Roman" w:hAnsi="Times New Roman" w:cs="Times New Roman"/>
            <w:color w:val="0000FF"/>
            <w:sz w:val="24"/>
            <w:szCs w:val="24"/>
            <w:u w:val="single"/>
            <w:lang w:eastAsia="ru-RU"/>
          </w:rPr>
          <w:t>.</w:t>
        </w:r>
        <w:proofErr w:type="spellStart"/>
        <w:r w:rsidRPr="00A03A97">
          <w:rPr>
            <w:rFonts w:ascii="Times New Roman" w:eastAsia="Times New Roman" w:hAnsi="Times New Roman" w:cs="Times New Roman"/>
            <w:color w:val="0000FF"/>
            <w:sz w:val="24"/>
            <w:szCs w:val="24"/>
            <w:u w:val="single"/>
            <w:lang w:val="en-US" w:eastAsia="ru-RU"/>
          </w:rPr>
          <w:t>rdf</w:t>
        </w:r>
        <w:proofErr w:type="spellEnd"/>
        <w:r w:rsidRPr="00A03A97">
          <w:rPr>
            <w:rFonts w:ascii="Times New Roman" w:eastAsia="Times New Roman" w:hAnsi="Times New Roman" w:cs="Times New Roman"/>
            <w:color w:val="0000FF"/>
            <w:sz w:val="24"/>
            <w:szCs w:val="24"/>
            <w:u w:val="single"/>
            <w:lang w:eastAsia="ru-RU"/>
          </w:rPr>
          <w:t>.</w:t>
        </w:r>
        <w:proofErr w:type="spellStart"/>
        <w:r w:rsidRPr="00A03A97">
          <w:rPr>
            <w:rFonts w:ascii="Times New Roman" w:eastAsia="Times New Roman" w:hAnsi="Times New Roman" w:cs="Times New Roman"/>
            <w:color w:val="0000FF"/>
            <w:sz w:val="24"/>
            <w:szCs w:val="24"/>
            <w:u w:val="single"/>
            <w:lang w:val="en-US" w:eastAsia="ru-RU"/>
          </w:rPr>
          <w:t>ru</w:t>
        </w:r>
        <w:proofErr w:type="spellEnd"/>
      </w:hyperlink>
      <w:r w:rsidRPr="00A03A97">
        <w:rPr>
          <w:rFonts w:ascii="Times New Roman" w:eastAsia="Times New Roman" w:hAnsi="Times New Roman" w:cs="Times New Roman"/>
          <w:sz w:val="24"/>
          <w:szCs w:val="24"/>
          <w:lang w:eastAsia="ru-RU"/>
        </w:rPr>
        <w:t>.</w:t>
      </w:r>
    </w:p>
    <w:p w:rsidR="00CC2FB9" w:rsidRPr="00A03A97" w:rsidRDefault="00CC2FB9" w:rsidP="00DC2FEF">
      <w:pPr>
        <w:spacing w:after="0" w:line="240" w:lineRule="auto"/>
        <w:jc w:val="both"/>
        <w:rPr>
          <w:rFonts w:ascii="Times New Roman" w:eastAsia="Times New Roman" w:hAnsi="Times New Roman" w:cs="Times New Roman"/>
          <w:b/>
          <w:sz w:val="24"/>
          <w:szCs w:val="24"/>
          <w:lang w:eastAsia="ru-RU"/>
        </w:rPr>
      </w:pPr>
      <w:r w:rsidRPr="00A03A97">
        <w:rPr>
          <w:rFonts w:ascii="Times New Roman" w:eastAsia="Times New Roman" w:hAnsi="Times New Roman" w:cs="Times New Roman"/>
          <w:sz w:val="24"/>
          <w:szCs w:val="24"/>
          <w:lang w:eastAsia="ru-RU"/>
        </w:rPr>
        <w:t xml:space="preserve">          </w:t>
      </w:r>
      <w:r w:rsidR="00A913BE">
        <w:rPr>
          <w:rFonts w:ascii="Times New Roman" w:eastAsia="Times New Roman" w:hAnsi="Times New Roman" w:cs="Times New Roman"/>
          <w:sz w:val="24"/>
          <w:szCs w:val="24"/>
          <w:lang w:eastAsia="ru-RU"/>
        </w:rPr>
        <w:t xml:space="preserve">                                                   </w:t>
      </w:r>
      <w:hyperlink r:id="rId9" w:history="1">
        <w:r w:rsidRPr="00A03A97">
          <w:rPr>
            <w:rFonts w:ascii="Times New Roman" w:eastAsia="Times New Roman" w:hAnsi="Times New Roman" w:cs="Times New Roman"/>
            <w:color w:val="0000FF"/>
            <w:sz w:val="24"/>
            <w:szCs w:val="24"/>
            <w:u w:val="single"/>
            <w:lang w:eastAsia="ru-RU"/>
          </w:rPr>
          <w:t>www.kievgid.net</w:t>
        </w:r>
      </w:hyperlink>
    </w:p>
    <w:p w:rsidR="00CC2FB9" w:rsidRPr="00A03A97" w:rsidRDefault="00CC2FB9" w:rsidP="00DC2FEF">
      <w:pPr>
        <w:spacing w:line="240" w:lineRule="auto"/>
        <w:jc w:val="both"/>
        <w:rPr>
          <w:sz w:val="24"/>
          <w:szCs w:val="24"/>
        </w:rPr>
      </w:pPr>
    </w:p>
    <w:p w:rsidR="002F020B" w:rsidRPr="00A03A97" w:rsidRDefault="002F020B" w:rsidP="00DC2FEF">
      <w:pPr>
        <w:spacing w:line="240" w:lineRule="auto"/>
        <w:jc w:val="both"/>
        <w:rPr>
          <w:sz w:val="24"/>
          <w:szCs w:val="24"/>
        </w:rPr>
      </w:pPr>
    </w:p>
    <w:sectPr w:rsidR="002F020B" w:rsidRPr="00A03A97" w:rsidSect="00A03A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95569"/>
    <w:multiLevelType w:val="hybridMultilevel"/>
    <w:tmpl w:val="770A22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B13C7"/>
    <w:rsid w:val="00012A50"/>
    <w:rsid w:val="00191A30"/>
    <w:rsid w:val="001A3630"/>
    <w:rsid w:val="00242A1A"/>
    <w:rsid w:val="002A6FE8"/>
    <w:rsid w:val="002F020B"/>
    <w:rsid w:val="00407E86"/>
    <w:rsid w:val="00441938"/>
    <w:rsid w:val="008428E1"/>
    <w:rsid w:val="008D00BF"/>
    <w:rsid w:val="008F778C"/>
    <w:rsid w:val="0093059B"/>
    <w:rsid w:val="00976FF6"/>
    <w:rsid w:val="00A03A97"/>
    <w:rsid w:val="00A913BE"/>
    <w:rsid w:val="00AD21CC"/>
    <w:rsid w:val="00AD5161"/>
    <w:rsid w:val="00BB13C7"/>
    <w:rsid w:val="00BC7A06"/>
    <w:rsid w:val="00C13D13"/>
    <w:rsid w:val="00CC2FB9"/>
    <w:rsid w:val="00DC2FEF"/>
    <w:rsid w:val="00E449D0"/>
    <w:rsid w:val="00EC42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9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937499">
      <w:bodyDiv w:val="1"/>
      <w:marLeft w:val="0"/>
      <w:marRight w:val="0"/>
      <w:marTop w:val="0"/>
      <w:marBottom w:val="0"/>
      <w:divBdr>
        <w:top w:val="none" w:sz="0" w:space="0" w:color="auto"/>
        <w:left w:val="none" w:sz="0" w:space="0" w:color="auto"/>
        <w:bottom w:val="none" w:sz="0" w:space="0" w:color="auto"/>
        <w:right w:val="none" w:sz="0" w:space="0" w:color="auto"/>
      </w:divBdr>
      <w:divsChild>
        <w:div w:id="359163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1084;&#1077;&#1090;&#1086;&#1076;&#1080;&#1095;&#1077;&#1089;&#1082;&#1072;&#1103;%20&#1088;&#1072;&#1079;&#1088;&#1072;&#1073;&#1086;&#1090;&#1082;&#1072;%20&#1091;&#1088;&#1086;&#1082;&#1072;.doc" TargetMode="External"/><Relationship Id="rId3" Type="http://schemas.openxmlformats.org/officeDocument/2006/relationships/styles" Target="styles.xml"/><Relationship Id="rId7" Type="http://schemas.openxmlformats.org/officeDocument/2006/relationships/hyperlink" Target="http://www.nota.triwe.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www.kievgid.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E004A-F99A-47E1-B560-89317809F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2492</Words>
  <Characters>14209</Characters>
  <Application>Microsoft Office Word</Application>
  <DocSecurity>0</DocSecurity>
  <Lines>118</Lines>
  <Paragraphs>33</Paragraphs>
  <ScaleCrop>false</ScaleCrop>
  <Company/>
  <LinksUpToDate>false</LinksUpToDate>
  <CharactersWithSpaces>16668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23</cp:revision>
  <dcterms:created xsi:type="dcterms:W3CDTF">2016-01-10T09:44:00Z</dcterms:created>
  <dcterms:modified xsi:type="dcterms:W3CDTF">2023-10-26T16:26:00Z</dcterms:modified>
</cp:coreProperties>
</file>