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EB8" w:rsidRDefault="00601EB8" w:rsidP="00601EB8"/>
    <w:p w:rsidR="00601EB8" w:rsidRDefault="00601EB8" w:rsidP="00601EB8">
      <w:pPr>
        <w:shd w:val="clear" w:color="auto" w:fill="FFFFFF"/>
        <w:jc w:val="center"/>
        <w:rPr>
          <w:b/>
          <w:bCs/>
          <w:color w:val="000000"/>
        </w:rPr>
      </w:pPr>
    </w:p>
    <w:p w:rsidR="00601EB8" w:rsidRDefault="00601EB8" w:rsidP="00601EB8"/>
    <w:p w:rsidR="00601EB8" w:rsidRDefault="00601EB8" w:rsidP="00601EB8">
      <w:pPr>
        <w:jc w:val="center"/>
        <w:rPr>
          <w:b/>
        </w:rPr>
      </w:pPr>
    </w:p>
    <w:p w:rsidR="00601EB8" w:rsidRDefault="00601EB8" w:rsidP="00601EB8">
      <w:pPr>
        <w:jc w:val="center"/>
        <w:rPr>
          <w:b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center"/>
        <w:rPr>
          <w:spacing w:val="-8"/>
          <w:sz w:val="28"/>
          <w:szCs w:val="28"/>
        </w:rPr>
      </w:pPr>
      <w:r w:rsidRPr="001A1831">
        <w:rPr>
          <w:spacing w:val="-8"/>
          <w:sz w:val="28"/>
          <w:szCs w:val="28"/>
        </w:rPr>
        <w:t>Муниципальное бюджетное общеобразовательное учреждение</w:t>
      </w: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center"/>
        <w:rPr>
          <w:spacing w:val="-8"/>
          <w:sz w:val="28"/>
          <w:szCs w:val="28"/>
        </w:rPr>
      </w:pPr>
      <w:r w:rsidRPr="001A1831">
        <w:rPr>
          <w:spacing w:val="-8"/>
          <w:sz w:val="28"/>
          <w:szCs w:val="28"/>
        </w:rPr>
        <w:t>Средняя общеобразовательная школа №1</w:t>
      </w: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tbl>
      <w:tblPr>
        <w:tblW w:w="9540" w:type="dxa"/>
        <w:tblInd w:w="288" w:type="dxa"/>
        <w:tblLook w:val="01E0" w:firstRow="1" w:lastRow="1" w:firstColumn="1" w:lastColumn="1" w:noHBand="0" w:noVBand="0"/>
      </w:tblPr>
      <w:tblGrid>
        <w:gridCol w:w="5084"/>
        <w:gridCol w:w="4456"/>
      </w:tblGrid>
      <w:tr w:rsidR="001A1831" w:rsidRPr="001A1831" w:rsidTr="000E5FB9">
        <w:trPr>
          <w:trHeight w:val="581"/>
        </w:trPr>
        <w:tc>
          <w:tcPr>
            <w:tcW w:w="5084" w:type="dxa"/>
          </w:tcPr>
          <w:p w:rsidR="001A1831" w:rsidRPr="001A1831" w:rsidRDefault="001A1831" w:rsidP="001A1831">
            <w:pPr>
              <w:autoSpaceDE/>
              <w:autoSpaceDN/>
              <w:adjustRightInd/>
              <w:snapToGrid w:val="0"/>
              <w:spacing w:line="276" w:lineRule="auto"/>
              <w:rPr>
                <w:spacing w:val="-8"/>
                <w:sz w:val="28"/>
                <w:szCs w:val="28"/>
              </w:rPr>
            </w:pPr>
            <w:r w:rsidRPr="001A1831">
              <w:rPr>
                <w:spacing w:val="-8"/>
                <w:sz w:val="28"/>
                <w:szCs w:val="28"/>
              </w:rPr>
              <w:t>Рассмотрено</w:t>
            </w:r>
          </w:p>
          <w:p w:rsidR="001A1831" w:rsidRPr="001A1831" w:rsidRDefault="001A1831" w:rsidP="001A1831">
            <w:pPr>
              <w:autoSpaceDE/>
              <w:autoSpaceDN/>
              <w:adjustRightInd/>
              <w:snapToGrid w:val="0"/>
              <w:spacing w:line="276" w:lineRule="auto"/>
              <w:rPr>
                <w:spacing w:val="-8"/>
                <w:sz w:val="28"/>
                <w:szCs w:val="28"/>
              </w:rPr>
            </w:pPr>
            <w:r w:rsidRPr="001A1831">
              <w:rPr>
                <w:spacing w:val="-8"/>
                <w:sz w:val="28"/>
                <w:szCs w:val="28"/>
              </w:rPr>
              <w:t xml:space="preserve">на педагогическом совете </w:t>
            </w:r>
          </w:p>
          <w:p w:rsidR="001A1831" w:rsidRPr="001A1831" w:rsidRDefault="001A1831" w:rsidP="001A1831">
            <w:pPr>
              <w:autoSpaceDE/>
              <w:autoSpaceDN/>
              <w:adjustRightInd/>
              <w:snapToGrid w:val="0"/>
              <w:spacing w:line="276" w:lineRule="auto"/>
              <w:rPr>
                <w:spacing w:val="-8"/>
                <w:sz w:val="28"/>
                <w:szCs w:val="28"/>
              </w:rPr>
            </w:pPr>
            <w:r w:rsidRPr="001A1831">
              <w:rPr>
                <w:spacing w:val="-8"/>
                <w:sz w:val="28"/>
                <w:szCs w:val="28"/>
              </w:rPr>
              <w:t xml:space="preserve">Протокол № ______ </w:t>
            </w:r>
          </w:p>
          <w:p w:rsidR="001A1831" w:rsidRPr="001A1831" w:rsidRDefault="001A1831" w:rsidP="001A1831">
            <w:pPr>
              <w:autoSpaceDE/>
              <w:autoSpaceDN/>
              <w:adjustRightInd/>
              <w:snapToGrid w:val="0"/>
              <w:spacing w:line="276" w:lineRule="auto"/>
              <w:rPr>
                <w:spacing w:val="-8"/>
                <w:sz w:val="28"/>
                <w:szCs w:val="28"/>
              </w:rPr>
            </w:pPr>
            <w:r w:rsidRPr="001A1831">
              <w:rPr>
                <w:spacing w:val="-8"/>
                <w:sz w:val="28"/>
                <w:szCs w:val="28"/>
              </w:rPr>
              <w:t>От ____________ 2020 г.</w:t>
            </w:r>
          </w:p>
        </w:tc>
        <w:tc>
          <w:tcPr>
            <w:tcW w:w="4456" w:type="dxa"/>
          </w:tcPr>
          <w:p w:rsidR="001A1831" w:rsidRPr="001A1831" w:rsidRDefault="001A1831" w:rsidP="001A1831">
            <w:pPr>
              <w:autoSpaceDE/>
              <w:autoSpaceDN/>
              <w:adjustRightInd/>
              <w:snapToGrid w:val="0"/>
              <w:spacing w:line="276" w:lineRule="auto"/>
              <w:jc w:val="both"/>
              <w:rPr>
                <w:spacing w:val="-8"/>
                <w:sz w:val="28"/>
                <w:szCs w:val="28"/>
              </w:rPr>
            </w:pPr>
            <w:r w:rsidRPr="001A1831">
              <w:rPr>
                <w:spacing w:val="-8"/>
                <w:sz w:val="28"/>
                <w:szCs w:val="28"/>
              </w:rPr>
              <w:t xml:space="preserve">               УТВЕРЖДАЮ</w:t>
            </w:r>
          </w:p>
          <w:p w:rsidR="001A1831" w:rsidRPr="001A1831" w:rsidRDefault="001A1831" w:rsidP="001A1831">
            <w:pPr>
              <w:autoSpaceDE/>
              <w:autoSpaceDN/>
              <w:adjustRightInd/>
              <w:snapToGrid w:val="0"/>
              <w:spacing w:line="276" w:lineRule="auto"/>
              <w:jc w:val="both"/>
              <w:rPr>
                <w:spacing w:val="-8"/>
                <w:sz w:val="28"/>
                <w:szCs w:val="28"/>
              </w:rPr>
            </w:pPr>
            <w:r w:rsidRPr="001A1831">
              <w:rPr>
                <w:spacing w:val="-8"/>
                <w:sz w:val="28"/>
                <w:szCs w:val="28"/>
              </w:rPr>
              <w:t xml:space="preserve">     Директор МБОУ СОШ №1</w:t>
            </w:r>
          </w:p>
          <w:p w:rsidR="001A1831" w:rsidRPr="001A1831" w:rsidRDefault="001A1831" w:rsidP="001A1831">
            <w:pPr>
              <w:autoSpaceDE/>
              <w:autoSpaceDN/>
              <w:adjustRightInd/>
              <w:snapToGrid w:val="0"/>
              <w:spacing w:line="276" w:lineRule="auto"/>
              <w:jc w:val="both"/>
              <w:rPr>
                <w:spacing w:val="-8"/>
                <w:sz w:val="28"/>
                <w:szCs w:val="28"/>
              </w:rPr>
            </w:pPr>
            <w:r w:rsidRPr="001A1831">
              <w:rPr>
                <w:spacing w:val="-8"/>
                <w:sz w:val="28"/>
                <w:szCs w:val="28"/>
              </w:rPr>
              <w:t xml:space="preserve">     _______________Н.В.Бекетова</w:t>
            </w:r>
          </w:p>
          <w:p w:rsidR="001A1831" w:rsidRPr="001A1831" w:rsidRDefault="001A1831" w:rsidP="001A1831">
            <w:pPr>
              <w:autoSpaceDE/>
              <w:autoSpaceDN/>
              <w:adjustRightInd/>
              <w:snapToGrid w:val="0"/>
              <w:spacing w:line="276" w:lineRule="auto"/>
              <w:jc w:val="both"/>
              <w:rPr>
                <w:spacing w:val="-8"/>
                <w:sz w:val="28"/>
                <w:szCs w:val="28"/>
              </w:rPr>
            </w:pPr>
            <w:r w:rsidRPr="001A1831">
              <w:rPr>
                <w:spacing w:val="-8"/>
                <w:sz w:val="28"/>
                <w:szCs w:val="28"/>
              </w:rPr>
              <w:t xml:space="preserve">    «_____»___________________</w:t>
            </w:r>
          </w:p>
        </w:tc>
      </w:tr>
    </w:tbl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center"/>
        <w:rPr>
          <w:spacing w:val="-8"/>
          <w:sz w:val="28"/>
          <w:szCs w:val="28"/>
        </w:rPr>
      </w:pPr>
      <w:r w:rsidRPr="001A1831">
        <w:rPr>
          <w:spacing w:val="-8"/>
          <w:sz w:val="28"/>
          <w:szCs w:val="28"/>
        </w:rPr>
        <w:t xml:space="preserve">ДОПОЛНИТЕЛЬНАЯ ОБЩЕРАЗВИВАЮЩАЯ ПРОГРАММА </w:t>
      </w: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center"/>
        <w:rPr>
          <w:spacing w:val="-8"/>
          <w:sz w:val="48"/>
          <w:szCs w:val="48"/>
        </w:rPr>
      </w:pPr>
      <w:r w:rsidRPr="001A1831">
        <w:rPr>
          <w:spacing w:val="-8"/>
          <w:sz w:val="48"/>
          <w:szCs w:val="48"/>
        </w:rPr>
        <w:t>«</w:t>
      </w:r>
      <w:r>
        <w:rPr>
          <w:spacing w:val="-8"/>
          <w:sz w:val="48"/>
          <w:szCs w:val="48"/>
        </w:rPr>
        <w:t>Умелые ручки</w:t>
      </w:r>
      <w:r w:rsidRPr="001A1831">
        <w:rPr>
          <w:spacing w:val="-8"/>
          <w:sz w:val="48"/>
          <w:szCs w:val="48"/>
        </w:rPr>
        <w:t>»</w:t>
      </w: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both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360" w:lineRule="auto"/>
        <w:ind w:left="240" w:firstLine="480"/>
        <w:rPr>
          <w:spacing w:val="-8"/>
          <w:sz w:val="28"/>
          <w:szCs w:val="28"/>
        </w:rPr>
      </w:pPr>
      <w:r w:rsidRPr="001A1831">
        <w:rPr>
          <w:spacing w:val="-8"/>
          <w:sz w:val="28"/>
          <w:szCs w:val="28"/>
        </w:rPr>
        <w:t xml:space="preserve">Возраст обучающихся: </w:t>
      </w:r>
      <w:r w:rsidR="00045067">
        <w:rPr>
          <w:spacing w:val="-8"/>
          <w:sz w:val="28"/>
          <w:szCs w:val="28"/>
        </w:rPr>
        <w:t>7-11</w:t>
      </w:r>
      <w:r w:rsidRPr="00045067">
        <w:rPr>
          <w:spacing w:val="-8"/>
          <w:sz w:val="28"/>
          <w:szCs w:val="28"/>
        </w:rPr>
        <w:t xml:space="preserve"> лет</w:t>
      </w:r>
    </w:p>
    <w:p w:rsidR="001A1831" w:rsidRPr="001A1831" w:rsidRDefault="001A1831" w:rsidP="001A1831">
      <w:pPr>
        <w:autoSpaceDE/>
        <w:autoSpaceDN/>
        <w:adjustRightInd/>
        <w:snapToGrid w:val="0"/>
        <w:spacing w:line="360" w:lineRule="auto"/>
        <w:ind w:left="240" w:firstLine="480"/>
        <w:rPr>
          <w:spacing w:val="-8"/>
          <w:sz w:val="28"/>
          <w:szCs w:val="28"/>
        </w:rPr>
      </w:pPr>
      <w:r w:rsidRPr="001A1831">
        <w:rPr>
          <w:spacing w:val="-8"/>
          <w:sz w:val="28"/>
          <w:szCs w:val="28"/>
        </w:rPr>
        <w:t xml:space="preserve">Срок реализации программы:   </w:t>
      </w:r>
      <w:r w:rsidR="000E5FB9" w:rsidRPr="000E5FB9">
        <w:rPr>
          <w:spacing w:val="-8"/>
          <w:sz w:val="28"/>
          <w:szCs w:val="28"/>
        </w:rPr>
        <w:t>0,5</w:t>
      </w:r>
      <w:r w:rsidRPr="000E5FB9">
        <w:rPr>
          <w:spacing w:val="-8"/>
          <w:sz w:val="28"/>
          <w:szCs w:val="28"/>
        </w:rPr>
        <w:t xml:space="preserve"> год</w:t>
      </w:r>
      <w:r w:rsidR="000E5FB9">
        <w:rPr>
          <w:spacing w:val="-8"/>
          <w:sz w:val="28"/>
          <w:szCs w:val="28"/>
        </w:rPr>
        <w:t>а</w:t>
      </w:r>
    </w:p>
    <w:p w:rsidR="001A1831" w:rsidRPr="001A1831" w:rsidRDefault="001A1831" w:rsidP="001A1831">
      <w:pPr>
        <w:autoSpaceDE/>
        <w:autoSpaceDN/>
        <w:adjustRightInd/>
        <w:snapToGrid w:val="0"/>
        <w:spacing w:line="360" w:lineRule="auto"/>
        <w:ind w:left="240" w:firstLine="480"/>
        <w:rPr>
          <w:spacing w:val="-8"/>
          <w:sz w:val="28"/>
          <w:szCs w:val="28"/>
        </w:rPr>
      </w:pPr>
      <w:r w:rsidRPr="001A1831">
        <w:rPr>
          <w:spacing w:val="-8"/>
          <w:sz w:val="28"/>
          <w:szCs w:val="28"/>
        </w:rPr>
        <w:t>Составители программы:</w:t>
      </w:r>
    </w:p>
    <w:p w:rsidR="001A1831" w:rsidRDefault="00601E26" w:rsidP="00601E26">
      <w:pPr>
        <w:autoSpaceDE/>
        <w:autoSpaceDN/>
        <w:adjustRightInd/>
        <w:snapToGrid w:val="0"/>
        <w:spacing w:line="360" w:lineRule="auto"/>
        <w:ind w:left="240" w:firstLine="480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Симкина Татьяна Алексеевна </w:t>
      </w:r>
      <w:r w:rsidR="001A1831" w:rsidRPr="001A1831">
        <w:rPr>
          <w:spacing w:val="-8"/>
          <w:sz w:val="28"/>
          <w:szCs w:val="28"/>
        </w:rPr>
        <w:t xml:space="preserve">учитель </w:t>
      </w:r>
      <w:r w:rsidR="001A1831">
        <w:rPr>
          <w:spacing w:val="-8"/>
          <w:sz w:val="28"/>
          <w:szCs w:val="28"/>
        </w:rPr>
        <w:t xml:space="preserve">начальных классов </w:t>
      </w:r>
      <w:r>
        <w:rPr>
          <w:spacing w:val="-8"/>
          <w:sz w:val="28"/>
          <w:szCs w:val="28"/>
        </w:rPr>
        <w:t>.</w:t>
      </w:r>
      <w:bookmarkStart w:id="0" w:name="_GoBack"/>
      <w:bookmarkEnd w:id="0"/>
    </w:p>
    <w:p w:rsidR="00601E26" w:rsidRPr="001A1831" w:rsidRDefault="00601E26" w:rsidP="00601E26">
      <w:pPr>
        <w:autoSpaceDE/>
        <w:autoSpaceDN/>
        <w:adjustRightInd/>
        <w:snapToGrid w:val="0"/>
        <w:spacing w:line="276" w:lineRule="auto"/>
        <w:ind w:left="240" w:firstLine="480"/>
        <w:rPr>
          <w:spacing w:val="-8"/>
          <w:sz w:val="28"/>
          <w:szCs w:val="28"/>
        </w:rPr>
      </w:pPr>
      <w:r w:rsidRPr="001A1831">
        <w:rPr>
          <w:spacing w:val="-8"/>
          <w:sz w:val="28"/>
          <w:szCs w:val="28"/>
        </w:rPr>
        <w:t>Муниципальное бюджетное общеобразовательное учреждение</w:t>
      </w:r>
    </w:p>
    <w:p w:rsidR="00601E26" w:rsidRPr="001A1831" w:rsidRDefault="00601E26" w:rsidP="00601E26">
      <w:pPr>
        <w:autoSpaceDE/>
        <w:autoSpaceDN/>
        <w:adjustRightInd/>
        <w:snapToGrid w:val="0"/>
        <w:spacing w:line="276" w:lineRule="auto"/>
        <w:ind w:left="240" w:firstLine="480"/>
        <w:rPr>
          <w:spacing w:val="-8"/>
          <w:sz w:val="28"/>
          <w:szCs w:val="28"/>
        </w:rPr>
      </w:pPr>
      <w:r w:rsidRPr="001A1831">
        <w:rPr>
          <w:spacing w:val="-8"/>
          <w:sz w:val="28"/>
          <w:szCs w:val="28"/>
        </w:rPr>
        <w:t>Средняя общеобразовательная школа №1</w:t>
      </w:r>
      <w:r>
        <w:rPr>
          <w:spacing w:val="-8"/>
          <w:sz w:val="28"/>
          <w:szCs w:val="28"/>
        </w:rPr>
        <w:t xml:space="preserve"> (МБОУ СОШ №1) г. Южа Ивановской области.</w:t>
      </w:r>
    </w:p>
    <w:p w:rsidR="00601E26" w:rsidRPr="001A1831" w:rsidRDefault="00601E26" w:rsidP="001A1831">
      <w:pPr>
        <w:autoSpaceDE/>
        <w:autoSpaceDN/>
        <w:adjustRightInd/>
        <w:snapToGrid w:val="0"/>
        <w:spacing w:line="360" w:lineRule="auto"/>
        <w:ind w:left="240" w:firstLine="480"/>
        <w:rPr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rPr>
          <w:b/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rPr>
          <w:b/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rPr>
          <w:b/>
          <w:spacing w:val="-8"/>
          <w:sz w:val="28"/>
          <w:szCs w:val="28"/>
        </w:rPr>
      </w:pP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center"/>
        <w:rPr>
          <w:spacing w:val="-8"/>
          <w:sz w:val="28"/>
          <w:szCs w:val="28"/>
        </w:rPr>
      </w:pPr>
      <w:r w:rsidRPr="001A1831">
        <w:rPr>
          <w:spacing w:val="-8"/>
          <w:sz w:val="28"/>
          <w:szCs w:val="28"/>
        </w:rPr>
        <w:t>Южа</w:t>
      </w:r>
    </w:p>
    <w:p w:rsidR="001A1831" w:rsidRPr="001A1831" w:rsidRDefault="001A1831" w:rsidP="001A1831">
      <w:pPr>
        <w:autoSpaceDE/>
        <w:autoSpaceDN/>
        <w:adjustRightInd/>
        <w:snapToGrid w:val="0"/>
        <w:spacing w:line="276" w:lineRule="auto"/>
        <w:ind w:left="240" w:firstLine="480"/>
        <w:jc w:val="center"/>
        <w:rPr>
          <w:spacing w:val="-8"/>
          <w:sz w:val="28"/>
          <w:szCs w:val="28"/>
        </w:rPr>
      </w:pPr>
      <w:r w:rsidRPr="001A1831">
        <w:rPr>
          <w:spacing w:val="-8"/>
          <w:sz w:val="28"/>
          <w:szCs w:val="28"/>
        </w:rPr>
        <w:lastRenderedPageBreak/>
        <w:t>202</w:t>
      </w:r>
      <w:r>
        <w:rPr>
          <w:spacing w:val="-8"/>
          <w:sz w:val="28"/>
          <w:szCs w:val="28"/>
        </w:rPr>
        <w:t>1</w:t>
      </w:r>
      <w:r w:rsidRPr="001A1831">
        <w:rPr>
          <w:spacing w:val="-8"/>
          <w:sz w:val="28"/>
          <w:szCs w:val="28"/>
        </w:rPr>
        <w:t xml:space="preserve"> год</w:t>
      </w:r>
    </w:p>
    <w:p w:rsidR="001A1831" w:rsidRPr="001A1831" w:rsidRDefault="001A1831" w:rsidP="001A1831">
      <w:pPr>
        <w:widowControl/>
        <w:autoSpaceDE/>
        <w:autoSpaceDN/>
        <w:adjustRightInd/>
        <w:spacing w:after="200" w:line="360" w:lineRule="auto"/>
        <w:jc w:val="center"/>
        <w:rPr>
          <w:b/>
          <w:sz w:val="28"/>
          <w:szCs w:val="28"/>
        </w:rPr>
      </w:pPr>
    </w:p>
    <w:p w:rsidR="00601EB8" w:rsidRPr="00601EB8" w:rsidRDefault="00601EB8" w:rsidP="001A1831">
      <w:pPr>
        <w:shd w:val="clear" w:color="auto" w:fill="FFFFFF"/>
        <w:rPr>
          <w:b/>
          <w:sz w:val="28"/>
          <w:szCs w:val="28"/>
        </w:rPr>
      </w:pPr>
    </w:p>
    <w:p w:rsidR="00601EB8" w:rsidRDefault="00601EB8" w:rsidP="00601EB8">
      <w:pPr>
        <w:jc w:val="center"/>
        <w:rPr>
          <w:b/>
        </w:rPr>
      </w:pPr>
    </w:p>
    <w:p w:rsidR="00AB3D03" w:rsidRDefault="00AB3D03" w:rsidP="00601EB8">
      <w:pPr>
        <w:jc w:val="center"/>
      </w:pPr>
    </w:p>
    <w:p w:rsidR="00EE568F" w:rsidRPr="00324C03" w:rsidRDefault="000E5FB9" w:rsidP="00324C03">
      <w:pPr>
        <w:shd w:val="clear" w:color="auto" w:fill="FFFFFF"/>
        <w:ind w:firstLine="350"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Дополнительная общеразвивающая</w:t>
      </w:r>
      <w:r w:rsidR="00EE568F" w:rsidRPr="000E5FB9">
        <w:rPr>
          <w:sz w:val="24"/>
          <w:szCs w:val="24"/>
        </w:rPr>
        <w:t xml:space="preserve"> программа «Умелые ручки» направлена на развитие художественного искусства.</w:t>
      </w:r>
    </w:p>
    <w:p w:rsidR="00EE568F" w:rsidRPr="00324C03" w:rsidRDefault="00EE568F" w:rsidP="00324C03">
      <w:pPr>
        <w:shd w:val="clear" w:color="auto" w:fill="FFFFFF"/>
        <w:ind w:firstLine="365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Художественный ручной труд дает богатый разви</w:t>
      </w:r>
      <w:r w:rsidRPr="00324C03">
        <w:rPr>
          <w:sz w:val="24"/>
          <w:szCs w:val="24"/>
        </w:rPr>
        <w:softHyphen/>
        <w:t>вающий потенциал для детей. Это не только обучение, но и само</w:t>
      </w:r>
      <w:r w:rsidRPr="00324C03">
        <w:rPr>
          <w:sz w:val="24"/>
          <w:szCs w:val="24"/>
        </w:rPr>
        <w:softHyphen/>
        <w:t>реализация в творчестве, развитие творческих способностей, непо</w:t>
      </w:r>
      <w:r w:rsidRPr="00324C03">
        <w:rPr>
          <w:sz w:val="24"/>
          <w:szCs w:val="24"/>
        </w:rPr>
        <w:softHyphen/>
        <w:t>вторимой индивидуальности, расширение кругозора, воспитание с учетом современных условий жизни, семьи, быта, дизайна.</w:t>
      </w:r>
    </w:p>
    <w:p w:rsidR="00EE568F" w:rsidRPr="00324C03" w:rsidRDefault="00EE568F" w:rsidP="00324C03">
      <w:pPr>
        <w:shd w:val="clear" w:color="auto" w:fill="FFFFFF"/>
        <w:ind w:firstLine="365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Предметом изучения в программе является технология рабо</w:t>
      </w:r>
      <w:r w:rsidRPr="00324C03">
        <w:rPr>
          <w:sz w:val="24"/>
          <w:szCs w:val="24"/>
        </w:rPr>
        <w:softHyphen/>
        <w:t>ты с бисером, природным материалом, гофрированной бумагой, которая дает воз</w:t>
      </w:r>
      <w:r w:rsidRPr="00324C03">
        <w:rPr>
          <w:sz w:val="24"/>
          <w:szCs w:val="24"/>
        </w:rPr>
        <w:softHyphen/>
        <w:t>можность узнать историю возникновения национальных реме</w:t>
      </w:r>
      <w:r w:rsidRPr="00324C03">
        <w:rPr>
          <w:sz w:val="24"/>
          <w:szCs w:val="24"/>
        </w:rPr>
        <w:softHyphen/>
        <w:t>сел на Руси и в других странах мира.</w:t>
      </w:r>
    </w:p>
    <w:p w:rsidR="00EE568F" w:rsidRPr="00324C03" w:rsidRDefault="000E5FB9" w:rsidP="00324C03">
      <w:pPr>
        <w:shd w:val="clear" w:color="auto" w:fill="FFFFFF"/>
        <w:ind w:firstLine="365"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Дополнительная общеразвивающая</w:t>
      </w:r>
      <w:r w:rsidRPr="000E5FB9">
        <w:rPr>
          <w:sz w:val="24"/>
          <w:szCs w:val="24"/>
        </w:rPr>
        <w:t xml:space="preserve"> программа</w:t>
      </w:r>
      <w:r w:rsidR="00EE568F" w:rsidRPr="00324C03">
        <w:rPr>
          <w:sz w:val="24"/>
          <w:szCs w:val="24"/>
        </w:rPr>
        <w:t xml:space="preserve"> «Умелые ручки» относится </w:t>
      </w:r>
      <w:r w:rsidR="00EE568F" w:rsidRPr="000E5FB9">
        <w:rPr>
          <w:sz w:val="24"/>
          <w:szCs w:val="24"/>
        </w:rPr>
        <w:t xml:space="preserve">к </w:t>
      </w:r>
      <w:r w:rsidR="00EE568F" w:rsidRPr="000E5FB9">
        <w:rPr>
          <w:i/>
          <w:sz w:val="24"/>
          <w:szCs w:val="24"/>
        </w:rPr>
        <w:t>художественн</w:t>
      </w:r>
      <w:r>
        <w:rPr>
          <w:i/>
          <w:sz w:val="24"/>
          <w:szCs w:val="24"/>
        </w:rPr>
        <w:t>ому направлению</w:t>
      </w:r>
      <w:r w:rsidR="00EE568F" w:rsidRPr="000E5FB9">
        <w:rPr>
          <w:sz w:val="24"/>
          <w:szCs w:val="24"/>
        </w:rPr>
        <w:t>.</w:t>
      </w:r>
    </w:p>
    <w:p w:rsidR="00EE568F" w:rsidRPr="00324C03" w:rsidRDefault="00EE568F" w:rsidP="00324C03">
      <w:pPr>
        <w:shd w:val="clear" w:color="auto" w:fill="FFFFFF"/>
        <w:ind w:firstLine="365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Уровень усвоения программы общекультурный.</w:t>
      </w:r>
    </w:p>
    <w:p w:rsidR="00F557EB" w:rsidRDefault="000E5FB9" w:rsidP="00324C03">
      <w:pPr>
        <w:shd w:val="clear" w:color="auto" w:fill="FFFFFF"/>
        <w:ind w:firstLine="36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Дополнительная общеразвивающая программа </w:t>
      </w:r>
      <w:r w:rsidR="00EE568F" w:rsidRPr="000E5FB9">
        <w:rPr>
          <w:sz w:val="24"/>
          <w:szCs w:val="24"/>
        </w:rPr>
        <w:t xml:space="preserve"> «Умелые ручки»</w:t>
      </w:r>
      <w:r w:rsidR="00EE568F" w:rsidRPr="00324C03">
        <w:rPr>
          <w:sz w:val="24"/>
          <w:szCs w:val="24"/>
        </w:rPr>
        <w:t xml:space="preserve"> предполагает использование на занятиях образовательных сайтов при знакомстве учащихся с историей и современными направлениями развития декоративно-прикладного творчества</w:t>
      </w:r>
      <w:r w:rsidR="00F557EB">
        <w:rPr>
          <w:sz w:val="24"/>
          <w:szCs w:val="24"/>
        </w:rPr>
        <w:t>.</w:t>
      </w:r>
    </w:p>
    <w:p w:rsidR="00EE568F" w:rsidRPr="00586E6F" w:rsidRDefault="00EE568F" w:rsidP="00586E6F">
      <w:pPr>
        <w:pStyle w:val="a6"/>
        <w:numPr>
          <w:ilvl w:val="0"/>
          <w:numId w:val="17"/>
        </w:numPr>
        <w:shd w:val="clear" w:color="auto" w:fill="FFFFFF"/>
        <w:jc w:val="both"/>
        <w:rPr>
          <w:i/>
          <w:sz w:val="24"/>
          <w:szCs w:val="24"/>
        </w:rPr>
      </w:pPr>
      <w:r w:rsidRPr="00586E6F">
        <w:rPr>
          <w:i/>
          <w:sz w:val="24"/>
          <w:szCs w:val="24"/>
        </w:rPr>
        <w:t>Актуальность</w:t>
      </w:r>
    </w:p>
    <w:p w:rsidR="001A1831" w:rsidRDefault="00EE568F" w:rsidP="00324C03">
      <w:pPr>
        <w:shd w:val="clear" w:color="auto" w:fill="FFFFFF"/>
        <w:ind w:firstLine="365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Программа способствует развитию индивидуальных творческих способностей, накоплению опыта в процессе воспитания декоративно-прикладного искусства, позволяет развивать полученные знания и приобретенные исполнительские навыки, научиться анализировать и понимать ценность народной культуры, приобщиться к национальным искусствам России и народов мира. Воспитанники получают дополнительные знания по изучаемым в школе предметам (истории, экологии, черчению, развитию речи и др.) и имеют творческие связи с другими объединениями, изучающими декоративно – прикладное творчество.</w:t>
      </w:r>
    </w:p>
    <w:p w:rsidR="001A1831" w:rsidRDefault="001A1831" w:rsidP="00324C03">
      <w:pPr>
        <w:shd w:val="clear" w:color="auto" w:fill="FFFFFF"/>
        <w:ind w:firstLine="365"/>
        <w:jc w:val="both"/>
        <w:rPr>
          <w:sz w:val="24"/>
          <w:szCs w:val="24"/>
        </w:rPr>
      </w:pPr>
    </w:p>
    <w:p w:rsidR="00586E6F" w:rsidRPr="00586E6F" w:rsidRDefault="00586E6F" w:rsidP="00586E6F">
      <w:pPr>
        <w:pStyle w:val="a6"/>
        <w:widowControl/>
        <w:numPr>
          <w:ilvl w:val="0"/>
          <w:numId w:val="17"/>
        </w:numPr>
        <w:autoSpaceDE/>
        <w:autoSpaceDN/>
        <w:adjustRightInd/>
        <w:jc w:val="both"/>
        <w:rPr>
          <w:i/>
          <w:sz w:val="24"/>
          <w:szCs w:val="24"/>
        </w:rPr>
      </w:pPr>
      <w:r w:rsidRPr="00586E6F">
        <w:rPr>
          <w:bCs/>
          <w:i/>
          <w:sz w:val="24"/>
          <w:szCs w:val="24"/>
        </w:rPr>
        <w:t>Отличительные особенности программы:</w:t>
      </w:r>
    </w:p>
    <w:p w:rsidR="00586E6F" w:rsidRPr="00586E6F" w:rsidRDefault="00586E6F" w:rsidP="00586E6F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586E6F">
        <w:rPr>
          <w:sz w:val="24"/>
          <w:szCs w:val="24"/>
        </w:rPr>
        <w:t>Занятия по данной программе позволяют</w:t>
      </w:r>
      <w:r w:rsidRPr="00586E6F">
        <w:rPr>
          <w:bCs/>
          <w:sz w:val="24"/>
          <w:szCs w:val="24"/>
        </w:rPr>
        <w:t> </w:t>
      </w:r>
      <w:r w:rsidRPr="00586E6F">
        <w:rPr>
          <w:sz w:val="24"/>
          <w:szCs w:val="24"/>
        </w:rPr>
        <w:t>детям научиться сразу нескольким основным техникам: работе с бумагой, с природным материалом, с синтетическим и бросовым материалом. При этом с каждым годом работа с данными материалами усложняется, т.е. работа построена по принципу от простого к сложному. Изучив, основные свойства материалов и освоив приемы выполнения изделий, учащиеся постепенно переходят к проектной деятельности. Также программой предусмотрено многообразие операций в пределах одной и той же техники: аппликация может быть вырезана ножницами или выполнена способом обрывания, приклеена или пришита нитками, на бумажной основе или на ткани. Она может быть плоской, объемной, контурной, она может выпол</w:t>
      </w:r>
      <w:r>
        <w:rPr>
          <w:sz w:val="24"/>
          <w:szCs w:val="24"/>
        </w:rPr>
        <w:t>нятся и из природного материала</w:t>
      </w:r>
      <w:r w:rsidRPr="00586E6F">
        <w:rPr>
          <w:sz w:val="24"/>
          <w:szCs w:val="24"/>
        </w:rPr>
        <w:t>. Для развития детей имеет значение выделение одинаковых приемов в работе с различными материалами: лепить можно из глины, пластилина, теста; приклеивать можно бумагу, ткань, природный материал и т.д. Этот технический универсализм помогает ребенку достигнуть высокого уровня в овладении искусством создания поделки практически из любого материала.</w:t>
      </w:r>
    </w:p>
    <w:p w:rsidR="001A1831" w:rsidRDefault="001A1831" w:rsidP="001A1831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586E6F" w:rsidRPr="001A1831" w:rsidRDefault="00586E6F" w:rsidP="001A1831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2B5642" w:rsidRPr="002B5642" w:rsidRDefault="00586E6F" w:rsidP="00586E6F">
      <w:pPr>
        <w:widowControl/>
        <w:autoSpaceDE/>
        <w:autoSpaceDN/>
        <w:adjustRightInd/>
        <w:spacing w:after="200"/>
        <w:ind w:firstLine="708"/>
        <w:jc w:val="both"/>
        <w:rPr>
          <w:sz w:val="24"/>
          <w:szCs w:val="24"/>
        </w:rPr>
      </w:pPr>
      <w:r w:rsidRPr="00586E6F">
        <w:rPr>
          <w:i/>
          <w:sz w:val="24"/>
          <w:szCs w:val="24"/>
        </w:rPr>
        <w:t>3.</w:t>
      </w:r>
      <w:r w:rsidR="002B5642" w:rsidRPr="002B5642">
        <w:rPr>
          <w:i/>
          <w:sz w:val="24"/>
          <w:szCs w:val="24"/>
        </w:rPr>
        <w:t>Новизна</w:t>
      </w:r>
      <w:r w:rsidR="002B5642" w:rsidRPr="002B5642">
        <w:rPr>
          <w:sz w:val="24"/>
          <w:szCs w:val="24"/>
        </w:rPr>
        <w:t xml:space="preserve"> дополнительной образовательной программы предполагает:</w:t>
      </w:r>
    </w:p>
    <w:p w:rsidR="002B5642" w:rsidRPr="002B5642" w:rsidRDefault="002B5642" w:rsidP="002B5642">
      <w:pPr>
        <w:widowControl/>
        <w:autoSpaceDE/>
        <w:autoSpaceDN/>
        <w:adjustRightInd/>
        <w:spacing w:after="200"/>
        <w:jc w:val="both"/>
        <w:rPr>
          <w:sz w:val="24"/>
          <w:szCs w:val="24"/>
        </w:rPr>
      </w:pPr>
      <w:r w:rsidRPr="002B5642">
        <w:rPr>
          <w:sz w:val="24"/>
          <w:szCs w:val="24"/>
        </w:rPr>
        <w:t>- новое решение проблем дополнительного образования;</w:t>
      </w:r>
    </w:p>
    <w:p w:rsidR="002B5642" w:rsidRPr="002B5642" w:rsidRDefault="002B5642" w:rsidP="002B5642">
      <w:pPr>
        <w:widowControl/>
        <w:autoSpaceDE/>
        <w:autoSpaceDN/>
        <w:adjustRightInd/>
        <w:spacing w:after="200"/>
        <w:jc w:val="both"/>
        <w:rPr>
          <w:sz w:val="24"/>
          <w:szCs w:val="24"/>
        </w:rPr>
      </w:pPr>
      <w:r w:rsidRPr="002B5642">
        <w:rPr>
          <w:sz w:val="24"/>
          <w:szCs w:val="24"/>
        </w:rPr>
        <w:t>-реализуется впервые в образовательном учреждении;</w:t>
      </w:r>
    </w:p>
    <w:p w:rsidR="002B5642" w:rsidRPr="002B5642" w:rsidRDefault="002B5642" w:rsidP="002B5642">
      <w:pPr>
        <w:widowControl/>
        <w:autoSpaceDE/>
        <w:autoSpaceDN/>
        <w:adjustRightInd/>
        <w:spacing w:after="200"/>
        <w:jc w:val="both"/>
        <w:rPr>
          <w:sz w:val="24"/>
          <w:szCs w:val="24"/>
        </w:rPr>
      </w:pPr>
      <w:r w:rsidRPr="002B5642">
        <w:rPr>
          <w:sz w:val="24"/>
          <w:szCs w:val="24"/>
        </w:rPr>
        <w:t>- новые методики преподавания;</w:t>
      </w:r>
    </w:p>
    <w:p w:rsidR="002B5642" w:rsidRPr="002B5642" w:rsidRDefault="002B5642" w:rsidP="002B5642">
      <w:pPr>
        <w:widowControl/>
        <w:autoSpaceDE/>
        <w:autoSpaceDN/>
        <w:adjustRightInd/>
        <w:spacing w:after="200"/>
        <w:jc w:val="both"/>
        <w:rPr>
          <w:sz w:val="24"/>
          <w:szCs w:val="24"/>
        </w:rPr>
      </w:pPr>
      <w:r w:rsidRPr="002B5642">
        <w:rPr>
          <w:sz w:val="24"/>
          <w:szCs w:val="24"/>
        </w:rPr>
        <w:t>- новые технологии в проведении занятий (презентация);</w:t>
      </w:r>
    </w:p>
    <w:p w:rsidR="002B5642" w:rsidRDefault="002B5642" w:rsidP="002B5642">
      <w:pPr>
        <w:widowControl/>
        <w:autoSpaceDE/>
        <w:autoSpaceDN/>
        <w:adjustRightInd/>
        <w:spacing w:after="200"/>
        <w:jc w:val="both"/>
        <w:rPr>
          <w:sz w:val="24"/>
          <w:szCs w:val="24"/>
        </w:rPr>
      </w:pPr>
      <w:r w:rsidRPr="002B5642">
        <w:rPr>
          <w:sz w:val="24"/>
          <w:szCs w:val="24"/>
        </w:rPr>
        <w:lastRenderedPageBreak/>
        <w:t>- способствует формированию эстетического вкуса, ведению психологической и</w:t>
      </w:r>
      <w:r>
        <w:rPr>
          <w:sz w:val="24"/>
          <w:szCs w:val="24"/>
        </w:rPr>
        <w:t xml:space="preserve"> практической подготовки к труду.</w:t>
      </w:r>
    </w:p>
    <w:p w:rsidR="002B5642" w:rsidRPr="002B5642" w:rsidRDefault="002B5642" w:rsidP="002B5642">
      <w:pPr>
        <w:widowControl/>
        <w:autoSpaceDE/>
        <w:autoSpaceDN/>
        <w:adjustRightInd/>
        <w:spacing w:after="200"/>
        <w:jc w:val="both"/>
        <w:rPr>
          <w:sz w:val="24"/>
          <w:szCs w:val="24"/>
        </w:rPr>
      </w:pPr>
      <w:r w:rsidRPr="002B5642">
        <w:rPr>
          <w:sz w:val="24"/>
          <w:szCs w:val="24"/>
        </w:rPr>
        <w:t>-возможности творчества относительно доступного материала ;</w:t>
      </w:r>
    </w:p>
    <w:p w:rsidR="002B5642" w:rsidRPr="002B5642" w:rsidRDefault="002B5642" w:rsidP="002B5642">
      <w:pPr>
        <w:widowControl/>
        <w:autoSpaceDE/>
        <w:autoSpaceDN/>
        <w:adjustRightInd/>
        <w:spacing w:after="200"/>
        <w:jc w:val="both"/>
        <w:rPr>
          <w:sz w:val="24"/>
          <w:szCs w:val="24"/>
        </w:rPr>
      </w:pPr>
      <w:r w:rsidRPr="002B5642">
        <w:rPr>
          <w:sz w:val="24"/>
          <w:szCs w:val="24"/>
        </w:rPr>
        <w:t xml:space="preserve">- разнообразие объектов для воспроизведения (предметы быта, украшения, панно и т.д.); </w:t>
      </w:r>
    </w:p>
    <w:p w:rsidR="002B5642" w:rsidRPr="002B5642" w:rsidRDefault="002B5642" w:rsidP="002B5642">
      <w:pPr>
        <w:widowControl/>
        <w:autoSpaceDE/>
        <w:autoSpaceDN/>
        <w:adjustRightInd/>
        <w:spacing w:after="200"/>
        <w:jc w:val="both"/>
        <w:rPr>
          <w:sz w:val="24"/>
          <w:szCs w:val="24"/>
        </w:rPr>
      </w:pPr>
      <w:r w:rsidRPr="002B5642">
        <w:rPr>
          <w:sz w:val="24"/>
          <w:szCs w:val="24"/>
        </w:rPr>
        <w:t>-индивидуальная работа с обучающимися, дает возможность формирования у них интереса к творческой деятельности.</w:t>
      </w:r>
    </w:p>
    <w:p w:rsidR="002B5642" w:rsidRDefault="002B5642" w:rsidP="00324C03">
      <w:pPr>
        <w:shd w:val="clear" w:color="auto" w:fill="FFFFFF"/>
        <w:ind w:firstLine="365"/>
        <w:jc w:val="both"/>
        <w:rPr>
          <w:rFonts w:ascii="Calibri" w:hAnsi="Calibri"/>
          <w:b/>
          <w:sz w:val="28"/>
          <w:szCs w:val="28"/>
          <w:highlight w:val="yellow"/>
        </w:rPr>
      </w:pPr>
    </w:p>
    <w:p w:rsidR="00DE1F94" w:rsidRDefault="00DE1F94" w:rsidP="00DE1F94">
      <w:pPr>
        <w:pStyle w:val="c5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5"/>
          <w:color w:val="000000"/>
        </w:rPr>
        <w:tab/>
        <w:t xml:space="preserve">Программа </w:t>
      </w:r>
      <w:r>
        <w:t>дополнительной общеразвивающей</w:t>
      </w:r>
      <w:r>
        <w:rPr>
          <w:rStyle w:val="c55"/>
          <w:color w:val="000000"/>
        </w:rPr>
        <w:t xml:space="preserve"> деятельности «Умелые ручки» разработана на основе документов:</w:t>
      </w:r>
    </w:p>
    <w:p w:rsidR="00DE1F94" w:rsidRDefault="00DE1F94" w:rsidP="00DE1F94">
      <w:pPr>
        <w:pStyle w:val="c5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5"/>
          <w:color w:val="000000"/>
        </w:rPr>
        <w:t>- Федеральный государственный образовательный стандарт  начального общего образования (утвержден приказом  Минобрнауки  России  от  6 октября 2009 г. № 373, зарегистрирован в Минюсте России  22 декабря  2009г. регистрационный номер 17785);</w:t>
      </w:r>
    </w:p>
    <w:p w:rsidR="00DE1F94" w:rsidRDefault="00DE1F94" w:rsidP="00DE1F94">
      <w:pPr>
        <w:pStyle w:val="c5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5"/>
          <w:color w:val="000000"/>
        </w:rPr>
        <w:t>- Положение о разработке и утверждении рабочей программы внеурочной деятельности.</w:t>
      </w:r>
    </w:p>
    <w:p w:rsidR="00DE1F94" w:rsidRDefault="00DE1F94" w:rsidP="00DE1F94">
      <w:pPr>
        <w:pStyle w:val="c5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5"/>
          <w:color w:val="000000"/>
        </w:rPr>
        <w:t>Программа разработана для занятий с учащимися 2-4 классов во второй половине дня в соответствии с новыми требованиями ФГОС начального общего образования второго поколения, на основе программы «Художественное творчество» Просняковой Т.Н. </w:t>
      </w:r>
    </w:p>
    <w:p w:rsidR="001A1831" w:rsidRDefault="001A1831" w:rsidP="00324C03">
      <w:pPr>
        <w:shd w:val="clear" w:color="auto" w:fill="FFFFFF"/>
        <w:ind w:firstLine="365"/>
        <w:jc w:val="both"/>
        <w:rPr>
          <w:rFonts w:ascii="Calibri" w:hAnsi="Calibri"/>
          <w:b/>
          <w:bCs/>
          <w:color w:val="000000"/>
          <w:sz w:val="28"/>
          <w:szCs w:val="28"/>
        </w:rPr>
      </w:pPr>
    </w:p>
    <w:p w:rsidR="00EE568F" w:rsidRPr="00324C03" w:rsidRDefault="00EE568F" w:rsidP="00324C03">
      <w:pPr>
        <w:shd w:val="clear" w:color="auto" w:fill="FFFFFF"/>
        <w:jc w:val="both"/>
        <w:rPr>
          <w:sz w:val="24"/>
          <w:szCs w:val="24"/>
        </w:rPr>
      </w:pPr>
      <w:r w:rsidRPr="00324C03">
        <w:rPr>
          <w:sz w:val="24"/>
          <w:szCs w:val="24"/>
        </w:rPr>
        <w:tab/>
        <w:t xml:space="preserve">Основная </w:t>
      </w:r>
      <w:r w:rsidRPr="00324C03">
        <w:rPr>
          <w:b/>
          <w:sz w:val="24"/>
          <w:szCs w:val="24"/>
        </w:rPr>
        <w:t>идея программы</w:t>
      </w:r>
      <w:r w:rsidRPr="00324C03">
        <w:rPr>
          <w:sz w:val="24"/>
          <w:szCs w:val="24"/>
        </w:rPr>
        <w:t xml:space="preserve"> – освоение технологии народных ремесел в рамках изучения материальных и духовных традиций коренных народов, знакомство с историей, укладом жизни, культурными традициями.</w:t>
      </w:r>
    </w:p>
    <w:p w:rsidR="00EE568F" w:rsidRPr="00324C03" w:rsidRDefault="00EE568F" w:rsidP="00324C03">
      <w:pPr>
        <w:shd w:val="clear" w:color="auto" w:fill="FFFFFF"/>
        <w:jc w:val="both"/>
        <w:rPr>
          <w:b/>
          <w:sz w:val="24"/>
          <w:szCs w:val="24"/>
        </w:rPr>
      </w:pPr>
      <w:r w:rsidRPr="00324C03">
        <w:rPr>
          <w:b/>
          <w:sz w:val="24"/>
          <w:szCs w:val="24"/>
        </w:rPr>
        <w:t>Цель программы:</w:t>
      </w:r>
    </w:p>
    <w:p w:rsidR="00EE568F" w:rsidRPr="00324C03" w:rsidRDefault="00EE568F" w:rsidP="00324C03">
      <w:pPr>
        <w:shd w:val="clear" w:color="auto" w:fill="FFFFFF"/>
        <w:ind w:firstLine="370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Формирование и развитие у воспитанников творческих уме</w:t>
      </w:r>
      <w:r w:rsidRPr="00324C03">
        <w:rPr>
          <w:sz w:val="24"/>
          <w:szCs w:val="24"/>
        </w:rPr>
        <w:softHyphen/>
        <w:t>ний и индивидуальных способностей, воспитание уважения к народному искусству, в процессе занятий декоративно -прикладным творчеством.</w:t>
      </w:r>
    </w:p>
    <w:p w:rsidR="00EE568F" w:rsidRPr="00324C03" w:rsidRDefault="00EE568F" w:rsidP="00324C03">
      <w:pPr>
        <w:shd w:val="clear" w:color="auto" w:fill="FFFFFF"/>
        <w:jc w:val="both"/>
        <w:rPr>
          <w:b/>
          <w:sz w:val="24"/>
          <w:szCs w:val="24"/>
        </w:rPr>
      </w:pPr>
      <w:r w:rsidRPr="00324C03">
        <w:rPr>
          <w:b/>
          <w:sz w:val="24"/>
          <w:szCs w:val="24"/>
        </w:rPr>
        <w:t>Задачи: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  <w:u w:val="single"/>
        </w:rPr>
      </w:pPr>
      <w:r w:rsidRPr="00324C03">
        <w:rPr>
          <w:sz w:val="24"/>
          <w:szCs w:val="24"/>
          <w:u w:val="single"/>
        </w:rPr>
        <w:t>Образовательные:</w:t>
      </w:r>
    </w:p>
    <w:p w:rsidR="00EE568F" w:rsidRPr="00324C03" w:rsidRDefault="00EE568F" w:rsidP="00324C03">
      <w:pPr>
        <w:numPr>
          <w:ilvl w:val="0"/>
          <w:numId w:val="1"/>
        </w:numPr>
        <w:shd w:val="clear" w:color="auto" w:fill="FFFFFF"/>
        <w:tabs>
          <w:tab w:val="left" w:pos="562"/>
        </w:tabs>
        <w:ind w:firstLine="384"/>
        <w:rPr>
          <w:sz w:val="24"/>
          <w:szCs w:val="24"/>
        </w:rPr>
      </w:pPr>
      <w:r w:rsidRPr="00324C03">
        <w:rPr>
          <w:sz w:val="24"/>
          <w:szCs w:val="24"/>
        </w:rPr>
        <w:t>познакомить воспитанников с историей и современными</w:t>
      </w:r>
      <w:r w:rsidRPr="00324C03">
        <w:rPr>
          <w:sz w:val="24"/>
          <w:szCs w:val="24"/>
        </w:rPr>
        <w:br/>
        <w:t>направлениями развития декоративно-прикладного творчества;</w:t>
      </w:r>
    </w:p>
    <w:p w:rsidR="00EE568F" w:rsidRPr="00324C03" w:rsidRDefault="00EE568F" w:rsidP="00324C03">
      <w:pPr>
        <w:numPr>
          <w:ilvl w:val="0"/>
          <w:numId w:val="1"/>
        </w:numPr>
        <w:shd w:val="clear" w:color="auto" w:fill="FFFFFF"/>
        <w:tabs>
          <w:tab w:val="left" w:pos="562"/>
        </w:tabs>
        <w:ind w:firstLine="384"/>
        <w:rPr>
          <w:sz w:val="24"/>
          <w:szCs w:val="24"/>
        </w:rPr>
      </w:pPr>
      <w:r w:rsidRPr="00324C03">
        <w:rPr>
          <w:sz w:val="24"/>
          <w:szCs w:val="24"/>
        </w:rPr>
        <w:t>научить детей владеть различными техниками работы</w:t>
      </w:r>
      <w:r w:rsidRPr="00324C03">
        <w:rPr>
          <w:sz w:val="24"/>
          <w:szCs w:val="24"/>
        </w:rPr>
        <w:br/>
        <w:t>с материалами, инструментами и приспособлениями, необходи</w:t>
      </w:r>
      <w:r w:rsidRPr="00324C03">
        <w:rPr>
          <w:sz w:val="24"/>
          <w:szCs w:val="24"/>
        </w:rPr>
        <w:softHyphen/>
        <w:t>мыми в работе;</w:t>
      </w:r>
    </w:p>
    <w:p w:rsidR="00EE568F" w:rsidRPr="00324C03" w:rsidRDefault="00EE568F" w:rsidP="00324C03">
      <w:pPr>
        <w:numPr>
          <w:ilvl w:val="0"/>
          <w:numId w:val="1"/>
        </w:numPr>
        <w:shd w:val="clear" w:color="auto" w:fill="FFFFFF"/>
        <w:tabs>
          <w:tab w:val="left" w:pos="562"/>
        </w:tabs>
        <w:ind w:left="384"/>
        <w:rPr>
          <w:sz w:val="24"/>
          <w:szCs w:val="24"/>
        </w:rPr>
      </w:pPr>
      <w:r w:rsidRPr="00324C03">
        <w:rPr>
          <w:sz w:val="24"/>
          <w:szCs w:val="24"/>
        </w:rPr>
        <w:t>обучить технологиям разных видов рукоделия: торцевание, бисероплетение.</w:t>
      </w:r>
    </w:p>
    <w:p w:rsidR="00EE568F" w:rsidRPr="00324C03" w:rsidRDefault="00EE568F" w:rsidP="00324C03">
      <w:pPr>
        <w:numPr>
          <w:ilvl w:val="0"/>
          <w:numId w:val="1"/>
        </w:numPr>
        <w:shd w:val="clear" w:color="auto" w:fill="FFFFFF"/>
        <w:tabs>
          <w:tab w:val="left" w:pos="562"/>
        </w:tabs>
        <w:ind w:firstLine="384"/>
        <w:rPr>
          <w:sz w:val="24"/>
          <w:szCs w:val="24"/>
        </w:rPr>
      </w:pPr>
      <w:r w:rsidRPr="00324C03">
        <w:rPr>
          <w:sz w:val="24"/>
          <w:szCs w:val="24"/>
        </w:rPr>
        <w:t>формировать умение самостоятельно решать</w:t>
      </w:r>
      <w:r w:rsidRPr="00324C03">
        <w:rPr>
          <w:sz w:val="24"/>
          <w:szCs w:val="24"/>
        </w:rPr>
        <w:br/>
        <w:t>познавательные задачи в процессе изготовления работ.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  <w:u w:val="single"/>
        </w:rPr>
      </w:pPr>
      <w:r w:rsidRPr="00324C03">
        <w:rPr>
          <w:sz w:val="24"/>
          <w:szCs w:val="24"/>
          <w:u w:val="single"/>
        </w:rPr>
        <w:t>Развивающие:</w:t>
      </w:r>
    </w:p>
    <w:p w:rsidR="00EE568F" w:rsidRPr="00324C03" w:rsidRDefault="00EE568F" w:rsidP="00324C03">
      <w:pPr>
        <w:numPr>
          <w:ilvl w:val="0"/>
          <w:numId w:val="1"/>
        </w:numPr>
        <w:shd w:val="clear" w:color="auto" w:fill="FFFFFF"/>
        <w:tabs>
          <w:tab w:val="left" w:pos="581"/>
        </w:tabs>
        <w:ind w:firstLine="374"/>
        <w:rPr>
          <w:sz w:val="24"/>
          <w:szCs w:val="24"/>
        </w:rPr>
      </w:pPr>
      <w:r w:rsidRPr="00324C03">
        <w:rPr>
          <w:sz w:val="24"/>
          <w:szCs w:val="24"/>
        </w:rPr>
        <w:t>создавать условия для развития личности каждого воспи</w:t>
      </w:r>
      <w:r w:rsidRPr="00324C03">
        <w:rPr>
          <w:sz w:val="24"/>
          <w:szCs w:val="24"/>
        </w:rPr>
        <w:softHyphen/>
        <w:t>танника, раскрытия его способностей к творчеству;</w:t>
      </w:r>
    </w:p>
    <w:p w:rsidR="00EE568F" w:rsidRPr="00324C03" w:rsidRDefault="00EE568F" w:rsidP="00324C03">
      <w:pPr>
        <w:numPr>
          <w:ilvl w:val="0"/>
          <w:numId w:val="1"/>
        </w:numPr>
        <w:shd w:val="clear" w:color="auto" w:fill="FFFFFF"/>
        <w:tabs>
          <w:tab w:val="left" w:pos="581"/>
        </w:tabs>
        <w:ind w:firstLine="374"/>
        <w:rPr>
          <w:sz w:val="24"/>
          <w:szCs w:val="24"/>
        </w:rPr>
      </w:pPr>
      <w:r w:rsidRPr="00324C03">
        <w:rPr>
          <w:sz w:val="24"/>
          <w:szCs w:val="24"/>
        </w:rPr>
        <w:t>развивать образное и пространственное мышление, память,</w:t>
      </w:r>
      <w:r w:rsidRPr="00324C03">
        <w:rPr>
          <w:sz w:val="24"/>
          <w:szCs w:val="24"/>
        </w:rPr>
        <w:br/>
        <w:t>воображение, внимание;</w:t>
      </w:r>
    </w:p>
    <w:p w:rsidR="00EE568F" w:rsidRPr="00324C03" w:rsidRDefault="00EE568F" w:rsidP="00324C03">
      <w:pPr>
        <w:numPr>
          <w:ilvl w:val="0"/>
          <w:numId w:val="1"/>
        </w:numPr>
        <w:shd w:val="clear" w:color="auto" w:fill="FFFFFF"/>
        <w:tabs>
          <w:tab w:val="left" w:pos="581"/>
        </w:tabs>
        <w:ind w:left="374"/>
        <w:rPr>
          <w:sz w:val="24"/>
          <w:szCs w:val="24"/>
        </w:rPr>
      </w:pPr>
      <w:r w:rsidRPr="00324C03">
        <w:rPr>
          <w:sz w:val="24"/>
          <w:szCs w:val="24"/>
        </w:rPr>
        <w:t>развивать моторику рук, глазомер.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  <w:u w:val="single"/>
        </w:rPr>
      </w:pPr>
      <w:r w:rsidRPr="00324C03">
        <w:rPr>
          <w:sz w:val="24"/>
          <w:szCs w:val="24"/>
          <w:u w:val="single"/>
        </w:rPr>
        <w:t>Воспитательные:</w:t>
      </w:r>
    </w:p>
    <w:p w:rsidR="00EE568F" w:rsidRPr="00324C03" w:rsidRDefault="00EE568F" w:rsidP="00324C03">
      <w:pPr>
        <w:shd w:val="clear" w:color="auto" w:fill="FFFFFF"/>
        <w:tabs>
          <w:tab w:val="left" w:pos="562"/>
        </w:tabs>
        <w:ind w:firstLine="384"/>
        <w:rPr>
          <w:sz w:val="24"/>
          <w:szCs w:val="24"/>
        </w:rPr>
      </w:pPr>
      <w:r w:rsidRPr="00324C03">
        <w:rPr>
          <w:sz w:val="24"/>
          <w:szCs w:val="24"/>
        </w:rPr>
        <w:t>•</w:t>
      </w:r>
      <w:r w:rsidRPr="00324C03">
        <w:rPr>
          <w:sz w:val="24"/>
          <w:szCs w:val="24"/>
        </w:rPr>
        <w:tab/>
        <w:t>формировать устойчивый интерес к декоративно-приклад</w:t>
      </w:r>
      <w:r w:rsidRPr="00324C03">
        <w:rPr>
          <w:sz w:val="24"/>
          <w:szCs w:val="24"/>
        </w:rPr>
        <w:softHyphen/>
        <w:t>ному искусству;</w:t>
      </w:r>
    </w:p>
    <w:p w:rsidR="00EE568F" w:rsidRPr="00324C03" w:rsidRDefault="00EE568F" w:rsidP="00324C03">
      <w:pPr>
        <w:numPr>
          <w:ilvl w:val="0"/>
          <w:numId w:val="1"/>
        </w:numPr>
        <w:shd w:val="clear" w:color="auto" w:fill="FFFFFF"/>
        <w:tabs>
          <w:tab w:val="left" w:pos="581"/>
        </w:tabs>
        <w:ind w:firstLine="374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воспитывать чувства коллективизма, взаимопомощи, от</w:t>
      </w:r>
      <w:r w:rsidRPr="00324C03">
        <w:rPr>
          <w:sz w:val="24"/>
          <w:szCs w:val="24"/>
        </w:rPr>
        <w:softHyphen/>
        <w:t>ветственности;</w:t>
      </w:r>
    </w:p>
    <w:p w:rsidR="00EE568F" w:rsidRPr="00324C03" w:rsidRDefault="00EE568F" w:rsidP="00324C03">
      <w:pPr>
        <w:numPr>
          <w:ilvl w:val="0"/>
          <w:numId w:val="1"/>
        </w:numPr>
        <w:shd w:val="clear" w:color="auto" w:fill="FFFFFF"/>
        <w:tabs>
          <w:tab w:val="left" w:pos="581"/>
        </w:tabs>
        <w:ind w:firstLine="374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воспитывать уважение к народным культурным ценностям.</w:t>
      </w:r>
    </w:p>
    <w:p w:rsidR="00EE568F" w:rsidRPr="00324C03" w:rsidRDefault="00EE568F" w:rsidP="00324C03">
      <w:pPr>
        <w:shd w:val="clear" w:color="auto" w:fill="FFFFFF"/>
        <w:jc w:val="both"/>
        <w:rPr>
          <w:i/>
          <w:sz w:val="24"/>
          <w:szCs w:val="24"/>
        </w:rPr>
      </w:pPr>
      <w:r w:rsidRPr="00324C03">
        <w:rPr>
          <w:i/>
          <w:sz w:val="24"/>
          <w:szCs w:val="24"/>
        </w:rPr>
        <w:t>Педагогическая целесообразность</w:t>
      </w:r>
    </w:p>
    <w:p w:rsidR="00EE568F" w:rsidRPr="00324C03" w:rsidRDefault="00EE568F" w:rsidP="00324C03">
      <w:pPr>
        <w:shd w:val="clear" w:color="auto" w:fill="FFFFFF"/>
        <w:ind w:left="360" w:firstLine="348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Образовательная программа направлена на развитие творческого воображения, развитие мелкой моторики пальцев рук и определенных конструкторских навыков.</w:t>
      </w:r>
    </w:p>
    <w:p w:rsidR="00EE568F" w:rsidRPr="00324C03" w:rsidRDefault="00EE568F" w:rsidP="00324C03">
      <w:pPr>
        <w:shd w:val="clear" w:color="auto" w:fill="FFFFFF"/>
        <w:ind w:left="360" w:firstLine="348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Чередование занятий разных видов творческой деятельности дает ребенку возможность найти себя в одной из разновидностей творчества и наиболее полно реализовать свои креативные способности.</w:t>
      </w:r>
    </w:p>
    <w:p w:rsidR="00EE568F" w:rsidRPr="00324C03" w:rsidRDefault="00EE568F" w:rsidP="00324C03">
      <w:pPr>
        <w:shd w:val="clear" w:color="auto" w:fill="FFFFFF"/>
        <w:ind w:left="360"/>
        <w:jc w:val="both"/>
        <w:rPr>
          <w:sz w:val="24"/>
          <w:szCs w:val="24"/>
        </w:rPr>
      </w:pPr>
      <w:r w:rsidRPr="00324C03">
        <w:rPr>
          <w:sz w:val="24"/>
          <w:szCs w:val="24"/>
        </w:rPr>
        <w:t xml:space="preserve">     Разнообразие творческих занятий помогает поддерживать у детей высокий уровень интереса к рукоделию. Овладев несколькими видами рукоделия и комбинируя их, ребёнок получает </w:t>
      </w:r>
      <w:r w:rsidRPr="00324C03">
        <w:rPr>
          <w:sz w:val="24"/>
          <w:szCs w:val="24"/>
        </w:rPr>
        <w:lastRenderedPageBreak/>
        <w:t>возможность создавать высокохудожественные изделия с применением различных техник.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360"/>
        <w:jc w:val="both"/>
        <w:rPr>
          <w:b/>
          <w:sz w:val="24"/>
          <w:szCs w:val="24"/>
        </w:rPr>
      </w:pPr>
      <w:r w:rsidRPr="00324C03">
        <w:rPr>
          <w:b/>
          <w:sz w:val="24"/>
          <w:szCs w:val="24"/>
        </w:rPr>
        <w:t>Условия реализации:</w:t>
      </w:r>
    </w:p>
    <w:p w:rsidR="00EE568F" w:rsidRPr="00324C03" w:rsidRDefault="00EE568F" w:rsidP="007F7E5F">
      <w:pPr>
        <w:shd w:val="clear" w:color="auto" w:fill="FFFFFF"/>
        <w:tabs>
          <w:tab w:val="left" w:pos="581"/>
        </w:tabs>
        <w:ind w:left="360" w:firstLine="491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Программа</w:t>
      </w:r>
      <w:r w:rsidR="00AB3D03">
        <w:rPr>
          <w:sz w:val="24"/>
          <w:szCs w:val="24"/>
        </w:rPr>
        <w:t xml:space="preserve"> предназначена для учащихся от 7-11</w:t>
      </w:r>
      <w:r w:rsidRPr="00324C03">
        <w:rPr>
          <w:sz w:val="24"/>
          <w:szCs w:val="24"/>
        </w:rPr>
        <w:t xml:space="preserve"> лет</w:t>
      </w:r>
    </w:p>
    <w:p w:rsidR="00EE568F" w:rsidRPr="00324C03" w:rsidRDefault="00AB3D03" w:rsidP="007F7E5F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Сроки </w:t>
      </w:r>
      <w:r w:rsidR="005D6832">
        <w:rPr>
          <w:sz w:val="24"/>
          <w:szCs w:val="24"/>
        </w:rPr>
        <w:t>реализации программы – 0,5</w:t>
      </w:r>
      <w:r w:rsidRPr="00045067">
        <w:rPr>
          <w:sz w:val="24"/>
          <w:szCs w:val="24"/>
        </w:rPr>
        <w:t xml:space="preserve"> год</w:t>
      </w:r>
      <w:r w:rsidR="005D6832">
        <w:rPr>
          <w:sz w:val="24"/>
          <w:szCs w:val="24"/>
        </w:rPr>
        <w:t>а</w:t>
      </w:r>
      <w:r w:rsidR="00EE568F" w:rsidRPr="00045067">
        <w:rPr>
          <w:sz w:val="24"/>
          <w:szCs w:val="24"/>
        </w:rPr>
        <w:t>.</w:t>
      </w:r>
    </w:p>
    <w:p w:rsidR="00EE568F" w:rsidRPr="00324C03" w:rsidRDefault="00EE568F" w:rsidP="007F7E5F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Набор учащихся осуществляется на добровольной основе без учета степени подготовленности и наличия способностей к изобразительному искусству.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b/>
          <w:color w:val="000000"/>
          <w:sz w:val="24"/>
          <w:szCs w:val="24"/>
        </w:rPr>
      </w:pPr>
      <w:r w:rsidRPr="00324C03">
        <w:rPr>
          <w:b/>
          <w:color w:val="000000"/>
          <w:sz w:val="24"/>
          <w:szCs w:val="24"/>
        </w:rPr>
        <w:t>Режим занятий</w:t>
      </w:r>
    </w:p>
    <w:p w:rsidR="00EE568F" w:rsidRPr="00045067" w:rsidRDefault="00E43024" w:rsidP="00324C03">
      <w:pPr>
        <w:shd w:val="clear" w:color="auto" w:fill="FFFFFF"/>
        <w:tabs>
          <w:tab w:val="left" w:pos="581"/>
        </w:tabs>
        <w:ind w:left="426"/>
        <w:jc w:val="both"/>
        <w:rPr>
          <w:color w:val="000000" w:themeColor="text1"/>
          <w:sz w:val="24"/>
          <w:szCs w:val="24"/>
        </w:rPr>
      </w:pPr>
      <w:r w:rsidRPr="00045067">
        <w:rPr>
          <w:color w:val="000000" w:themeColor="text1"/>
          <w:sz w:val="24"/>
          <w:szCs w:val="24"/>
        </w:rPr>
        <w:t>1 час в неделю,</w:t>
      </w:r>
      <w:r w:rsidR="0007682E" w:rsidRPr="00045067">
        <w:rPr>
          <w:color w:val="000000" w:themeColor="text1"/>
          <w:sz w:val="24"/>
          <w:szCs w:val="24"/>
        </w:rPr>
        <w:t xml:space="preserve"> полугодие </w:t>
      </w:r>
      <w:r w:rsidR="005D6832">
        <w:rPr>
          <w:color w:val="000000" w:themeColor="text1"/>
          <w:sz w:val="24"/>
          <w:szCs w:val="24"/>
        </w:rPr>
        <w:t xml:space="preserve"> – 16 часов</w:t>
      </w:r>
      <w:r w:rsidR="00EE568F" w:rsidRPr="00045067">
        <w:rPr>
          <w:color w:val="000000" w:themeColor="text1"/>
          <w:sz w:val="24"/>
          <w:szCs w:val="24"/>
        </w:rPr>
        <w:t>.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b/>
          <w:sz w:val="24"/>
          <w:szCs w:val="24"/>
        </w:rPr>
      </w:pPr>
      <w:r w:rsidRPr="00324C03">
        <w:rPr>
          <w:b/>
          <w:sz w:val="24"/>
          <w:szCs w:val="24"/>
        </w:rPr>
        <w:t>Формы организации занятий: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групповая;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индивидуально-групповая;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b/>
          <w:sz w:val="24"/>
          <w:szCs w:val="24"/>
        </w:rPr>
      </w:pPr>
      <w:r w:rsidRPr="00324C03">
        <w:rPr>
          <w:b/>
          <w:sz w:val="24"/>
          <w:szCs w:val="24"/>
        </w:rPr>
        <w:t>Формы проведения занятий: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комбинированное занятие;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беседа;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наглядно-демонстрационное занятие;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конкурс;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соревнование;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практическая работа, связанная с выполнением аппликаций, поделок;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b/>
          <w:sz w:val="24"/>
          <w:szCs w:val="24"/>
        </w:rPr>
      </w:pPr>
      <w:r w:rsidRPr="00324C03">
        <w:rPr>
          <w:b/>
          <w:sz w:val="24"/>
          <w:szCs w:val="24"/>
        </w:rPr>
        <w:t>Методы обучения: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  <w:u w:val="single"/>
        </w:rPr>
      </w:pPr>
      <w:r w:rsidRPr="00324C03">
        <w:rPr>
          <w:sz w:val="24"/>
          <w:szCs w:val="24"/>
          <w:u w:val="single"/>
        </w:rPr>
        <w:t>Словесные: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рассказ;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беседы;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обсуждения;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  <w:u w:val="single"/>
        </w:rPr>
      </w:pPr>
      <w:r w:rsidRPr="00324C03">
        <w:rPr>
          <w:sz w:val="24"/>
          <w:szCs w:val="24"/>
          <w:u w:val="single"/>
        </w:rPr>
        <w:t>Наглядные: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показ иллюстраций, видеоматериалов, презентаций;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демонстрация гербариев;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показ готовых работ;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  <w:u w:val="single"/>
        </w:rPr>
      </w:pPr>
      <w:r w:rsidRPr="00324C03">
        <w:rPr>
          <w:sz w:val="24"/>
          <w:szCs w:val="24"/>
          <w:u w:val="single"/>
        </w:rPr>
        <w:t>Практические: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практические работы;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создание мини докладов и презентаций.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b/>
          <w:sz w:val="24"/>
          <w:szCs w:val="24"/>
        </w:rPr>
      </w:pPr>
      <w:r w:rsidRPr="00324C03">
        <w:rPr>
          <w:b/>
          <w:sz w:val="24"/>
          <w:szCs w:val="24"/>
        </w:rPr>
        <w:t>Способы проверки ожидаемых результатов: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b/>
          <w:sz w:val="24"/>
          <w:szCs w:val="24"/>
        </w:rPr>
        <w:t xml:space="preserve">- </w:t>
      </w:r>
      <w:r w:rsidRPr="00324C03">
        <w:rPr>
          <w:sz w:val="24"/>
          <w:szCs w:val="24"/>
        </w:rPr>
        <w:t>работы детей;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выставки работ;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участие в школьных, районных и городских конкурсах;</w:t>
      </w:r>
    </w:p>
    <w:p w:rsidR="00EE568F" w:rsidRPr="00324C03" w:rsidRDefault="00EE568F" w:rsidP="00324C03">
      <w:pPr>
        <w:shd w:val="clear" w:color="auto" w:fill="FFFFFF"/>
        <w:tabs>
          <w:tab w:val="left" w:pos="581"/>
        </w:tabs>
        <w:ind w:left="426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- итоговая выставка.</w:t>
      </w:r>
    </w:p>
    <w:p w:rsidR="00EE568F" w:rsidRPr="00324C03" w:rsidRDefault="00EE568F" w:rsidP="00324C03">
      <w:pPr>
        <w:shd w:val="clear" w:color="auto" w:fill="FFFFFF"/>
        <w:ind w:left="426"/>
        <w:jc w:val="both"/>
        <w:rPr>
          <w:b/>
          <w:sz w:val="24"/>
          <w:szCs w:val="24"/>
        </w:rPr>
      </w:pPr>
      <w:r w:rsidRPr="00324C03">
        <w:rPr>
          <w:b/>
          <w:sz w:val="24"/>
          <w:szCs w:val="24"/>
        </w:rPr>
        <w:t>Формы подведения итогов реализации программы:</w:t>
      </w:r>
    </w:p>
    <w:p w:rsidR="00EE568F" w:rsidRDefault="00EE568F" w:rsidP="007F7E5F">
      <w:pPr>
        <w:shd w:val="clear" w:color="auto" w:fill="FFFFFF"/>
        <w:ind w:left="426" w:firstLine="425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Формами подведения итогов являются участие воспитанни</w:t>
      </w:r>
      <w:r w:rsidRPr="00324C03">
        <w:rPr>
          <w:sz w:val="24"/>
          <w:szCs w:val="24"/>
        </w:rPr>
        <w:softHyphen/>
        <w:t>ков в выставках и конкурсах разного уровня, открытые занятия, праздники, мастер-классы. Показателями эффективной реализации программы являются устойчивый интерес к декоративно-прикладному искусству, стремление к самостоятельной творческой деятельности, эстетическое восприятие произведений искусства, доведение ручных операций от простейших до выполнения сложных техник украшений.</w:t>
      </w:r>
    </w:p>
    <w:p w:rsidR="00601EB8" w:rsidRPr="00324C03" w:rsidRDefault="00601EB8" w:rsidP="007F7E5F">
      <w:pPr>
        <w:shd w:val="clear" w:color="auto" w:fill="FFFFFF"/>
        <w:ind w:left="426" w:firstLine="425"/>
        <w:jc w:val="both"/>
        <w:rPr>
          <w:sz w:val="24"/>
          <w:szCs w:val="24"/>
        </w:rPr>
      </w:pPr>
    </w:p>
    <w:p w:rsidR="00EE568F" w:rsidRPr="00324C03" w:rsidRDefault="00EE568F" w:rsidP="00324C03">
      <w:pPr>
        <w:shd w:val="clear" w:color="auto" w:fill="FFFFFF"/>
        <w:ind w:firstLine="360"/>
        <w:jc w:val="center"/>
        <w:rPr>
          <w:b/>
          <w:sz w:val="24"/>
          <w:szCs w:val="24"/>
        </w:rPr>
      </w:pPr>
      <w:r w:rsidRPr="00324C03">
        <w:rPr>
          <w:b/>
          <w:sz w:val="24"/>
          <w:szCs w:val="24"/>
        </w:rPr>
        <w:t>Ожидаемые результаты обучения по программе.</w:t>
      </w:r>
    </w:p>
    <w:p w:rsidR="00175448" w:rsidRPr="00324C03" w:rsidRDefault="00175448" w:rsidP="00271478">
      <w:pPr>
        <w:jc w:val="center"/>
        <w:rPr>
          <w:sz w:val="24"/>
          <w:szCs w:val="24"/>
        </w:rPr>
      </w:pPr>
      <w:r w:rsidRPr="00324C03">
        <w:rPr>
          <w:b/>
          <w:bCs/>
          <w:sz w:val="24"/>
          <w:szCs w:val="24"/>
        </w:rPr>
        <w:t>Личностные универсальные учебные действия</w:t>
      </w:r>
    </w:p>
    <w:p w:rsidR="00175448" w:rsidRPr="00324C03" w:rsidRDefault="00175448" w:rsidP="00324C03">
      <w:pPr>
        <w:rPr>
          <w:sz w:val="24"/>
          <w:szCs w:val="24"/>
        </w:rPr>
      </w:pPr>
    </w:p>
    <w:p w:rsidR="00175448" w:rsidRPr="00324C03" w:rsidRDefault="005603D5" w:rsidP="00324C03">
      <w:pPr>
        <w:widowControl/>
        <w:tabs>
          <w:tab w:val="left" w:pos="227"/>
        </w:tabs>
        <w:autoSpaceDE/>
        <w:autoSpaceDN/>
        <w:adjustRightInd/>
        <w:jc w:val="center"/>
        <w:rPr>
          <w:b/>
          <w:bCs/>
          <w:i/>
          <w:iCs/>
          <w:sz w:val="24"/>
          <w:szCs w:val="24"/>
        </w:rPr>
      </w:pPr>
      <w:r w:rsidRPr="00324C03">
        <w:rPr>
          <w:b/>
          <w:bCs/>
          <w:i/>
          <w:iCs/>
          <w:sz w:val="24"/>
          <w:szCs w:val="24"/>
        </w:rPr>
        <w:t xml:space="preserve">У </w:t>
      </w:r>
      <w:r w:rsidR="00175448" w:rsidRPr="00324C03">
        <w:rPr>
          <w:b/>
          <w:bCs/>
          <w:i/>
          <w:iCs/>
          <w:sz w:val="24"/>
          <w:szCs w:val="24"/>
        </w:rPr>
        <w:t>обучающегося будут сформированы:</w:t>
      </w:r>
    </w:p>
    <w:p w:rsidR="00175448" w:rsidRPr="00324C03" w:rsidRDefault="00175448" w:rsidP="00324C03">
      <w:pPr>
        <w:widowControl/>
        <w:numPr>
          <w:ilvl w:val="0"/>
          <w:numId w:val="4"/>
        </w:numPr>
        <w:tabs>
          <w:tab w:val="left" w:pos="727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широкая мотивационная основа художественно-творческой деятельности, включающая социальные, учебно-познавательные и внешние мотивы;</w:t>
      </w:r>
    </w:p>
    <w:p w:rsidR="00175448" w:rsidRPr="00324C03" w:rsidRDefault="00175448" w:rsidP="00324C03">
      <w:pPr>
        <w:widowControl/>
        <w:numPr>
          <w:ilvl w:val="0"/>
          <w:numId w:val="4"/>
        </w:numPr>
        <w:tabs>
          <w:tab w:val="left" w:pos="727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интерес к новым видам прикладного творчества, к новым способам самовыражения;</w:t>
      </w:r>
    </w:p>
    <w:p w:rsidR="00175448" w:rsidRPr="00324C03" w:rsidRDefault="00175448" w:rsidP="00324C03">
      <w:pPr>
        <w:widowControl/>
        <w:numPr>
          <w:ilvl w:val="0"/>
          <w:numId w:val="4"/>
        </w:numPr>
        <w:tabs>
          <w:tab w:val="left" w:pos="727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устойчивый познавательный интерес к новым способам исследования технологий и материалов;</w:t>
      </w:r>
    </w:p>
    <w:p w:rsidR="00175448" w:rsidRPr="007F7E5F" w:rsidRDefault="00175448" w:rsidP="00324C03">
      <w:pPr>
        <w:widowControl/>
        <w:numPr>
          <w:ilvl w:val="0"/>
          <w:numId w:val="4"/>
        </w:numPr>
        <w:tabs>
          <w:tab w:val="left" w:pos="727"/>
        </w:tabs>
        <w:autoSpaceDE/>
        <w:autoSpaceDN/>
        <w:adjustRightInd/>
        <w:rPr>
          <w:sz w:val="24"/>
          <w:szCs w:val="24"/>
        </w:rPr>
      </w:pPr>
      <w:r w:rsidRPr="007F7E5F">
        <w:rPr>
          <w:sz w:val="24"/>
          <w:szCs w:val="24"/>
        </w:rPr>
        <w:t>адекватное понимания причин успешности/неуспешности творческой деятельности;</w:t>
      </w:r>
    </w:p>
    <w:p w:rsidR="00175448" w:rsidRPr="00324C03" w:rsidRDefault="00175448" w:rsidP="00324C03">
      <w:pPr>
        <w:jc w:val="center"/>
        <w:rPr>
          <w:sz w:val="24"/>
          <w:szCs w:val="24"/>
        </w:rPr>
      </w:pPr>
      <w:r w:rsidRPr="00324C03">
        <w:rPr>
          <w:b/>
          <w:bCs/>
          <w:i/>
          <w:iCs/>
          <w:sz w:val="24"/>
          <w:szCs w:val="24"/>
        </w:rPr>
        <w:t>Обучающийся получит возможность для формирования:</w:t>
      </w:r>
    </w:p>
    <w:p w:rsidR="00175448" w:rsidRPr="00324C03" w:rsidRDefault="00175448" w:rsidP="00324C03">
      <w:pPr>
        <w:widowControl/>
        <w:numPr>
          <w:ilvl w:val="0"/>
          <w:numId w:val="8"/>
        </w:numPr>
        <w:tabs>
          <w:tab w:val="left" w:pos="709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lastRenderedPageBreak/>
        <w:t>внутренней позиции обучающегося на уровне понимания необходимости творческой деятельности, как одного из средств самовыражения в социальной жизни;</w:t>
      </w:r>
    </w:p>
    <w:p w:rsidR="00175448" w:rsidRPr="00324C03" w:rsidRDefault="00175448" w:rsidP="00324C03">
      <w:pPr>
        <w:widowControl/>
        <w:numPr>
          <w:ilvl w:val="0"/>
          <w:numId w:val="8"/>
        </w:numPr>
        <w:tabs>
          <w:tab w:val="left" w:pos="709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выраженной познавательной мотивации;</w:t>
      </w:r>
    </w:p>
    <w:p w:rsidR="00175448" w:rsidRPr="00324C03" w:rsidRDefault="00175448" w:rsidP="00324C03">
      <w:pPr>
        <w:widowControl/>
        <w:numPr>
          <w:ilvl w:val="0"/>
          <w:numId w:val="8"/>
        </w:numPr>
        <w:tabs>
          <w:tab w:val="left" w:pos="709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устойчивого интереса к новым способам познания;</w:t>
      </w:r>
    </w:p>
    <w:p w:rsidR="00175448" w:rsidRPr="007F7E5F" w:rsidRDefault="00175448" w:rsidP="00324C03">
      <w:pPr>
        <w:widowControl/>
        <w:numPr>
          <w:ilvl w:val="0"/>
          <w:numId w:val="8"/>
        </w:numPr>
        <w:tabs>
          <w:tab w:val="left" w:pos="709"/>
        </w:tabs>
        <w:autoSpaceDE/>
        <w:autoSpaceDN/>
        <w:adjustRightInd/>
        <w:rPr>
          <w:sz w:val="24"/>
          <w:szCs w:val="24"/>
        </w:rPr>
      </w:pPr>
      <w:r w:rsidRPr="007F7E5F">
        <w:rPr>
          <w:sz w:val="24"/>
          <w:szCs w:val="24"/>
        </w:rPr>
        <w:t>адекватного понимания причин успешности/неуспешности творческой деятельности;</w:t>
      </w:r>
    </w:p>
    <w:p w:rsidR="00175448" w:rsidRPr="00324C03" w:rsidRDefault="00175448" w:rsidP="00324C03">
      <w:pPr>
        <w:jc w:val="center"/>
        <w:rPr>
          <w:sz w:val="24"/>
          <w:szCs w:val="24"/>
        </w:rPr>
      </w:pPr>
      <w:r w:rsidRPr="00324C03">
        <w:rPr>
          <w:b/>
          <w:bCs/>
          <w:sz w:val="24"/>
          <w:szCs w:val="24"/>
        </w:rPr>
        <w:t>Регулятивные универсальные учебные действия</w:t>
      </w:r>
    </w:p>
    <w:p w:rsidR="00175448" w:rsidRPr="00324C03" w:rsidRDefault="00175448" w:rsidP="00324C03">
      <w:pPr>
        <w:jc w:val="center"/>
        <w:rPr>
          <w:sz w:val="24"/>
          <w:szCs w:val="24"/>
        </w:rPr>
      </w:pPr>
      <w:r w:rsidRPr="00324C03">
        <w:rPr>
          <w:b/>
          <w:bCs/>
          <w:i/>
          <w:iCs/>
          <w:sz w:val="24"/>
          <w:szCs w:val="24"/>
        </w:rPr>
        <w:t>Обучающийся научится:</w:t>
      </w:r>
    </w:p>
    <w:p w:rsidR="00175448" w:rsidRPr="00324C03" w:rsidRDefault="00175448" w:rsidP="00271478">
      <w:pPr>
        <w:widowControl/>
        <w:numPr>
          <w:ilvl w:val="0"/>
          <w:numId w:val="9"/>
        </w:numPr>
        <w:tabs>
          <w:tab w:val="left" w:pos="727"/>
        </w:tabs>
        <w:autoSpaceDE/>
        <w:autoSpaceDN/>
        <w:adjustRightInd/>
        <w:ind w:firstLine="284"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принимать и сохранять учебно-творческую задачу;</w:t>
      </w:r>
    </w:p>
    <w:p w:rsidR="00175448" w:rsidRPr="00324C03" w:rsidRDefault="00175448" w:rsidP="00271478">
      <w:pPr>
        <w:widowControl/>
        <w:numPr>
          <w:ilvl w:val="0"/>
          <w:numId w:val="9"/>
        </w:numPr>
        <w:tabs>
          <w:tab w:val="left" w:pos="727"/>
        </w:tabs>
        <w:autoSpaceDE/>
        <w:autoSpaceDN/>
        <w:adjustRightInd/>
        <w:ind w:firstLine="284"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учитывать выделенные в пособиях этапы работы;</w:t>
      </w:r>
    </w:p>
    <w:p w:rsidR="00175448" w:rsidRPr="00324C03" w:rsidRDefault="00175448" w:rsidP="00271478">
      <w:pPr>
        <w:widowControl/>
        <w:numPr>
          <w:ilvl w:val="0"/>
          <w:numId w:val="9"/>
        </w:numPr>
        <w:tabs>
          <w:tab w:val="left" w:pos="727"/>
        </w:tabs>
        <w:autoSpaceDE/>
        <w:autoSpaceDN/>
        <w:adjustRightInd/>
        <w:ind w:firstLine="284"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планировать свои действия;</w:t>
      </w:r>
    </w:p>
    <w:p w:rsidR="00175448" w:rsidRPr="00324C03" w:rsidRDefault="00175448" w:rsidP="00271478">
      <w:pPr>
        <w:widowControl/>
        <w:numPr>
          <w:ilvl w:val="0"/>
          <w:numId w:val="9"/>
        </w:numPr>
        <w:tabs>
          <w:tab w:val="left" w:pos="727"/>
        </w:tabs>
        <w:autoSpaceDE/>
        <w:autoSpaceDN/>
        <w:adjustRightInd/>
        <w:ind w:firstLine="284"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осуществлять итоговый и пошаговый контроль;</w:t>
      </w:r>
    </w:p>
    <w:p w:rsidR="00175448" w:rsidRPr="00324C03" w:rsidRDefault="00175448" w:rsidP="00271478">
      <w:pPr>
        <w:widowControl/>
        <w:numPr>
          <w:ilvl w:val="0"/>
          <w:numId w:val="9"/>
        </w:numPr>
        <w:tabs>
          <w:tab w:val="left" w:pos="727"/>
        </w:tabs>
        <w:autoSpaceDE/>
        <w:autoSpaceDN/>
        <w:adjustRightInd/>
        <w:ind w:firstLine="284"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адекватно воспринимать оценку учителя;</w:t>
      </w:r>
    </w:p>
    <w:p w:rsidR="00175448" w:rsidRPr="00324C03" w:rsidRDefault="00175448" w:rsidP="00271478">
      <w:pPr>
        <w:widowControl/>
        <w:numPr>
          <w:ilvl w:val="0"/>
          <w:numId w:val="9"/>
        </w:numPr>
        <w:tabs>
          <w:tab w:val="left" w:pos="727"/>
        </w:tabs>
        <w:autoSpaceDE/>
        <w:autoSpaceDN/>
        <w:adjustRightInd/>
        <w:ind w:firstLine="284"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различать способ и результат действия;</w:t>
      </w:r>
    </w:p>
    <w:p w:rsidR="00175448" w:rsidRPr="00324C03" w:rsidRDefault="00175448" w:rsidP="00271478">
      <w:pPr>
        <w:widowControl/>
        <w:numPr>
          <w:ilvl w:val="0"/>
          <w:numId w:val="9"/>
        </w:numPr>
        <w:tabs>
          <w:tab w:val="left" w:pos="727"/>
        </w:tabs>
        <w:autoSpaceDE/>
        <w:autoSpaceDN/>
        <w:adjustRightInd/>
        <w:ind w:firstLine="284"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вносить коррективы в действия на основе их оценки и учета сделанных ошибок;</w:t>
      </w:r>
    </w:p>
    <w:p w:rsidR="007F7E5F" w:rsidRPr="007F7E5F" w:rsidRDefault="00175448" w:rsidP="00271478">
      <w:pPr>
        <w:widowControl/>
        <w:numPr>
          <w:ilvl w:val="0"/>
          <w:numId w:val="9"/>
        </w:numPr>
        <w:tabs>
          <w:tab w:val="left" w:pos="727"/>
        </w:tabs>
        <w:autoSpaceDE/>
        <w:autoSpaceDN/>
        <w:adjustRightInd/>
        <w:ind w:firstLine="284"/>
        <w:rPr>
          <w:rFonts w:eastAsia="Wingdings"/>
          <w:sz w:val="24"/>
          <w:szCs w:val="24"/>
          <w:vertAlign w:val="superscript"/>
        </w:rPr>
      </w:pPr>
      <w:r w:rsidRPr="007F7E5F">
        <w:rPr>
          <w:sz w:val="24"/>
          <w:szCs w:val="24"/>
        </w:rPr>
        <w:t>выполнять учебные действия в материале, речи, в уме.</w:t>
      </w:r>
    </w:p>
    <w:p w:rsidR="00175448" w:rsidRPr="00324C03" w:rsidRDefault="00175448" w:rsidP="00271478">
      <w:pPr>
        <w:ind w:firstLine="284"/>
        <w:jc w:val="center"/>
        <w:rPr>
          <w:sz w:val="24"/>
          <w:szCs w:val="24"/>
        </w:rPr>
      </w:pPr>
      <w:r w:rsidRPr="00324C03">
        <w:rPr>
          <w:b/>
          <w:bCs/>
          <w:i/>
          <w:iCs/>
          <w:sz w:val="24"/>
          <w:szCs w:val="24"/>
        </w:rPr>
        <w:t>Обучающийся получит возможность научиться:</w:t>
      </w:r>
    </w:p>
    <w:p w:rsidR="00175448" w:rsidRPr="00324C03" w:rsidRDefault="00175448" w:rsidP="00271478">
      <w:pPr>
        <w:widowControl/>
        <w:numPr>
          <w:ilvl w:val="0"/>
          <w:numId w:val="5"/>
        </w:numPr>
        <w:tabs>
          <w:tab w:val="left" w:pos="727"/>
        </w:tabs>
        <w:autoSpaceDE/>
        <w:autoSpaceDN/>
        <w:adjustRightInd/>
        <w:ind w:firstLine="284"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проявлять познавательную инициативу;</w:t>
      </w:r>
    </w:p>
    <w:p w:rsidR="00175448" w:rsidRPr="00324C03" w:rsidRDefault="00175448" w:rsidP="00271478">
      <w:pPr>
        <w:widowControl/>
        <w:numPr>
          <w:ilvl w:val="0"/>
          <w:numId w:val="5"/>
        </w:numPr>
        <w:tabs>
          <w:tab w:val="left" w:pos="727"/>
        </w:tabs>
        <w:autoSpaceDE/>
        <w:autoSpaceDN/>
        <w:adjustRightInd/>
        <w:ind w:firstLine="284"/>
        <w:jc w:val="both"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самостоятельно учитывать выделенные учителем ориентиры действия в незнакомом материале;</w:t>
      </w:r>
    </w:p>
    <w:p w:rsidR="00175448" w:rsidRPr="00324C03" w:rsidRDefault="00175448" w:rsidP="00271478">
      <w:pPr>
        <w:widowControl/>
        <w:numPr>
          <w:ilvl w:val="0"/>
          <w:numId w:val="5"/>
        </w:numPr>
        <w:tabs>
          <w:tab w:val="left" w:pos="727"/>
        </w:tabs>
        <w:autoSpaceDE/>
        <w:autoSpaceDN/>
        <w:adjustRightInd/>
        <w:ind w:firstLine="284"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преобразовывать практическую задачу в познавательную;</w:t>
      </w:r>
    </w:p>
    <w:p w:rsidR="00175448" w:rsidRPr="00324C03" w:rsidRDefault="00175448" w:rsidP="00271478">
      <w:pPr>
        <w:widowControl/>
        <w:numPr>
          <w:ilvl w:val="0"/>
          <w:numId w:val="5"/>
        </w:numPr>
        <w:tabs>
          <w:tab w:val="left" w:pos="727"/>
        </w:tabs>
        <w:autoSpaceDE/>
        <w:autoSpaceDN/>
        <w:adjustRightInd/>
        <w:ind w:firstLine="284"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самостоятельно находить варианты решения творческой задачи.</w:t>
      </w:r>
    </w:p>
    <w:p w:rsidR="00175448" w:rsidRPr="00324C03" w:rsidRDefault="00175448" w:rsidP="00324C03">
      <w:pPr>
        <w:jc w:val="center"/>
        <w:rPr>
          <w:b/>
          <w:bCs/>
          <w:sz w:val="24"/>
          <w:szCs w:val="24"/>
        </w:rPr>
      </w:pPr>
      <w:r w:rsidRPr="00324C03">
        <w:rPr>
          <w:b/>
          <w:bCs/>
          <w:sz w:val="24"/>
          <w:szCs w:val="24"/>
        </w:rPr>
        <w:t>Коммуникативные универсальные учебные действия</w:t>
      </w:r>
    </w:p>
    <w:p w:rsidR="00175448" w:rsidRPr="00324C03" w:rsidRDefault="00175448" w:rsidP="00324C03">
      <w:pPr>
        <w:rPr>
          <w:rFonts w:eastAsia="Wingdings"/>
          <w:sz w:val="24"/>
          <w:szCs w:val="24"/>
          <w:vertAlign w:val="superscript"/>
        </w:rPr>
      </w:pPr>
      <w:r w:rsidRPr="00324C03">
        <w:rPr>
          <w:b/>
          <w:bCs/>
          <w:i/>
          <w:iCs/>
          <w:sz w:val="24"/>
          <w:szCs w:val="24"/>
        </w:rPr>
        <w:t>Учащиеся смогут:</w:t>
      </w:r>
    </w:p>
    <w:p w:rsidR="00175448" w:rsidRPr="00324C03" w:rsidRDefault="00175448" w:rsidP="00271478">
      <w:pPr>
        <w:widowControl/>
        <w:numPr>
          <w:ilvl w:val="0"/>
          <w:numId w:val="14"/>
        </w:numPr>
        <w:tabs>
          <w:tab w:val="left" w:pos="709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допускать существование различных точек зрения и различных вариантов выполнения поставленной творческой задачи;</w:t>
      </w:r>
    </w:p>
    <w:p w:rsidR="00175448" w:rsidRPr="00324C03" w:rsidRDefault="00175448" w:rsidP="00271478">
      <w:pPr>
        <w:widowControl/>
        <w:numPr>
          <w:ilvl w:val="0"/>
          <w:numId w:val="14"/>
        </w:numPr>
        <w:tabs>
          <w:tab w:val="left" w:pos="709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учитывать разные мнения, стремиться к координации при выполнении коллективных работ;</w:t>
      </w:r>
    </w:p>
    <w:p w:rsidR="00175448" w:rsidRPr="00324C03" w:rsidRDefault="00175448" w:rsidP="00271478">
      <w:pPr>
        <w:widowControl/>
        <w:numPr>
          <w:ilvl w:val="0"/>
          <w:numId w:val="14"/>
        </w:numPr>
        <w:tabs>
          <w:tab w:val="left" w:pos="709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формулировать собственное мнение и позицию;</w:t>
      </w:r>
    </w:p>
    <w:p w:rsidR="00175448" w:rsidRPr="00324C03" w:rsidRDefault="00175448" w:rsidP="00271478">
      <w:pPr>
        <w:widowControl/>
        <w:numPr>
          <w:ilvl w:val="0"/>
          <w:numId w:val="14"/>
        </w:numPr>
        <w:tabs>
          <w:tab w:val="left" w:pos="709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договариваться, приходить к общему решению;</w:t>
      </w:r>
    </w:p>
    <w:p w:rsidR="00175448" w:rsidRPr="00324C03" w:rsidRDefault="00175448" w:rsidP="00271478">
      <w:pPr>
        <w:widowControl/>
        <w:numPr>
          <w:ilvl w:val="0"/>
          <w:numId w:val="14"/>
        </w:numPr>
        <w:tabs>
          <w:tab w:val="left" w:pos="709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соблюдать корректность в высказываниях;</w:t>
      </w:r>
    </w:p>
    <w:p w:rsidR="00175448" w:rsidRPr="00324C03" w:rsidRDefault="00175448" w:rsidP="00271478">
      <w:pPr>
        <w:widowControl/>
        <w:numPr>
          <w:ilvl w:val="0"/>
          <w:numId w:val="14"/>
        </w:numPr>
        <w:tabs>
          <w:tab w:val="left" w:pos="709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задавать вопросы по существу;</w:t>
      </w:r>
    </w:p>
    <w:p w:rsidR="00175448" w:rsidRPr="00324C03" w:rsidRDefault="00175448" w:rsidP="00271478">
      <w:pPr>
        <w:widowControl/>
        <w:numPr>
          <w:ilvl w:val="0"/>
          <w:numId w:val="14"/>
        </w:numPr>
        <w:tabs>
          <w:tab w:val="left" w:pos="709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использовать речь для регуляции своего действия;</w:t>
      </w:r>
    </w:p>
    <w:p w:rsidR="00601EB8" w:rsidRPr="00053F12" w:rsidRDefault="00175448" w:rsidP="00271478">
      <w:pPr>
        <w:numPr>
          <w:ilvl w:val="0"/>
          <w:numId w:val="14"/>
        </w:numPr>
        <w:shd w:val="clear" w:color="auto" w:fill="FFFFFF"/>
        <w:jc w:val="both"/>
        <w:rPr>
          <w:sz w:val="24"/>
          <w:szCs w:val="24"/>
        </w:rPr>
      </w:pPr>
      <w:r w:rsidRPr="00053F12">
        <w:rPr>
          <w:sz w:val="24"/>
          <w:szCs w:val="24"/>
        </w:rPr>
        <w:t>контролировать действия партнера;</w:t>
      </w:r>
    </w:p>
    <w:p w:rsidR="00175448" w:rsidRPr="00324C03" w:rsidRDefault="00175448" w:rsidP="00324C03">
      <w:pPr>
        <w:jc w:val="center"/>
        <w:rPr>
          <w:sz w:val="24"/>
          <w:szCs w:val="24"/>
        </w:rPr>
      </w:pPr>
      <w:r w:rsidRPr="00324C03">
        <w:rPr>
          <w:b/>
          <w:bCs/>
          <w:i/>
          <w:iCs/>
          <w:sz w:val="24"/>
          <w:szCs w:val="24"/>
        </w:rPr>
        <w:t>Обучающийся получит возможность научиться:</w:t>
      </w:r>
    </w:p>
    <w:p w:rsidR="00175448" w:rsidRPr="00324C03" w:rsidRDefault="00175448" w:rsidP="000A3126">
      <w:pPr>
        <w:widowControl/>
        <w:numPr>
          <w:ilvl w:val="0"/>
          <w:numId w:val="11"/>
        </w:numPr>
        <w:tabs>
          <w:tab w:val="left" w:pos="727"/>
        </w:tabs>
        <w:autoSpaceDE/>
        <w:autoSpaceDN/>
        <w:adjustRightInd/>
        <w:ind w:firstLine="66"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учитывать разные мнения и обосновывать свою позицию;</w:t>
      </w:r>
    </w:p>
    <w:p w:rsidR="00175448" w:rsidRPr="00324C03" w:rsidRDefault="00175448" w:rsidP="000A3126">
      <w:pPr>
        <w:widowControl/>
        <w:numPr>
          <w:ilvl w:val="0"/>
          <w:numId w:val="11"/>
        </w:numPr>
        <w:tabs>
          <w:tab w:val="left" w:pos="727"/>
        </w:tabs>
        <w:autoSpaceDE/>
        <w:autoSpaceDN/>
        <w:adjustRightInd/>
        <w:ind w:firstLine="66"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:rsidR="00175448" w:rsidRPr="00324C03" w:rsidRDefault="00175448" w:rsidP="000A3126">
      <w:pPr>
        <w:widowControl/>
        <w:numPr>
          <w:ilvl w:val="0"/>
          <w:numId w:val="11"/>
        </w:numPr>
        <w:tabs>
          <w:tab w:val="left" w:pos="727"/>
        </w:tabs>
        <w:autoSpaceDE/>
        <w:autoSpaceDN/>
        <w:adjustRightInd/>
        <w:ind w:firstLine="66"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владеть монологической и диалогической формой речи.</w:t>
      </w:r>
    </w:p>
    <w:p w:rsidR="00175448" w:rsidRPr="00601EB8" w:rsidRDefault="00175448" w:rsidP="00324C03">
      <w:pPr>
        <w:widowControl/>
        <w:numPr>
          <w:ilvl w:val="0"/>
          <w:numId w:val="11"/>
        </w:numPr>
        <w:tabs>
          <w:tab w:val="left" w:pos="727"/>
        </w:tabs>
        <w:autoSpaceDE/>
        <w:autoSpaceDN/>
        <w:adjustRightInd/>
        <w:ind w:firstLine="66"/>
        <w:rPr>
          <w:rFonts w:eastAsia="Wingdings"/>
          <w:sz w:val="24"/>
          <w:szCs w:val="24"/>
          <w:vertAlign w:val="superscript"/>
        </w:rPr>
      </w:pPr>
      <w:r w:rsidRPr="00601EB8">
        <w:rPr>
          <w:sz w:val="24"/>
          <w:szCs w:val="24"/>
        </w:rPr>
        <w:t>осуществлять взаимный контроль и оказывать партнерам в сотрудничестве необходимую взаимопомощь;</w:t>
      </w:r>
    </w:p>
    <w:p w:rsidR="007F7E5F" w:rsidRDefault="007F7E5F" w:rsidP="000A3126">
      <w:pPr>
        <w:jc w:val="center"/>
        <w:rPr>
          <w:b/>
          <w:bCs/>
          <w:sz w:val="24"/>
          <w:szCs w:val="24"/>
        </w:rPr>
      </w:pPr>
    </w:p>
    <w:p w:rsidR="00175448" w:rsidRPr="00324C03" w:rsidRDefault="00175448" w:rsidP="000A3126">
      <w:pPr>
        <w:jc w:val="center"/>
        <w:rPr>
          <w:b/>
          <w:bCs/>
          <w:sz w:val="24"/>
          <w:szCs w:val="24"/>
        </w:rPr>
      </w:pPr>
      <w:r w:rsidRPr="00324C03">
        <w:rPr>
          <w:b/>
          <w:bCs/>
          <w:sz w:val="24"/>
          <w:szCs w:val="24"/>
        </w:rPr>
        <w:t>Познавательные универсальные учебные действия</w:t>
      </w:r>
    </w:p>
    <w:p w:rsidR="00175448" w:rsidRPr="00324C03" w:rsidRDefault="00175448" w:rsidP="00053F12">
      <w:pPr>
        <w:jc w:val="center"/>
        <w:rPr>
          <w:rFonts w:eastAsia="Wingdings"/>
          <w:sz w:val="24"/>
          <w:szCs w:val="24"/>
          <w:vertAlign w:val="superscript"/>
        </w:rPr>
      </w:pPr>
      <w:r w:rsidRPr="00324C03">
        <w:rPr>
          <w:b/>
          <w:bCs/>
          <w:i/>
          <w:iCs/>
          <w:sz w:val="24"/>
          <w:szCs w:val="24"/>
        </w:rPr>
        <w:t>Обучающийся научится:</w:t>
      </w:r>
    </w:p>
    <w:p w:rsidR="00175448" w:rsidRPr="00324C03" w:rsidRDefault="00175448" w:rsidP="000A3126">
      <w:pPr>
        <w:widowControl/>
        <w:numPr>
          <w:ilvl w:val="0"/>
          <w:numId w:val="12"/>
        </w:numPr>
        <w:tabs>
          <w:tab w:val="left" w:pos="367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осуществлять поиск нужной информации для выполнения художественно-творческой задачи с использованием учебной и дополнительной литературы в открытом информационном пространстве, в т.ч. контролируемом пространстве Интернет;</w:t>
      </w:r>
    </w:p>
    <w:p w:rsidR="00175448" w:rsidRPr="00324C03" w:rsidRDefault="00175448" w:rsidP="000A3126">
      <w:pPr>
        <w:widowControl/>
        <w:numPr>
          <w:ilvl w:val="0"/>
          <w:numId w:val="12"/>
        </w:numPr>
        <w:tabs>
          <w:tab w:val="left" w:pos="367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использовать знаки, символы, модели, схемы для решения познавательных и творческих задач и представления их результатов;</w:t>
      </w:r>
    </w:p>
    <w:p w:rsidR="00175448" w:rsidRPr="00324C03" w:rsidRDefault="00175448" w:rsidP="000A3126">
      <w:pPr>
        <w:widowControl/>
        <w:numPr>
          <w:ilvl w:val="0"/>
          <w:numId w:val="12"/>
        </w:numPr>
        <w:tabs>
          <w:tab w:val="left" w:pos="367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высказываться в устной и письменной форме;</w:t>
      </w:r>
    </w:p>
    <w:p w:rsidR="00175448" w:rsidRPr="00324C03" w:rsidRDefault="00175448" w:rsidP="000A3126">
      <w:pPr>
        <w:widowControl/>
        <w:numPr>
          <w:ilvl w:val="0"/>
          <w:numId w:val="12"/>
        </w:numPr>
        <w:tabs>
          <w:tab w:val="left" w:pos="367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анализировать объекты, выделять главное;</w:t>
      </w:r>
    </w:p>
    <w:p w:rsidR="00175448" w:rsidRPr="00324C03" w:rsidRDefault="00175448" w:rsidP="000A3126">
      <w:pPr>
        <w:widowControl/>
        <w:numPr>
          <w:ilvl w:val="0"/>
          <w:numId w:val="12"/>
        </w:numPr>
        <w:tabs>
          <w:tab w:val="left" w:pos="367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осуществлять синтез (целое из частей);</w:t>
      </w:r>
    </w:p>
    <w:p w:rsidR="00175448" w:rsidRPr="00324C03" w:rsidRDefault="00175448" w:rsidP="000A3126">
      <w:pPr>
        <w:widowControl/>
        <w:numPr>
          <w:ilvl w:val="0"/>
          <w:numId w:val="12"/>
        </w:numPr>
        <w:tabs>
          <w:tab w:val="left" w:pos="367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проводить сравнение, сериацию, классификацию по разным критериям;</w:t>
      </w:r>
    </w:p>
    <w:p w:rsidR="00175448" w:rsidRPr="00324C03" w:rsidRDefault="00175448" w:rsidP="000A3126">
      <w:pPr>
        <w:widowControl/>
        <w:numPr>
          <w:ilvl w:val="0"/>
          <w:numId w:val="12"/>
        </w:numPr>
        <w:tabs>
          <w:tab w:val="left" w:pos="367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устанавливать причинно-следственные связи;</w:t>
      </w:r>
    </w:p>
    <w:p w:rsidR="00175448" w:rsidRPr="00CA09E3" w:rsidRDefault="00175448" w:rsidP="000A3126">
      <w:pPr>
        <w:widowControl/>
        <w:numPr>
          <w:ilvl w:val="0"/>
          <w:numId w:val="12"/>
        </w:numPr>
        <w:tabs>
          <w:tab w:val="left" w:pos="367"/>
        </w:tabs>
        <w:autoSpaceDE/>
        <w:autoSpaceDN/>
        <w:adjustRightInd/>
        <w:rPr>
          <w:rFonts w:eastAsia="Wingdings"/>
          <w:sz w:val="24"/>
          <w:szCs w:val="24"/>
          <w:vertAlign w:val="superscript"/>
        </w:rPr>
      </w:pPr>
      <w:r w:rsidRPr="00324C03">
        <w:rPr>
          <w:sz w:val="24"/>
          <w:szCs w:val="24"/>
        </w:rPr>
        <w:t>строить рассуждения об объекте;</w:t>
      </w:r>
    </w:p>
    <w:p w:rsidR="00CA09E3" w:rsidRPr="00324C03" w:rsidRDefault="00CA09E3" w:rsidP="00CA09E3">
      <w:pPr>
        <w:widowControl/>
        <w:tabs>
          <w:tab w:val="left" w:pos="367"/>
        </w:tabs>
        <w:autoSpaceDE/>
        <w:autoSpaceDN/>
        <w:adjustRightInd/>
        <w:ind w:left="720"/>
        <w:rPr>
          <w:rFonts w:eastAsia="Wingdings"/>
          <w:sz w:val="24"/>
          <w:szCs w:val="24"/>
          <w:vertAlign w:val="superscript"/>
        </w:rPr>
      </w:pPr>
    </w:p>
    <w:p w:rsidR="00EE568F" w:rsidRDefault="00EE568F" w:rsidP="00324C03">
      <w:pPr>
        <w:shd w:val="clear" w:color="auto" w:fill="FFFFFF"/>
        <w:ind w:firstLine="360"/>
        <w:jc w:val="both"/>
        <w:rPr>
          <w:sz w:val="24"/>
          <w:szCs w:val="24"/>
        </w:rPr>
      </w:pPr>
    </w:p>
    <w:p w:rsidR="005D6832" w:rsidRDefault="005D6832" w:rsidP="00324C03">
      <w:pPr>
        <w:shd w:val="clear" w:color="auto" w:fill="FFFFFF"/>
        <w:ind w:firstLine="360"/>
        <w:jc w:val="both"/>
        <w:rPr>
          <w:sz w:val="24"/>
          <w:szCs w:val="24"/>
        </w:rPr>
      </w:pPr>
    </w:p>
    <w:p w:rsidR="005D6832" w:rsidRDefault="005D6832" w:rsidP="00324C03">
      <w:pPr>
        <w:shd w:val="clear" w:color="auto" w:fill="FFFFFF"/>
        <w:ind w:firstLine="360"/>
        <w:jc w:val="both"/>
        <w:rPr>
          <w:sz w:val="24"/>
          <w:szCs w:val="24"/>
        </w:rPr>
      </w:pPr>
    </w:p>
    <w:p w:rsidR="00364AF5" w:rsidRPr="00324C03" w:rsidRDefault="00364AF5" w:rsidP="00324C03">
      <w:pPr>
        <w:shd w:val="clear" w:color="auto" w:fill="FFFFFF"/>
        <w:ind w:firstLine="360"/>
        <w:jc w:val="center"/>
        <w:rPr>
          <w:b/>
          <w:sz w:val="24"/>
          <w:szCs w:val="24"/>
        </w:rPr>
      </w:pPr>
    </w:p>
    <w:p w:rsidR="007F7E5F" w:rsidRDefault="007F7E5F" w:rsidP="00324C03">
      <w:pPr>
        <w:shd w:val="clear" w:color="auto" w:fill="FFFFFF"/>
        <w:ind w:firstLine="360"/>
        <w:jc w:val="center"/>
        <w:rPr>
          <w:b/>
          <w:sz w:val="24"/>
          <w:szCs w:val="24"/>
        </w:rPr>
      </w:pPr>
    </w:p>
    <w:p w:rsidR="00EE568F" w:rsidRPr="00324C03" w:rsidRDefault="00EE568F" w:rsidP="00324C03">
      <w:pPr>
        <w:shd w:val="clear" w:color="auto" w:fill="FFFFFF"/>
        <w:ind w:firstLine="360"/>
        <w:jc w:val="center"/>
        <w:rPr>
          <w:b/>
          <w:sz w:val="24"/>
          <w:szCs w:val="24"/>
        </w:rPr>
      </w:pPr>
      <w:r w:rsidRPr="00324C03">
        <w:rPr>
          <w:b/>
          <w:sz w:val="24"/>
          <w:szCs w:val="24"/>
        </w:rPr>
        <w:t xml:space="preserve">Учебно-тематический план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"/>
        <w:gridCol w:w="3940"/>
        <w:gridCol w:w="1559"/>
        <w:gridCol w:w="1417"/>
        <w:gridCol w:w="1560"/>
      </w:tblGrid>
      <w:tr w:rsidR="006B198B" w:rsidRPr="00324C03" w:rsidTr="00D55461">
        <w:trPr>
          <w:jc w:val="center"/>
        </w:trPr>
        <w:tc>
          <w:tcPr>
            <w:tcW w:w="563" w:type="dxa"/>
            <w:tcBorders>
              <w:bottom w:val="single" w:sz="4" w:space="0" w:color="auto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№</w:t>
            </w:r>
          </w:p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п/п</w:t>
            </w: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Содержание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Кол-во</w:t>
            </w:r>
          </w:p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часов</w:t>
            </w:r>
          </w:p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теория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 xml:space="preserve">Кол-во </w:t>
            </w:r>
          </w:p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часов</w:t>
            </w:r>
          </w:p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практика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Всего часов</w:t>
            </w:r>
          </w:p>
        </w:tc>
      </w:tr>
      <w:tr w:rsidR="002D1C00" w:rsidRPr="00324C03" w:rsidTr="00D55461">
        <w:trPr>
          <w:trHeight w:val="135"/>
          <w:jc w:val="center"/>
        </w:trPr>
        <w:tc>
          <w:tcPr>
            <w:tcW w:w="563" w:type="dxa"/>
            <w:tcBorders>
              <w:bottom w:val="nil"/>
            </w:tcBorders>
          </w:tcPr>
          <w:p w:rsidR="002D1C00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534E6">
              <w:rPr>
                <w:sz w:val="24"/>
                <w:szCs w:val="24"/>
              </w:rPr>
              <w:t>.</w:t>
            </w:r>
          </w:p>
        </w:tc>
        <w:tc>
          <w:tcPr>
            <w:tcW w:w="3940" w:type="dxa"/>
            <w:tcBorders>
              <w:bottom w:val="nil"/>
            </w:tcBorders>
          </w:tcPr>
          <w:p w:rsidR="002D1C00" w:rsidRPr="008534E6" w:rsidRDefault="002D1C00" w:rsidP="008534E6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1207F1">
              <w:rPr>
                <w:b/>
                <w:sz w:val="24"/>
                <w:szCs w:val="24"/>
                <w:u w:val="single"/>
              </w:rPr>
              <w:t>Лепка из пластилина. Простые композиции.</w:t>
            </w:r>
            <w:r w:rsidR="008534E6" w:rsidRPr="00324C03">
              <w:rPr>
                <w:sz w:val="24"/>
                <w:szCs w:val="24"/>
              </w:rPr>
              <w:t xml:space="preserve"> Вводное занятие. ТБ.</w:t>
            </w:r>
          </w:p>
        </w:tc>
        <w:tc>
          <w:tcPr>
            <w:tcW w:w="1559" w:type="dxa"/>
            <w:tcBorders>
              <w:bottom w:val="nil"/>
            </w:tcBorders>
          </w:tcPr>
          <w:p w:rsidR="002D1C00" w:rsidRPr="00324C03" w:rsidRDefault="00807C2E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  <w:tcBorders>
              <w:bottom w:val="nil"/>
            </w:tcBorders>
          </w:tcPr>
          <w:p w:rsidR="002D1C00" w:rsidRPr="00324C03" w:rsidRDefault="003076BB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nil"/>
            </w:tcBorders>
          </w:tcPr>
          <w:p w:rsidR="002D1C00" w:rsidRPr="00324C03" w:rsidRDefault="002D1C00" w:rsidP="00324C03">
            <w:pPr>
              <w:jc w:val="center"/>
              <w:rPr>
                <w:sz w:val="24"/>
                <w:szCs w:val="24"/>
              </w:rPr>
            </w:pPr>
          </w:p>
        </w:tc>
      </w:tr>
      <w:tr w:rsidR="002D1C00" w:rsidRPr="00324C03" w:rsidTr="00D55461">
        <w:trPr>
          <w:trHeight w:val="111"/>
          <w:jc w:val="center"/>
        </w:trPr>
        <w:tc>
          <w:tcPr>
            <w:tcW w:w="563" w:type="dxa"/>
            <w:tcBorders>
              <w:top w:val="nil"/>
            </w:tcBorders>
          </w:tcPr>
          <w:p w:rsidR="002D1C00" w:rsidRPr="00324C03" w:rsidRDefault="002D1C00" w:rsidP="00324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40" w:type="dxa"/>
            <w:tcBorders>
              <w:top w:val="nil"/>
            </w:tcBorders>
          </w:tcPr>
          <w:p w:rsidR="002D1C00" w:rsidRPr="008534E6" w:rsidRDefault="002D1C00" w:rsidP="008534E6">
            <w:pPr>
              <w:pStyle w:val="a4"/>
              <w:shd w:val="clear" w:color="auto" w:fill="FFFFFF"/>
              <w:spacing w:before="0" w:beforeAutospacing="0" w:after="200" w:afterAutospacing="0" w:line="276" w:lineRule="atLeast"/>
              <w:rPr>
                <w:color w:val="212121"/>
              </w:rPr>
            </w:pPr>
            <w:r w:rsidRPr="002D1C00">
              <w:rPr>
                <w:color w:val="262626"/>
              </w:rPr>
              <w:t>Объёмные фигуры из пластилина, простые композиции.</w:t>
            </w:r>
            <w:r w:rsidRPr="002D1C00">
              <w:rPr>
                <w:color w:val="212121"/>
              </w:rPr>
              <w:t> «Пчёлка на цветке»</w:t>
            </w:r>
          </w:p>
        </w:tc>
        <w:tc>
          <w:tcPr>
            <w:tcW w:w="1559" w:type="dxa"/>
            <w:tcBorders>
              <w:top w:val="nil"/>
            </w:tcBorders>
          </w:tcPr>
          <w:p w:rsidR="002D1C00" w:rsidRPr="00324C03" w:rsidRDefault="002D1C00" w:rsidP="00324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2D1C00" w:rsidRPr="00324C03" w:rsidRDefault="00807C2E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nil"/>
            </w:tcBorders>
          </w:tcPr>
          <w:p w:rsidR="002D1C00" w:rsidRPr="00324C03" w:rsidRDefault="003076BB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D1C00" w:rsidRPr="00324C03" w:rsidTr="008534E6">
        <w:trPr>
          <w:trHeight w:val="150"/>
          <w:jc w:val="center"/>
        </w:trPr>
        <w:tc>
          <w:tcPr>
            <w:tcW w:w="563" w:type="dxa"/>
          </w:tcPr>
          <w:p w:rsidR="002D1C00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55461">
              <w:rPr>
                <w:sz w:val="24"/>
                <w:szCs w:val="24"/>
              </w:rPr>
              <w:t>.</w:t>
            </w:r>
          </w:p>
        </w:tc>
        <w:tc>
          <w:tcPr>
            <w:tcW w:w="3940" w:type="dxa"/>
          </w:tcPr>
          <w:p w:rsidR="002D1C00" w:rsidRPr="008534E6" w:rsidRDefault="002D1C00" w:rsidP="008534E6">
            <w:pPr>
              <w:pStyle w:val="a4"/>
              <w:shd w:val="clear" w:color="auto" w:fill="FFFFFF"/>
              <w:spacing w:before="0" w:beforeAutospacing="0" w:after="200" w:afterAutospacing="0" w:line="276" w:lineRule="atLeast"/>
              <w:rPr>
                <w:color w:val="212121"/>
                <w:sz w:val="22"/>
                <w:szCs w:val="22"/>
              </w:rPr>
            </w:pPr>
            <w:r w:rsidRPr="002D1C00">
              <w:rPr>
                <w:color w:val="262626"/>
                <w:sz w:val="22"/>
                <w:szCs w:val="22"/>
              </w:rPr>
              <w:t>Объёмные фигуры из пластилина, простые композиции.</w:t>
            </w:r>
            <w:r w:rsidRPr="002D1C00">
              <w:rPr>
                <w:color w:val="212121"/>
                <w:sz w:val="22"/>
                <w:szCs w:val="22"/>
              </w:rPr>
              <w:t> «Мышки с сыром».</w:t>
            </w:r>
          </w:p>
        </w:tc>
        <w:tc>
          <w:tcPr>
            <w:tcW w:w="1559" w:type="dxa"/>
          </w:tcPr>
          <w:p w:rsidR="002D1C00" w:rsidRPr="00324C03" w:rsidRDefault="00BC43EF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D1C00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2D1C00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D1C00" w:rsidRPr="00324C03" w:rsidTr="00FC7067">
        <w:trPr>
          <w:trHeight w:val="960"/>
          <w:jc w:val="center"/>
        </w:trPr>
        <w:tc>
          <w:tcPr>
            <w:tcW w:w="563" w:type="dxa"/>
          </w:tcPr>
          <w:p w:rsidR="002D1C00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534E6">
              <w:rPr>
                <w:sz w:val="24"/>
                <w:szCs w:val="24"/>
              </w:rPr>
              <w:t>.</w:t>
            </w:r>
          </w:p>
        </w:tc>
        <w:tc>
          <w:tcPr>
            <w:tcW w:w="3940" w:type="dxa"/>
          </w:tcPr>
          <w:p w:rsidR="00FC7067" w:rsidRPr="00324C03" w:rsidRDefault="002D1C00" w:rsidP="002D1C00">
            <w:pPr>
              <w:pStyle w:val="a4"/>
              <w:shd w:val="clear" w:color="auto" w:fill="FFFFFF"/>
              <w:spacing w:after="200" w:line="276" w:lineRule="atLeast"/>
            </w:pPr>
            <w:r w:rsidRPr="002D1C00">
              <w:rPr>
                <w:color w:val="262626"/>
              </w:rPr>
              <w:t>Объёмные фигуры из пластилина, простые композиции.</w:t>
            </w:r>
            <w:r w:rsidRPr="002D1C00">
              <w:rPr>
                <w:color w:val="212121"/>
              </w:rPr>
              <w:t> «Паук на паутинке»</w:t>
            </w:r>
          </w:p>
        </w:tc>
        <w:tc>
          <w:tcPr>
            <w:tcW w:w="1559" w:type="dxa"/>
          </w:tcPr>
          <w:p w:rsidR="002D1C00" w:rsidRPr="00324C03" w:rsidRDefault="00BC43EF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D1C00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2D1C00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C7067" w:rsidRPr="00324C03" w:rsidTr="008534E6">
        <w:trPr>
          <w:trHeight w:val="409"/>
          <w:jc w:val="center"/>
        </w:trPr>
        <w:tc>
          <w:tcPr>
            <w:tcW w:w="563" w:type="dxa"/>
          </w:tcPr>
          <w:p w:rsidR="00FC7067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40" w:type="dxa"/>
          </w:tcPr>
          <w:p w:rsidR="00FC7067" w:rsidRPr="00FC7067" w:rsidRDefault="00FC7067" w:rsidP="00FC7067">
            <w:pPr>
              <w:pStyle w:val="a4"/>
              <w:shd w:val="clear" w:color="auto" w:fill="FFFFFF"/>
              <w:spacing w:before="0" w:beforeAutospacing="0" w:after="200" w:afterAutospacing="0" w:line="276" w:lineRule="atLeast"/>
              <w:rPr>
                <w:color w:val="212121"/>
                <w:sz w:val="22"/>
                <w:szCs w:val="22"/>
              </w:rPr>
            </w:pPr>
            <w:r w:rsidRPr="00FC7067">
              <w:rPr>
                <w:color w:val="212121"/>
                <w:sz w:val="22"/>
                <w:szCs w:val="22"/>
              </w:rPr>
              <w:t>Объёмные фигуры из пластилина, простые композиции. «Гусеничка или божья коровка на листочке»</w:t>
            </w:r>
          </w:p>
        </w:tc>
        <w:tc>
          <w:tcPr>
            <w:tcW w:w="1559" w:type="dxa"/>
          </w:tcPr>
          <w:p w:rsidR="00FC7067" w:rsidRPr="00324C03" w:rsidRDefault="00BC43EF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C7067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C7067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076BB" w:rsidRPr="00324C03" w:rsidTr="003076BB">
        <w:trPr>
          <w:trHeight w:val="111"/>
          <w:jc w:val="center"/>
        </w:trPr>
        <w:tc>
          <w:tcPr>
            <w:tcW w:w="563" w:type="dxa"/>
          </w:tcPr>
          <w:p w:rsidR="003076BB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940" w:type="dxa"/>
          </w:tcPr>
          <w:p w:rsidR="003076BB" w:rsidRPr="003076BB" w:rsidRDefault="003076BB" w:rsidP="00D55461">
            <w:pPr>
              <w:pStyle w:val="a4"/>
              <w:shd w:val="clear" w:color="auto" w:fill="FFFFFF"/>
              <w:spacing w:after="200" w:line="276" w:lineRule="atLeast"/>
              <w:rPr>
                <w:color w:val="000000" w:themeColor="text1"/>
                <w:sz w:val="22"/>
                <w:szCs w:val="22"/>
              </w:rPr>
            </w:pPr>
            <w:r w:rsidRPr="00BB576B">
              <w:rPr>
                <w:b/>
                <w:color w:val="000000" w:themeColor="text1"/>
                <w:sz w:val="22"/>
                <w:szCs w:val="22"/>
                <w:u w:val="single"/>
              </w:rPr>
              <w:t>Плоскостная лепка.</w:t>
            </w:r>
            <w:r w:rsidR="00D55461">
              <w:rPr>
                <w:color w:val="000000" w:themeColor="text1"/>
                <w:sz w:val="22"/>
                <w:szCs w:val="22"/>
              </w:rPr>
              <w:t xml:space="preserve"> Природа</w:t>
            </w:r>
          </w:p>
        </w:tc>
        <w:tc>
          <w:tcPr>
            <w:tcW w:w="1559" w:type="dxa"/>
          </w:tcPr>
          <w:p w:rsidR="003076BB" w:rsidRPr="00324C03" w:rsidRDefault="00BC43EF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076BB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3076BB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076BB" w:rsidRPr="00324C03" w:rsidTr="003076BB">
        <w:trPr>
          <w:trHeight w:val="150"/>
          <w:jc w:val="center"/>
        </w:trPr>
        <w:tc>
          <w:tcPr>
            <w:tcW w:w="563" w:type="dxa"/>
          </w:tcPr>
          <w:p w:rsidR="003076BB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940" w:type="dxa"/>
          </w:tcPr>
          <w:p w:rsidR="003076BB" w:rsidRPr="00C72CB2" w:rsidRDefault="00D55461" w:rsidP="00D55461">
            <w:pPr>
              <w:pStyle w:val="a4"/>
              <w:shd w:val="clear" w:color="auto" w:fill="FFFFFF"/>
              <w:spacing w:after="200" w:line="276" w:lineRule="atLeast"/>
              <w:rPr>
                <w:color w:val="21212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Плоскостная лепка. Животные в цирке. </w:t>
            </w:r>
          </w:p>
        </w:tc>
        <w:tc>
          <w:tcPr>
            <w:tcW w:w="1559" w:type="dxa"/>
          </w:tcPr>
          <w:p w:rsidR="003076BB" w:rsidRPr="00324C03" w:rsidRDefault="00BC43EF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076BB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3076BB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076BB" w:rsidRPr="00324C03" w:rsidTr="00D55461">
        <w:trPr>
          <w:trHeight w:val="111"/>
          <w:jc w:val="center"/>
        </w:trPr>
        <w:tc>
          <w:tcPr>
            <w:tcW w:w="563" w:type="dxa"/>
            <w:tcBorders>
              <w:bottom w:val="single" w:sz="4" w:space="0" w:color="auto"/>
            </w:tcBorders>
          </w:tcPr>
          <w:p w:rsidR="003076BB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:rsidR="003076BB" w:rsidRPr="00C72CB2" w:rsidRDefault="00D55461" w:rsidP="008534E6">
            <w:pPr>
              <w:pStyle w:val="a4"/>
              <w:shd w:val="clear" w:color="auto" w:fill="FFFFFF"/>
              <w:spacing w:after="200" w:line="276" w:lineRule="atLeast"/>
              <w:rPr>
                <w:color w:val="21212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Плоскостная лепка. Любимые сказки.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076BB" w:rsidRPr="00324C03" w:rsidRDefault="00BC43EF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076BB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076BB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B198B" w:rsidRPr="00324C03" w:rsidTr="00D55461">
        <w:trPr>
          <w:jc w:val="center"/>
        </w:trPr>
        <w:tc>
          <w:tcPr>
            <w:tcW w:w="563" w:type="dxa"/>
            <w:tcBorders>
              <w:bottom w:val="nil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</w:p>
          <w:p w:rsidR="006B198B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940" w:type="dxa"/>
            <w:tcBorders>
              <w:bottom w:val="nil"/>
            </w:tcBorders>
          </w:tcPr>
          <w:p w:rsidR="006B198B" w:rsidRPr="00324C03" w:rsidRDefault="006B198B" w:rsidP="00324C03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324C03">
              <w:rPr>
                <w:b/>
                <w:sz w:val="24"/>
                <w:szCs w:val="24"/>
                <w:u w:val="single"/>
              </w:rPr>
              <w:t>Торцевание</w:t>
            </w:r>
          </w:p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Вводное занятие. ТБ.</w:t>
            </w:r>
          </w:p>
        </w:tc>
        <w:tc>
          <w:tcPr>
            <w:tcW w:w="1559" w:type="dxa"/>
            <w:tcBorders>
              <w:bottom w:val="nil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</w:p>
          <w:p w:rsidR="006B198B" w:rsidRPr="00324C03" w:rsidRDefault="00807C2E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  <w:tcBorders>
              <w:bottom w:val="nil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</w:p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</w:p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</w:p>
        </w:tc>
      </w:tr>
      <w:tr w:rsidR="006B198B" w:rsidRPr="00324C03" w:rsidTr="00D55461">
        <w:trPr>
          <w:jc w:val="center"/>
        </w:trPr>
        <w:tc>
          <w:tcPr>
            <w:tcW w:w="563" w:type="dxa"/>
            <w:tcBorders>
              <w:top w:val="nil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40" w:type="dxa"/>
            <w:tcBorders>
              <w:top w:val="nil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Торцевание</w:t>
            </w:r>
          </w:p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 xml:space="preserve"> «Подсолнух»</w:t>
            </w:r>
          </w:p>
        </w:tc>
        <w:tc>
          <w:tcPr>
            <w:tcW w:w="1559" w:type="dxa"/>
            <w:tcBorders>
              <w:top w:val="nil"/>
            </w:tcBorders>
          </w:tcPr>
          <w:p w:rsidR="006B198B" w:rsidRPr="00324C03" w:rsidRDefault="0006799E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</w:tcBorders>
          </w:tcPr>
          <w:p w:rsidR="006B198B" w:rsidRPr="00324C03" w:rsidRDefault="00807C2E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nil"/>
            </w:tcBorders>
          </w:tcPr>
          <w:p w:rsidR="006B198B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B198B" w:rsidRPr="00324C03" w:rsidTr="008534E6">
        <w:trPr>
          <w:jc w:val="center"/>
        </w:trPr>
        <w:tc>
          <w:tcPr>
            <w:tcW w:w="563" w:type="dxa"/>
          </w:tcPr>
          <w:p w:rsidR="006B198B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940" w:type="dxa"/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Торцевание</w:t>
            </w:r>
          </w:p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 xml:space="preserve"> «Кактусенок»</w:t>
            </w:r>
          </w:p>
        </w:tc>
        <w:tc>
          <w:tcPr>
            <w:tcW w:w="1559" w:type="dxa"/>
          </w:tcPr>
          <w:p w:rsidR="006B198B" w:rsidRPr="00324C03" w:rsidRDefault="0006799E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B198B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B198B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B198B" w:rsidRPr="00324C03" w:rsidTr="008534E6">
        <w:trPr>
          <w:jc w:val="center"/>
        </w:trPr>
        <w:tc>
          <w:tcPr>
            <w:tcW w:w="563" w:type="dxa"/>
          </w:tcPr>
          <w:p w:rsidR="006B198B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940" w:type="dxa"/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Торцевание</w:t>
            </w:r>
          </w:p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 xml:space="preserve"> «Божья коровка»</w:t>
            </w:r>
          </w:p>
        </w:tc>
        <w:tc>
          <w:tcPr>
            <w:tcW w:w="1559" w:type="dxa"/>
          </w:tcPr>
          <w:p w:rsidR="006B198B" w:rsidRPr="00324C03" w:rsidRDefault="0006799E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B198B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B198B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B198B" w:rsidRPr="00324C03" w:rsidTr="00FC7067">
        <w:trPr>
          <w:jc w:val="center"/>
        </w:trPr>
        <w:tc>
          <w:tcPr>
            <w:tcW w:w="563" w:type="dxa"/>
            <w:tcBorders>
              <w:bottom w:val="single" w:sz="4" w:space="0" w:color="auto"/>
            </w:tcBorders>
          </w:tcPr>
          <w:p w:rsidR="006B198B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Торцевание</w:t>
            </w:r>
          </w:p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 xml:space="preserve"> «Самолетики»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B198B" w:rsidRPr="00324C03" w:rsidRDefault="0006799E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B198B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B198B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B198B" w:rsidRPr="00324C03" w:rsidTr="00FC7067">
        <w:trPr>
          <w:jc w:val="center"/>
        </w:trPr>
        <w:tc>
          <w:tcPr>
            <w:tcW w:w="563" w:type="dxa"/>
            <w:tcBorders>
              <w:bottom w:val="nil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</w:p>
          <w:p w:rsidR="006B198B" w:rsidRPr="00324C03" w:rsidRDefault="00FC7067" w:rsidP="00FC70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940" w:type="dxa"/>
            <w:tcBorders>
              <w:bottom w:val="nil"/>
            </w:tcBorders>
          </w:tcPr>
          <w:p w:rsidR="006B198B" w:rsidRPr="00324C03" w:rsidRDefault="006B198B" w:rsidP="00324C03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324C03">
              <w:rPr>
                <w:b/>
                <w:sz w:val="24"/>
                <w:szCs w:val="24"/>
                <w:u w:val="single"/>
              </w:rPr>
              <w:t>Бисероплетение.</w:t>
            </w:r>
          </w:p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Вводное занятие. ТБ.</w:t>
            </w:r>
          </w:p>
        </w:tc>
        <w:tc>
          <w:tcPr>
            <w:tcW w:w="1559" w:type="dxa"/>
            <w:tcBorders>
              <w:bottom w:val="nil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</w:p>
          <w:p w:rsidR="006B198B" w:rsidRPr="00324C03" w:rsidRDefault="00807C2E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  <w:tcBorders>
              <w:bottom w:val="nil"/>
            </w:tcBorders>
          </w:tcPr>
          <w:p w:rsidR="006B198B" w:rsidRPr="00324C03" w:rsidRDefault="006B198B" w:rsidP="00807C2E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</w:p>
        </w:tc>
      </w:tr>
      <w:tr w:rsidR="006B198B" w:rsidRPr="00324C03" w:rsidTr="00FC7067">
        <w:trPr>
          <w:jc w:val="center"/>
        </w:trPr>
        <w:tc>
          <w:tcPr>
            <w:tcW w:w="563" w:type="dxa"/>
            <w:tcBorders>
              <w:top w:val="nil"/>
            </w:tcBorders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40" w:type="dxa"/>
            <w:tcBorders>
              <w:top w:val="nil"/>
            </w:tcBorders>
          </w:tcPr>
          <w:p w:rsidR="006B198B" w:rsidRPr="00324C03" w:rsidRDefault="006B198B" w:rsidP="00D55461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Плетение из бисера «</w:t>
            </w:r>
            <w:r w:rsidR="00D55461">
              <w:rPr>
                <w:sz w:val="24"/>
                <w:szCs w:val="24"/>
              </w:rPr>
              <w:t>цветы</w:t>
            </w:r>
            <w:r w:rsidRPr="00324C03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</w:tcBorders>
          </w:tcPr>
          <w:p w:rsidR="006B198B" w:rsidRPr="00324C03" w:rsidRDefault="0006799E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</w:tcBorders>
          </w:tcPr>
          <w:p w:rsidR="006B198B" w:rsidRPr="00324C03" w:rsidRDefault="00807C2E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560" w:type="dxa"/>
            <w:tcBorders>
              <w:top w:val="nil"/>
            </w:tcBorders>
          </w:tcPr>
          <w:p w:rsidR="006B198B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B198B" w:rsidRPr="00324C03" w:rsidTr="008534E6">
        <w:trPr>
          <w:jc w:val="center"/>
        </w:trPr>
        <w:tc>
          <w:tcPr>
            <w:tcW w:w="563" w:type="dxa"/>
          </w:tcPr>
          <w:p w:rsidR="006B198B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940" w:type="dxa"/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 xml:space="preserve">Плетение из бисера браслетов </w:t>
            </w:r>
          </w:p>
        </w:tc>
        <w:tc>
          <w:tcPr>
            <w:tcW w:w="1559" w:type="dxa"/>
          </w:tcPr>
          <w:p w:rsidR="006B198B" w:rsidRPr="00324C03" w:rsidRDefault="0006799E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B198B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B198B" w:rsidRPr="00324C03" w:rsidRDefault="00D55461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B198B" w:rsidRPr="00324C03" w:rsidTr="008534E6">
        <w:trPr>
          <w:jc w:val="center"/>
        </w:trPr>
        <w:tc>
          <w:tcPr>
            <w:tcW w:w="563" w:type="dxa"/>
          </w:tcPr>
          <w:p w:rsidR="006B198B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940" w:type="dxa"/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Плетение из бисера деревьев «Сакура»</w:t>
            </w:r>
          </w:p>
        </w:tc>
        <w:tc>
          <w:tcPr>
            <w:tcW w:w="1559" w:type="dxa"/>
          </w:tcPr>
          <w:p w:rsidR="006B198B" w:rsidRPr="00324C03" w:rsidRDefault="0006799E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B198B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6B198B" w:rsidRPr="00324C03" w:rsidRDefault="0006799E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2</w:t>
            </w:r>
          </w:p>
        </w:tc>
      </w:tr>
      <w:tr w:rsidR="006B198B" w:rsidRPr="00324C03" w:rsidTr="008534E6">
        <w:trPr>
          <w:jc w:val="center"/>
        </w:trPr>
        <w:tc>
          <w:tcPr>
            <w:tcW w:w="563" w:type="dxa"/>
          </w:tcPr>
          <w:p w:rsidR="006B198B" w:rsidRPr="00324C03" w:rsidRDefault="00FC7067" w:rsidP="00324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534E6">
              <w:rPr>
                <w:sz w:val="24"/>
                <w:szCs w:val="24"/>
              </w:rPr>
              <w:t>.</w:t>
            </w:r>
          </w:p>
        </w:tc>
        <w:tc>
          <w:tcPr>
            <w:tcW w:w="3940" w:type="dxa"/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Итоговое занятие</w:t>
            </w:r>
          </w:p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1</w:t>
            </w:r>
          </w:p>
        </w:tc>
      </w:tr>
      <w:tr w:rsidR="006B198B" w:rsidRPr="00324C03" w:rsidTr="008534E6">
        <w:trPr>
          <w:jc w:val="center"/>
        </w:trPr>
        <w:tc>
          <w:tcPr>
            <w:tcW w:w="563" w:type="dxa"/>
          </w:tcPr>
          <w:p w:rsidR="006B198B" w:rsidRPr="00324C03" w:rsidRDefault="006B198B" w:rsidP="00324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40" w:type="dxa"/>
          </w:tcPr>
          <w:p w:rsidR="006B198B" w:rsidRPr="00324C03" w:rsidRDefault="006B198B" w:rsidP="00324C03">
            <w:pPr>
              <w:jc w:val="center"/>
              <w:rPr>
                <w:b/>
                <w:sz w:val="24"/>
                <w:szCs w:val="24"/>
              </w:rPr>
            </w:pPr>
            <w:r w:rsidRPr="00324C03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59" w:type="dxa"/>
          </w:tcPr>
          <w:p w:rsidR="006B198B" w:rsidRPr="00324C03" w:rsidRDefault="00E70C9C" w:rsidP="00324C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</w:t>
            </w:r>
            <w:r w:rsidR="00BC43E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B198B" w:rsidRPr="00324C03" w:rsidRDefault="00E70C9C" w:rsidP="00324C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13,5</w:t>
            </w:r>
          </w:p>
        </w:tc>
        <w:tc>
          <w:tcPr>
            <w:tcW w:w="1560" w:type="dxa"/>
          </w:tcPr>
          <w:p w:rsidR="006B198B" w:rsidRPr="00324C03" w:rsidRDefault="00D55461" w:rsidP="00324C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</w:tr>
    </w:tbl>
    <w:p w:rsidR="00EE568F" w:rsidRPr="00324C03" w:rsidRDefault="00EE568F" w:rsidP="00324C03">
      <w:pPr>
        <w:shd w:val="clear" w:color="auto" w:fill="FFFFFF"/>
        <w:ind w:firstLine="360"/>
        <w:jc w:val="center"/>
        <w:rPr>
          <w:b/>
          <w:sz w:val="24"/>
          <w:szCs w:val="24"/>
        </w:rPr>
      </w:pPr>
    </w:p>
    <w:p w:rsidR="00EE568F" w:rsidRPr="00324C03" w:rsidRDefault="00EE568F" w:rsidP="00324C03">
      <w:pPr>
        <w:shd w:val="clear" w:color="auto" w:fill="FFFFFF"/>
        <w:jc w:val="both"/>
        <w:rPr>
          <w:sz w:val="24"/>
          <w:szCs w:val="24"/>
        </w:rPr>
      </w:pPr>
    </w:p>
    <w:p w:rsidR="00EE568F" w:rsidRDefault="00EE568F" w:rsidP="00324C03">
      <w:pPr>
        <w:shd w:val="clear" w:color="auto" w:fill="FFFFFF"/>
        <w:ind w:firstLine="360"/>
        <w:jc w:val="center"/>
        <w:rPr>
          <w:b/>
          <w:sz w:val="24"/>
          <w:szCs w:val="24"/>
        </w:rPr>
      </w:pPr>
    </w:p>
    <w:p w:rsidR="00D87E76" w:rsidRPr="009C6A2A" w:rsidRDefault="00D87E76" w:rsidP="00D87E76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color w:val="000000"/>
          <w:sz w:val="22"/>
          <w:szCs w:val="22"/>
        </w:rPr>
      </w:pPr>
      <w:r w:rsidRPr="009C6A2A">
        <w:rPr>
          <w:b/>
          <w:bCs/>
          <w:color w:val="000000"/>
          <w:sz w:val="28"/>
          <w:szCs w:val="28"/>
        </w:rPr>
        <w:t>Календарно-тематическое планирование</w:t>
      </w:r>
    </w:p>
    <w:p w:rsidR="001207F1" w:rsidRDefault="001207F1" w:rsidP="00324C03">
      <w:pPr>
        <w:shd w:val="clear" w:color="auto" w:fill="FFFFFF"/>
        <w:ind w:firstLine="360"/>
        <w:jc w:val="center"/>
        <w:rPr>
          <w:b/>
          <w:sz w:val="24"/>
          <w:szCs w:val="24"/>
        </w:rPr>
      </w:pPr>
      <w:bookmarkStart w:id="1" w:name="1"/>
      <w:bookmarkStart w:id="2" w:name="0ba3fefc7d0d45af1b7d2f2b8da65e441f35265d"/>
      <w:bookmarkEnd w:id="1"/>
      <w:bookmarkEnd w:id="2"/>
    </w:p>
    <w:tbl>
      <w:tblPr>
        <w:tblStyle w:val="13"/>
        <w:tblW w:w="9540" w:type="dxa"/>
        <w:tblLook w:val="04A0" w:firstRow="1" w:lastRow="0" w:firstColumn="1" w:lastColumn="0" w:noHBand="0" w:noVBand="1"/>
      </w:tblPr>
      <w:tblGrid>
        <w:gridCol w:w="786"/>
        <w:gridCol w:w="966"/>
        <w:gridCol w:w="2941"/>
        <w:gridCol w:w="3134"/>
        <w:gridCol w:w="1713"/>
      </w:tblGrid>
      <w:tr w:rsidR="002B5642" w:rsidRPr="002B5642" w:rsidTr="000E5FB9">
        <w:trPr>
          <w:trHeight w:val="276"/>
        </w:trPr>
        <w:tc>
          <w:tcPr>
            <w:tcW w:w="786" w:type="dxa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2B5642">
              <w:rPr>
                <w:rFonts w:eastAsia="Calibri"/>
                <w:b/>
                <w:sz w:val="28"/>
                <w:szCs w:val="28"/>
              </w:rPr>
              <w:lastRenderedPageBreak/>
              <w:t xml:space="preserve">№ п/п </w:t>
            </w:r>
          </w:p>
        </w:tc>
        <w:tc>
          <w:tcPr>
            <w:tcW w:w="966" w:type="dxa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2B5642">
              <w:rPr>
                <w:rFonts w:eastAsia="Calibri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2941" w:type="dxa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2B5642">
              <w:rPr>
                <w:rFonts w:eastAsia="Calibri"/>
                <w:b/>
                <w:sz w:val="28"/>
                <w:szCs w:val="28"/>
              </w:rPr>
              <w:t xml:space="preserve">Тема занятия, раздела </w:t>
            </w:r>
          </w:p>
        </w:tc>
        <w:tc>
          <w:tcPr>
            <w:tcW w:w="3134" w:type="dxa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2B5642">
              <w:rPr>
                <w:rFonts w:eastAsia="Calibri"/>
                <w:b/>
                <w:sz w:val="28"/>
                <w:szCs w:val="28"/>
              </w:rPr>
              <w:t>Содержание занятия</w:t>
            </w:r>
          </w:p>
        </w:tc>
        <w:tc>
          <w:tcPr>
            <w:tcW w:w="0" w:type="auto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2B5642">
              <w:rPr>
                <w:rFonts w:eastAsia="Calibri"/>
                <w:b/>
                <w:sz w:val="28"/>
                <w:szCs w:val="28"/>
              </w:rPr>
              <w:t>Количество часов</w:t>
            </w:r>
          </w:p>
        </w:tc>
      </w:tr>
      <w:tr w:rsidR="002B5642" w:rsidRPr="002B5642" w:rsidTr="000E5FB9">
        <w:trPr>
          <w:trHeight w:val="262"/>
        </w:trPr>
        <w:tc>
          <w:tcPr>
            <w:tcW w:w="786" w:type="dxa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966" w:type="dxa"/>
          </w:tcPr>
          <w:p w:rsidR="002B5642" w:rsidRPr="002B5642" w:rsidRDefault="001E29FB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</w:t>
            </w:r>
            <w:r w:rsidR="00BC43EF">
              <w:rPr>
                <w:rFonts w:eastAsia="Calibri"/>
                <w:sz w:val="24"/>
                <w:szCs w:val="24"/>
              </w:rPr>
              <w:t>.01</w:t>
            </w:r>
          </w:p>
        </w:tc>
        <w:tc>
          <w:tcPr>
            <w:tcW w:w="2941" w:type="dxa"/>
          </w:tcPr>
          <w:p w:rsidR="00BC43EF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color w:val="262626"/>
              </w:rPr>
            </w:pPr>
            <w:r w:rsidRPr="002B5642">
              <w:rPr>
                <w:b/>
                <w:bCs/>
                <w:color w:val="000000"/>
                <w:sz w:val="24"/>
                <w:szCs w:val="24"/>
              </w:rPr>
              <w:t>Вводное занятие.</w:t>
            </w:r>
            <w:r w:rsidRPr="002B5642">
              <w:rPr>
                <w:color w:val="000000"/>
                <w:sz w:val="24"/>
                <w:szCs w:val="24"/>
              </w:rPr>
              <w:br/>
              <w:t>Тема 1.Техника безопасности, режим работы.</w:t>
            </w:r>
          </w:p>
          <w:p w:rsidR="00BC43EF" w:rsidRDefault="00BC43EF" w:rsidP="002B5642">
            <w:pPr>
              <w:widowControl/>
              <w:autoSpaceDE/>
              <w:autoSpaceDN/>
              <w:adjustRightInd/>
              <w:spacing w:line="276" w:lineRule="auto"/>
              <w:rPr>
                <w:color w:val="262626"/>
              </w:rPr>
            </w:pPr>
          </w:p>
          <w:p w:rsidR="00BC43EF" w:rsidRDefault="00BC43EF" w:rsidP="002B5642">
            <w:pPr>
              <w:widowControl/>
              <w:autoSpaceDE/>
              <w:autoSpaceDN/>
              <w:adjustRightInd/>
              <w:spacing w:line="276" w:lineRule="auto"/>
              <w:rPr>
                <w:color w:val="262626"/>
              </w:rPr>
            </w:pPr>
          </w:p>
          <w:p w:rsidR="00BC43EF" w:rsidRDefault="00BC43EF" w:rsidP="002B5642">
            <w:pPr>
              <w:widowControl/>
              <w:autoSpaceDE/>
              <w:autoSpaceDN/>
              <w:adjustRightInd/>
              <w:spacing w:line="276" w:lineRule="auto"/>
              <w:rPr>
                <w:color w:val="262626"/>
              </w:rPr>
            </w:pPr>
          </w:p>
          <w:p w:rsidR="002B5642" w:rsidRPr="002B5642" w:rsidRDefault="00BC43EF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D1C00">
              <w:rPr>
                <w:color w:val="262626"/>
              </w:rPr>
              <w:t>Объёмные фигуры из пластилина, простые композиции.</w:t>
            </w:r>
            <w:r w:rsidRPr="002D1C00">
              <w:rPr>
                <w:color w:val="212121"/>
              </w:rPr>
              <w:t> «Пчёлка на цветке»</w:t>
            </w:r>
          </w:p>
        </w:tc>
        <w:tc>
          <w:tcPr>
            <w:tcW w:w="3134" w:type="dxa"/>
          </w:tcPr>
          <w:p w:rsidR="002B5642" w:rsidRPr="002B5642" w:rsidRDefault="002B5642" w:rsidP="00BC43E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b/>
                <w:sz w:val="24"/>
                <w:szCs w:val="24"/>
              </w:rPr>
              <w:t>Теория</w:t>
            </w:r>
            <w:r w:rsidR="00BC43EF">
              <w:rPr>
                <w:rFonts w:eastAsia="Calibri"/>
                <w:sz w:val="24"/>
                <w:szCs w:val="24"/>
              </w:rPr>
              <w:t>. Цель и задачи на занятия</w:t>
            </w:r>
            <w:r w:rsidRPr="002B5642">
              <w:rPr>
                <w:rFonts w:eastAsia="Calibri"/>
                <w:sz w:val="24"/>
                <w:szCs w:val="24"/>
              </w:rPr>
              <w:t>. Режим работы. План занятий. Организация рабочего места. Правила техники безопасности при работе с инструментами.</w:t>
            </w:r>
          </w:p>
          <w:p w:rsidR="00BC43EF" w:rsidRDefault="00BC43EF" w:rsidP="00BC43EF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</w:p>
          <w:p w:rsidR="00BC43EF" w:rsidRDefault="00BC43EF" w:rsidP="00BC43EF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>Теория: Знакомство</w:t>
            </w:r>
            <w:r>
              <w:rPr>
                <w:rFonts w:eastAsia="Calibri"/>
                <w:sz w:val="24"/>
                <w:szCs w:val="24"/>
              </w:rPr>
              <w:t xml:space="preserve"> с лепкой. </w:t>
            </w:r>
          </w:p>
          <w:p w:rsidR="002B5642" w:rsidRPr="002B5642" w:rsidRDefault="00BC43EF" w:rsidP="00BC43EF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Практика: изготовление объемных фигур </w:t>
            </w:r>
            <w:r w:rsidRPr="002D1C00">
              <w:rPr>
                <w:color w:val="212121"/>
              </w:rPr>
              <w:t>«Пчёлка на цветке»</w:t>
            </w:r>
            <w:r>
              <w:rPr>
                <w:color w:val="212121"/>
              </w:rPr>
              <w:t>.</w:t>
            </w:r>
          </w:p>
        </w:tc>
        <w:tc>
          <w:tcPr>
            <w:tcW w:w="0" w:type="auto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2B5642" w:rsidRPr="002B5642" w:rsidTr="000E5FB9">
        <w:trPr>
          <w:trHeight w:val="262"/>
        </w:trPr>
        <w:tc>
          <w:tcPr>
            <w:tcW w:w="786" w:type="dxa"/>
          </w:tcPr>
          <w:p w:rsidR="002B5642" w:rsidRPr="002B5642" w:rsidRDefault="00D467C1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966" w:type="dxa"/>
          </w:tcPr>
          <w:p w:rsidR="002B5642" w:rsidRPr="002B5642" w:rsidRDefault="001E29FB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3.02</w:t>
            </w:r>
          </w:p>
        </w:tc>
        <w:tc>
          <w:tcPr>
            <w:tcW w:w="2941" w:type="dxa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after="150"/>
              <w:rPr>
                <w:bCs/>
                <w:color w:val="000000"/>
                <w:sz w:val="24"/>
                <w:szCs w:val="28"/>
              </w:rPr>
            </w:pPr>
            <w:r w:rsidRPr="002B5642">
              <w:rPr>
                <w:bCs/>
                <w:color w:val="000000"/>
                <w:sz w:val="24"/>
                <w:szCs w:val="28"/>
              </w:rPr>
              <w:t xml:space="preserve">Тема 2. </w:t>
            </w:r>
            <w:r w:rsidR="00BC43EF" w:rsidRPr="002D1C00">
              <w:rPr>
                <w:color w:val="262626"/>
              </w:rPr>
              <w:t>Объёмные фигуры из пластилина, простые композиции.</w:t>
            </w:r>
            <w:r w:rsidR="00BC43EF" w:rsidRPr="002D1C00">
              <w:rPr>
                <w:color w:val="212121"/>
              </w:rPr>
              <w:t> «Мышки с сыром».</w:t>
            </w:r>
          </w:p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34" w:type="dxa"/>
          </w:tcPr>
          <w:p w:rsidR="002B5642" w:rsidRPr="002B5642" w:rsidRDefault="00BC43EF" w:rsidP="00BC43EF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Практика: изготовление объемных фигур </w:t>
            </w:r>
            <w:r w:rsidRPr="002D1C00">
              <w:rPr>
                <w:color w:val="212121"/>
              </w:rPr>
              <w:t>«Мышки с сыром».</w:t>
            </w:r>
          </w:p>
        </w:tc>
        <w:tc>
          <w:tcPr>
            <w:tcW w:w="0" w:type="auto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2B5642" w:rsidRPr="002B5642" w:rsidTr="000E5FB9">
        <w:trPr>
          <w:trHeight w:val="276"/>
        </w:trPr>
        <w:tc>
          <w:tcPr>
            <w:tcW w:w="786" w:type="dxa"/>
          </w:tcPr>
          <w:p w:rsidR="002B5642" w:rsidRPr="002B5642" w:rsidRDefault="00D467C1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966" w:type="dxa"/>
          </w:tcPr>
          <w:p w:rsidR="002B5642" w:rsidRPr="002B5642" w:rsidRDefault="001E29FB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10.02</w:t>
            </w:r>
          </w:p>
        </w:tc>
        <w:tc>
          <w:tcPr>
            <w:tcW w:w="2941" w:type="dxa"/>
          </w:tcPr>
          <w:p w:rsidR="002B5642" w:rsidRPr="002B5642" w:rsidRDefault="002B5642" w:rsidP="00BC43EF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 xml:space="preserve">Тема 3. </w:t>
            </w:r>
            <w:r w:rsidR="00BC43EF" w:rsidRPr="002D1C00">
              <w:rPr>
                <w:color w:val="262626"/>
              </w:rPr>
              <w:t>Объёмные фигуры из пластилина, простые композиции.</w:t>
            </w:r>
            <w:r w:rsidR="00BC43EF" w:rsidRPr="002D1C00">
              <w:rPr>
                <w:color w:val="212121"/>
              </w:rPr>
              <w:t> «Паук на паутинке»</w:t>
            </w:r>
          </w:p>
        </w:tc>
        <w:tc>
          <w:tcPr>
            <w:tcW w:w="3134" w:type="dxa"/>
          </w:tcPr>
          <w:p w:rsidR="002B5642" w:rsidRPr="002B5642" w:rsidRDefault="00BC43EF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Практика: изготовление объемных фигур </w:t>
            </w:r>
            <w:r w:rsidRPr="002D1C00">
              <w:rPr>
                <w:color w:val="212121"/>
              </w:rPr>
              <w:t>«Паук на паутинке»</w:t>
            </w:r>
            <w:r>
              <w:rPr>
                <w:color w:val="212121"/>
              </w:rPr>
              <w:t>.</w:t>
            </w:r>
          </w:p>
        </w:tc>
        <w:tc>
          <w:tcPr>
            <w:tcW w:w="0" w:type="auto"/>
          </w:tcPr>
          <w:p w:rsidR="002B5642" w:rsidRPr="002B5642" w:rsidRDefault="00BC43EF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2B5642" w:rsidRPr="002B5642" w:rsidTr="00BB576B">
        <w:trPr>
          <w:trHeight w:val="262"/>
        </w:trPr>
        <w:tc>
          <w:tcPr>
            <w:tcW w:w="786" w:type="dxa"/>
          </w:tcPr>
          <w:p w:rsidR="002B5642" w:rsidRPr="002B5642" w:rsidRDefault="00D467C1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66" w:type="dxa"/>
          </w:tcPr>
          <w:p w:rsidR="002B5642" w:rsidRPr="002B5642" w:rsidRDefault="001E29FB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17.02</w:t>
            </w:r>
          </w:p>
        </w:tc>
        <w:tc>
          <w:tcPr>
            <w:tcW w:w="2941" w:type="dxa"/>
          </w:tcPr>
          <w:p w:rsidR="002B5642" w:rsidRPr="002B5642" w:rsidRDefault="00BC43EF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Тема 4. </w:t>
            </w:r>
            <w:r w:rsidRPr="00FC7067">
              <w:rPr>
                <w:color w:val="212121"/>
              </w:rPr>
              <w:t>Объёмные фигуры из пластилина, простые композиции. «Гусеничка или божья коровка на листочке»</w:t>
            </w:r>
          </w:p>
        </w:tc>
        <w:tc>
          <w:tcPr>
            <w:tcW w:w="3134" w:type="dxa"/>
            <w:tcBorders>
              <w:bottom w:val="single" w:sz="4" w:space="0" w:color="auto"/>
            </w:tcBorders>
          </w:tcPr>
          <w:p w:rsidR="002B5642" w:rsidRPr="002B5642" w:rsidRDefault="00BC43EF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Практика: изготовление объемных фигур </w:t>
            </w:r>
            <w:r w:rsidRPr="00FC7067">
              <w:rPr>
                <w:color w:val="212121"/>
              </w:rPr>
              <w:t>«Гусеничка или божья коровка на листочке»</w:t>
            </w:r>
            <w:r>
              <w:rPr>
                <w:color w:val="212121"/>
              </w:rPr>
              <w:t>.</w:t>
            </w:r>
          </w:p>
        </w:tc>
        <w:tc>
          <w:tcPr>
            <w:tcW w:w="0" w:type="auto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2B5642" w:rsidRPr="002B5642" w:rsidTr="00BB576B">
        <w:trPr>
          <w:trHeight w:val="276"/>
        </w:trPr>
        <w:tc>
          <w:tcPr>
            <w:tcW w:w="786" w:type="dxa"/>
          </w:tcPr>
          <w:p w:rsidR="002B5642" w:rsidRPr="002B5642" w:rsidRDefault="00D467C1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966" w:type="dxa"/>
          </w:tcPr>
          <w:p w:rsidR="002B5642" w:rsidRPr="002B5642" w:rsidRDefault="001E29FB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24.02</w:t>
            </w:r>
          </w:p>
        </w:tc>
        <w:tc>
          <w:tcPr>
            <w:tcW w:w="2941" w:type="dxa"/>
          </w:tcPr>
          <w:p w:rsidR="002B5642" w:rsidRPr="002B5642" w:rsidRDefault="00BC43EF" w:rsidP="00BC43EF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Тема 5</w:t>
            </w:r>
            <w:r w:rsidR="002B5642" w:rsidRPr="002B5642">
              <w:rPr>
                <w:rFonts w:eastAsia="Calibri"/>
                <w:sz w:val="24"/>
                <w:szCs w:val="24"/>
              </w:rPr>
              <w:t xml:space="preserve">. </w:t>
            </w:r>
            <w:r>
              <w:rPr>
                <w:color w:val="000000" w:themeColor="text1"/>
              </w:rPr>
              <w:t>Плоскостная лепка. Природа</w:t>
            </w:r>
          </w:p>
        </w:tc>
        <w:tc>
          <w:tcPr>
            <w:tcW w:w="3134" w:type="dxa"/>
            <w:tcBorders>
              <w:bottom w:val="nil"/>
            </w:tcBorders>
          </w:tcPr>
          <w:p w:rsidR="002B5642" w:rsidRDefault="00BC43EF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Теория: знакомство с плоскостной лепкой.</w:t>
            </w:r>
          </w:p>
          <w:p w:rsidR="00BB576B" w:rsidRDefault="00BB576B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</w:p>
          <w:p w:rsidR="00BB576B" w:rsidRDefault="00BB576B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</w:p>
          <w:p w:rsidR="00BC43EF" w:rsidRPr="002B5642" w:rsidRDefault="00BC43EF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2B5642" w:rsidRPr="002B5642" w:rsidTr="00BB576B">
        <w:trPr>
          <w:trHeight w:val="262"/>
        </w:trPr>
        <w:tc>
          <w:tcPr>
            <w:tcW w:w="786" w:type="dxa"/>
          </w:tcPr>
          <w:p w:rsidR="002B5642" w:rsidRPr="002B5642" w:rsidRDefault="00D467C1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966" w:type="dxa"/>
          </w:tcPr>
          <w:p w:rsidR="001E29FB" w:rsidRDefault="001E29FB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3.03</w:t>
            </w:r>
          </w:p>
          <w:p w:rsidR="002B5642" w:rsidRPr="001E29FB" w:rsidRDefault="002B5642" w:rsidP="001E29F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41" w:type="dxa"/>
          </w:tcPr>
          <w:p w:rsidR="002B5642" w:rsidRPr="002B5642" w:rsidRDefault="00BD7169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Тема 6</w:t>
            </w:r>
            <w:r w:rsidRPr="002B5642">
              <w:rPr>
                <w:rFonts w:eastAsia="Calibri"/>
                <w:sz w:val="24"/>
                <w:szCs w:val="24"/>
              </w:rPr>
              <w:t xml:space="preserve">. </w:t>
            </w:r>
            <w:r w:rsidR="00BB576B">
              <w:rPr>
                <w:color w:val="000000" w:themeColor="text1"/>
              </w:rPr>
              <w:t>Плоскостная лепка. Животные в цирке.</w:t>
            </w:r>
          </w:p>
        </w:tc>
        <w:tc>
          <w:tcPr>
            <w:tcW w:w="3134" w:type="dxa"/>
            <w:tcBorders>
              <w:top w:val="nil"/>
              <w:bottom w:val="nil"/>
            </w:tcBorders>
          </w:tcPr>
          <w:p w:rsidR="002B5642" w:rsidRPr="002B5642" w:rsidRDefault="00BB576B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Практика: создание плоскостной картины "природа","животные в цирке","любимые сказки".</w:t>
            </w:r>
          </w:p>
        </w:tc>
        <w:tc>
          <w:tcPr>
            <w:tcW w:w="0" w:type="auto"/>
          </w:tcPr>
          <w:p w:rsidR="002B5642" w:rsidRPr="002B5642" w:rsidRDefault="00BB576B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2B5642" w:rsidRPr="002B5642" w:rsidTr="00BB576B">
        <w:trPr>
          <w:trHeight w:val="276"/>
        </w:trPr>
        <w:tc>
          <w:tcPr>
            <w:tcW w:w="786" w:type="dxa"/>
          </w:tcPr>
          <w:p w:rsidR="002B5642" w:rsidRPr="002B5642" w:rsidRDefault="00D467C1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966" w:type="dxa"/>
          </w:tcPr>
          <w:p w:rsidR="002B5642" w:rsidRPr="002B5642" w:rsidRDefault="001E29FB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10.03</w:t>
            </w:r>
          </w:p>
        </w:tc>
        <w:tc>
          <w:tcPr>
            <w:tcW w:w="2941" w:type="dxa"/>
          </w:tcPr>
          <w:p w:rsidR="002B5642" w:rsidRPr="002B5642" w:rsidRDefault="00BD7169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Тема 7</w:t>
            </w:r>
            <w:r w:rsidRPr="002B5642">
              <w:rPr>
                <w:rFonts w:eastAsia="Calibri"/>
                <w:sz w:val="24"/>
                <w:szCs w:val="24"/>
              </w:rPr>
              <w:t xml:space="preserve">. </w:t>
            </w:r>
            <w:r w:rsidR="00BB576B">
              <w:rPr>
                <w:color w:val="000000" w:themeColor="text1"/>
              </w:rPr>
              <w:t>Плоскостная лепка. "Любимые сказки".</w:t>
            </w:r>
          </w:p>
        </w:tc>
        <w:tc>
          <w:tcPr>
            <w:tcW w:w="3134" w:type="dxa"/>
            <w:tcBorders>
              <w:top w:val="nil"/>
            </w:tcBorders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2B5642" w:rsidRPr="002B5642" w:rsidTr="000E5FB9">
        <w:trPr>
          <w:trHeight w:val="262"/>
        </w:trPr>
        <w:tc>
          <w:tcPr>
            <w:tcW w:w="786" w:type="dxa"/>
          </w:tcPr>
          <w:p w:rsidR="002B5642" w:rsidRPr="002B5642" w:rsidRDefault="00D467C1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966" w:type="dxa"/>
          </w:tcPr>
          <w:p w:rsidR="002B5642" w:rsidRPr="002B5642" w:rsidRDefault="001E29FB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17.03</w:t>
            </w:r>
          </w:p>
        </w:tc>
        <w:tc>
          <w:tcPr>
            <w:tcW w:w="2941" w:type="dxa"/>
          </w:tcPr>
          <w:p w:rsidR="00BB576B" w:rsidRPr="00324C03" w:rsidRDefault="00BB576B" w:rsidP="00BB576B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324C03">
              <w:rPr>
                <w:b/>
                <w:sz w:val="24"/>
                <w:szCs w:val="24"/>
                <w:u w:val="single"/>
              </w:rPr>
              <w:t>Торцевание</w:t>
            </w:r>
          </w:p>
          <w:p w:rsidR="002B5642" w:rsidRDefault="00BB576B" w:rsidP="00BB576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>Вводное занятие. ТБ.</w:t>
            </w:r>
          </w:p>
          <w:p w:rsidR="00BB576B" w:rsidRPr="00324C03" w:rsidRDefault="00BD7169" w:rsidP="00BB576B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Тема1</w:t>
            </w:r>
            <w:r w:rsidRPr="002B5642">
              <w:rPr>
                <w:rFonts w:eastAsia="Calibri"/>
                <w:sz w:val="24"/>
                <w:szCs w:val="24"/>
              </w:rPr>
              <w:t xml:space="preserve">. </w:t>
            </w:r>
            <w:r w:rsidR="00BB576B" w:rsidRPr="00324C03">
              <w:rPr>
                <w:sz w:val="24"/>
                <w:szCs w:val="24"/>
              </w:rPr>
              <w:t>Торцевание</w:t>
            </w:r>
          </w:p>
          <w:p w:rsidR="00BB576B" w:rsidRPr="002B5642" w:rsidRDefault="00BB576B" w:rsidP="00BB576B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 xml:space="preserve"> «Подсолнух»</w:t>
            </w:r>
          </w:p>
        </w:tc>
        <w:tc>
          <w:tcPr>
            <w:tcW w:w="3134" w:type="dxa"/>
            <w:vMerge w:val="restart"/>
          </w:tcPr>
          <w:p w:rsidR="00BB576B" w:rsidRDefault="00BB576B" w:rsidP="00BB576B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b/>
                <w:sz w:val="24"/>
                <w:szCs w:val="24"/>
              </w:rPr>
              <w:t>Теория</w:t>
            </w:r>
            <w:r>
              <w:rPr>
                <w:rFonts w:eastAsia="Calibri"/>
                <w:sz w:val="24"/>
                <w:szCs w:val="24"/>
              </w:rPr>
              <w:t xml:space="preserve">. </w:t>
            </w:r>
            <w:r w:rsidRPr="002B5642">
              <w:rPr>
                <w:rFonts w:eastAsia="Calibri"/>
                <w:sz w:val="24"/>
                <w:szCs w:val="24"/>
              </w:rPr>
              <w:t>План занятий. Организация рабочего места. Правила техники безопасности при работе с инструментами</w:t>
            </w:r>
          </w:p>
          <w:p w:rsidR="002B5642" w:rsidRPr="002B5642" w:rsidRDefault="002B5642" w:rsidP="00BB576B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 xml:space="preserve">Практика: </w:t>
            </w:r>
            <w:r w:rsidR="00BB576B">
              <w:rPr>
                <w:rFonts w:eastAsia="Calibri"/>
                <w:sz w:val="24"/>
                <w:szCs w:val="24"/>
              </w:rPr>
              <w:t xml:space="preserve">Создание из разноцветных салфеток картины: "подсолнух", "Кактусёнок","божья </w:t>
            </w:r>
            <w:r w:rsidR="00BB576B">
              <w:rPr>
                <w:rFonts w:eastAsia="Calibri"/>
                <w:sz w:val="24"/>
                <w:szCs w:val="24"/>
              </w:rPr>
              <w:lastRenderedPageBreak/>
              <w:t>коровка","Самолетики"</w:t>
            </w:r>
          </w:p>
        </w:tc>
        <w:tc>
          <w:tcPr>
            <w:tcW w:w="0" w:type="auto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</w:tr>
      <w:tr w:rsidR="002B5642" w:rsidRPr="002B5642" w:rsidTr="000E5FB9">
        <w:trPr>
          <w:trHeight w:val="276"/>
        </w:trPr>
        <w:tc>
          <w:tcPr>
            <w:tcW w:w="786" w:type="dxa"/>
          </w:tcPr>
          <w:p w:rsidR="002B5642" w:rsidRPr="002B5642" w:rsidRDefault="00D467C1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966" w:type="dxa"/>
          </w:tcPr>
          <w:p w:rsidR="002B5642" w:rsidRPr="002B5642" w:rsidRDefault="001E29FB" w:rsidP="00F7380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24.03</w:t>
            </w:r>
          </w:p>
        </w:tc>
        <w:tc>
          <w:tcPr>
            <w:tcW w:w="2941" w:type="dxa"/>
          </w:tcPr>
          <w:p w:rsidR="00BB576B" w:rsidRPr="00324C03" w:rsidRDefault="00BD7169" w:rsidP="00BB576B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Тема 2</w:t>
            </w:r>
            <w:r w:rsidRPr="002B5642">
              <w:rPr>
                <w:rFonts w:eastAsia="Calibri"/>
                <w:sz w:val="24"/>
                <w:szCs w:val="24"/>
              </w:rPr>
              <w:t xml:space="preserve">. </w:t>
            </w:r>
            <w:r w:rsidR="00BB576B" w:rsidRPr="00324C03">
              <w:rPr>
                <w:sz w:val="24"/>
                <w:szCs w:val="24"/>
              </w:rPr>
              <w:t>Торцевание</w:t>
            </w:r>
          </w:p>
          <w:p w:rsidR="002B5642" w:rsidRPr="002B5642" w:rsidRDefault="00BB576B" w:rsidP="00BB576B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 xml:space="preserve"> «Кактусенок»</w:t>
            </w:r>
          </w:p>
        </w:tc>
        <w:tc>
          <w:tcPr>
            <w:tcW w:w="3134" w:type="dxa"/>
            <w:vMerge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2B5642" w:rsidRPr="002B5642" w:rsidTr="000E5FB9">
        <w:trPr>
          <w:trHeight w:val="262"/>
        </w:trPr>
        <w:tc>
          <w:tcPr>
            <w:tcW w:w="786" w:type="dxa"/>
          </w:tcPr>
          <w:p w:rsidR="002B5642" w:rsidRPr="002B5642" w:rsidRDefault="00D467C1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966" w:type="dxa"/>
          </w:tcPr>
          <w:p w:rsidR="002B5642" w:rsidRPr="002B5642" w:rsidRDefault="00F7380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31.03</w:t>
            </w:r>
          </w:p>
        </w:tc>
        <w:tc>
          <w:tcPr>
            <w:tcW w:w="2941" w:type="dxa"/>
          </w:tcPr>
          <w:p w:rsidR="00BB576B" w:rsidRPr="00324C03" w:rsidRDefault="00BD7169" w:rsidP="00BB576B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Тема 3</w:t>
            </w:r>
            <w:r w:rsidRPr="002B5642">
              <w:rPr>
                <w:rFonts w:eastAsia="Calibri"/>
                <w:sz w:val="24"/>
                <w:szCs w:val="24"/>
              </w:rPr>
              <w:t xml:space="preserve">. </w:t>
            </w:r>
            <w:r w:rsidR="00BB576B" w:rsidRPr="00324C03">
              <w:rPr>
                <w:sz w:val="24"/>
                <w:szCs w:val="24"/>
              </w:rPr>
              <w:t>Торцевание</w:t>
            </w:r>
          </w:p>
          <w:p w:rsidR="002B5642" w:rsidRPr="002B5642" w:rsidRDefault="00BB576B" w:rsidP="00BB576B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 xml:space="preserve"> «Божья коровка»</w:t>
            </w:r>
          </w:p>
        </w:tc>
        <w:tc>
          <w:tcPr>
            <w:tcW w:w="3134" w:type="dxa"/>
            <w:vMerge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</w:tcPr>
          <w:p w:rsidR="002B5642" w:rsidRPr="002B5642" w:rsidRDefault="00BB576B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2B5642" w:rsidRPr="002B5642" w:rsidTr="000E5FB9">
        <w:trPr>
          <w:trHeight w:val="276"/>
        </w:trPr>
        <w:tc>
          <w:tcPr>
            <w:tcW w:w="786" w:type="dxa"/>
          </w:tcPr>
          <w:p w:rsidR="002B5642" w:rsidRPr="002B5642" w:rsidRDefault="00D467C1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966" w:type="dxa"/>
          </w:tcPr>
          <w:p w:rsidR="002B5642" w:rsidRPr="002B5642" w:rsidRDefault="00F7380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7.04</w:t>
            </w:r>
          </w:p>
        </w:tc>
        <w:tc>
          <w:tcPr>
            <w:tcW w:w="2941" w:type="dxa"/>
          </w:tcPr>
          <w:p w:rsidR="00BB576B" w:rsidRPr="00324C03" w:rsidRDefault="00BD7169" w:rsidP="00BB576B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Тема 4</w:t>
            </w:r>
            <w:r w:rsidRPr="002B5642">
              <w:rPr>
                <w:rFonts w:eastAsia="Calibri"/>
                <w:sz w:val="24"/>
                <w:szCs w:val="24"/>
              </w:rPr>
              <w:t xml:space="preserve">. </w:t>
            </w:r>
            <w:r w:rsidR="00BB576B" w:rsidRPr="00324C03">
              <w:rPr>
                <w:sz w:val="24"/>
                <w:szCs w:val="24"/>
              </w:rPr>
              <w:t>Торцевание</w:t>
            </w:r>
          </w:p>
          <w:p w:rsidR="002B5642" w:rsidRPr="002B5642" w:rsidRDefault="00BB576B" w:rsidP="00BB576B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 xml:space="preserve"> «Самолетики»</w:t>
            </w:r>
          </w:p>
        </w:tc>
        <w:tc>
          <w:tcPr>
            <w:tcW w:w="3134" w:type="dxa"/>
            <w:vMerge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2B5642" w:rsidRPr="002B5642" w:rsidTr="000E5FB9">
        <w:trPr>
          <w:trHeight w:val="276"/>
        </w:trPr>
        <w:tc>
          <w:tcPr>
            <w:tcW w:w="786" w:type="dxa"/>
          </w:tcPr>
          <w:p w:rsidR="002B5642" w:rsidRPr="002B5642" w:rsidRDefault="00D467C1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12</w:t>
            </w:r>
          </w:p>
        </w:tc>
        <w:tc>
          <w:tcPr>
            <w:tcW w:w="966" w:type="dxa"/>
          </w:tcPr>
          <w:p w:rsidR="002B5642" w:rsidRPr="002B5642" w:rsidRDefault="00F7380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14.04</w:t>
            </w:r>
          </w:p>
        </w:tc>
        <w:tc>
          <w:tcPr>
            <w:tcW w:w="2941" w:type="dxa"/>
          </w:tcPr>
          <w:p w:rsidR="00BD7169" w:rsidRPr="00324C03" w:rsidRDefault="00BD7169" w:rsidP="00BD7169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324C03">
              <w:rPr>
                <w:b/>
                <w:sz w:val="24"/>
                <w:szCs w:val="24"/>
                <w:u w:val="single"/>
              </w:rPr>
              <w:t>Бисероплетение.</w:t>
            </w:r>
          </w:p>
          <w:p w:rsidR="002B5642" w:rsidRPr="002B5642" w:rsidRDefault="00BD7169" w:rsidP="00BD7169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324C03">
              <w:rPr>
                <w:sz w:val="24"/>
                <w:szCs w:val="24"/>
              </w:rPr>
              <w:t xml:space="preserve">Вводное занятие. ТБ. </w:t>
            </w:r>
            <w:r>
              <w:rPr>
                <w:rFonts w:eastAsia="Calibri"/>
                <w:sz w:val="24"/>
                <w:szCs w:val="24"/>
              </w:rPr>
              <w:t>Тема1</w:t>
            </w:r>
            <w:r w:rsidRPr="002B5642">
              <w:rPr>
                <w:rFonts w:eastAsia="Calibri"/>
                <w:sz w:val="24"/>
                <w:szCs w:val="24"/>
              </w:rPr>
              <w:t xml:space="preserve">. </w:t>
            </w:r>
            <w:r w:rsidRPr="00324C03">
              <w:rPr>
                <w:sz w:val="24"/>
                <w:szCs w:val="24"/>
              </w:rPr>
              <w:t>Плетение из бисера «</w:t>
            </w:r>
            <w:r>
              <w:rPr>
                <w:sz w:val="24"/>
                <w:szCs w:val="24"/>
              </w:rPr>
              <w:t>цветы</w:t>
            </w:r>
            <w:r w:rsidRPr="00324C03">
              <w:rPr>
                <w:sz w:val="24"/>
                <w:szCs w:val="24"/>
              </w:rPr>
              <w:t>»</w:t>
            </w:r>
          </w:p>
        </w:tc>
        <w:tc>
          <w:tcPr>
            <w:tcW w:w="3134" w:type="dxa"/>
            <w:vMerge w:val="restart"/>
          </w:tcPr>
          <w:p w:rsidR="002B5642" w:rsidRDefault="00BD7169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b/>
                <w:sz w:val="24"/>
                <w:szCs w:val="24"/>
              </w:rPr>
              <w:t>Теория</w:t>
            </w:r>
            <w:r>
              <w:rPr>
                <w:rFonts w:eastAsia="Calibri"/>
                <w:sz w:val="24"/>
                <w:szCs w:val="24"/>
              </w:rPr>
              <w:t xml:space="preserve">. </w:t>
            </w:r>
            <w:r w:rsidRPr="002B5642">
              <w:rPr>
                <w:rFonts w:eastAsia="Calibri"/>
                <w:sz w:val="24"/>
                <w:szCs w:val="24"/>
              </w:rPr>
              <w:t>План занятий. Организация рабочего места. Правила техники безопасности при работе синструментам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:rsidR="00BD7169" w:rsidRPr="002B5642" w:rsidRDefault="00BD7169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Практика: Создание из бисера композиции. Учиться плести браслеты.</w:t>
            </w:r>
          </w:p>
        </w:tc>
        <w:tc>
          <w:tcPr>
            <w:tcW w:w="0" w:type="auto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2B5642" w:rsidRPr="002B5642" w:rsidTr="000E5FB9">
        <w:trPr>
          <w:trHeight w:val="262"/>
        </w:trPr>
        <w:tc>
          <w:tcPr>
            <w:tcW w:w="786" w:type="dxa"/>
          </w:tcPr>
          <w:p w:rsidR="002B5642" w:rsidRPr="002B5642" w:rsidRDefault="00D467C1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966" w:type="dxa"/>
          </w:tcPr>
          <w:p w:rsidR="002B5642" w:rsidRPr="002B5642" w:rsidRDefault="00F7380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21.04</w:t>
            </w:r>
          </w:p>
        </w:tc>
        <w:tc>
          <w:tcPr>
            <w:tcW w:w="2941" w:type="dxa"/>
          </w:tcPr>
          <w:p w:rsidR="002B5642" w:rsidRPr="002B5642" w:rsidRDefault="00BD7169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Тема2</w:t>
            </w:r>
            <w:r w:rsidRPr="002B5642">
              <w:rPr>
                <w:rFonts w:eastAsia="Calibri"/>
                <w:sz w:val="24"/>
                <w:szCs w:val="24"/>
              </w:rPr>
              <w:t xml:space="preserve">. </w:t>
            </w:r>
            <w:r w:rsidRPr="00324C03">
              <w:rPr>
                <w:sz w:val="24"/>
                <w:szCs w:val="24"/>
              </w:rPr>
              <w:t>Плетение из бисера браслетов</w:t>
            </w:r>
          </w:p>
        </w:tc>
        <w:tc>
          <w:tcPr>
            <w:tcW w:w="3134" w:type="dxa"/>
            <w:vMerge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2B5642" w:rsidRPr="002B5642" w:rsidTr="000E5FB9">
        <w:trPr>
          <w:trHeight w:val="276"/>
        </w:trPr>
        <w:tc>
          <w:tcPr>
            <w:tcW w:w="786" w:type="dxa"/>
          </w:tcPr>
          <w:p w:rsidR="002B5642" w:rsidRPr="002B5642" w:rsidRDefault="00D467C1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14,15</w:t>
            </w:r>
          </w:p>
        </w:tc>
        <w:tc>
          <w:tcPr>
            <w:tcW w:w="966" w:type="dxa"/>
          </w:tcPr>
          <w:p w:rsidR="002B5642" w:rsidRDefault="00F7380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28.04</w:t>
            </w:r>
          </w:p>
          <w:p w:rsidR="00F73802" w:rsidRPr="002B5642" w:rsidRDefault="00F7380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975031">
              <w:rPr>
                <w:rFonts w:eastAsia="Calibri"/>
                <w:sz w:val="24"/>
                <w:szCs w:val="24"/>
                <w:highlight w:val="yellow"/>
              </w:rPr>
              <w:t>5.05</w:t>
            </w:r>
            <w:r w:rsidR="00975031">
              <w:rPr>
                <w:rFonts w:eastAsia="Calibri"/>
                <w:sz w:val="24"/>
                <w:szCs w:val="24"/>
              </w:rPr>
              <w:br/>
              <w:t>12.05</w:t>
            </w:r>
          </w:p>
        </w:tc>
        <w:tc>
          <w:tcPr>
            <w:tcW w:w="2941" w:type="dxa"/>
          </w:tcPr>
          <w:p w:rsidR="002B5642" w:rsidRPr="002B5642" w:rsidRDefault="00BD7169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Тема3</w:t>
            </w:r>
            <w:r w:rsidRPr="002B5642">
              <w:rPr>
                <w:rFonts w:eastAsia="Calibri"/>
                <w:sz w:val="24"/>
                <w:szCs w:val="24"/>
              </w:rPr>
              <w:t xml:space="preserve">. </w:t>
            </w:r>
            <w:r w:rsidRPr="00324C03">
              <w:rPr>
                <w:sz w:val="24"/>
                <w:szCs w:val="24"/>
              </w:rPr>
              <w:t>Плетение из бисера деревьев «Сакура»</w:t>
            </w:r>
          </w:p>
        </w:tc>
        <w:tc>
          <w:tcPr>
            <w:tcW w:w="3134" w:type="dxa"/>
            <w:vMerge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</w:tcPr>
          <w:p w:rsidR="002B5642" w:rsidRPr="002B5642" w:rsidRDefault="00BD7169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2B5642" w:rsidRPr="002B5642" w:rsidTr="000E5FB9">
        <w:trPr>
          <w:trHeight w:val="262"/>
        </w:trPr>
        <w:tc>
          <w:tcPr>
            <w:tcW w:w="786" w:type="dxa"/>
          </w:tcPr>
          <w:p w:rsidR="002B5642" w:rsidRPr="002B5642" w:rsidRDefault="00D467C1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966" w:type="dxa"/>
          </w:tcPr>
          <w:p w:rsidR="002B5642" w:rsidRPr="002B5642" w:rsidRDefault="00F7380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975031">
              <w:rPr>
                <w:rFonts w:eastAsia="Calibri"/>
                <w:sz w:val="24"/>
                <w:szCs w:val="24"/>
                <w:highlight w:val="yellow"/>
              </w:rPr>
              <w:t>12.05</w:t>
            </w:r>
            <w:r w:rsidR="00975031">
              <w:rPr>
                <w:rFonts w:eastAsia="Calibri"/>
                <w:sz w:val="24"/>
                <w:szCs w:val="24"/>
              </w:rPr>
              <w:br/>
              <w:t>15.05</w:t>
            </w:r>
          </w:p>
        </w:tc>
        <w:tc>
          <w:tcPr>
            <w:tcW w:w="2941" w:type="dxa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>Итоговое занятие.</w:t>
            </w:r>
          </w:p>
        </w:tc>
        <w:tc>
          <w:tcPr>
            <w:tcW w:w="3134" w:type="dxa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>Теория: Организация выставки лучших работ воспитанников. Обсуждение результатов выставки, подведение итогов, награждение.</w:t>
            </w:r>
          </w:p>
        </w:tc>
        <w:tc>
          <w:tcPr>
            <w:tcW w:w="0" w:type="auto"/>
          </w:tcPr>
          <w:p w:rsidR="002B5642" w:rsidRPr="002B5642" w:rsidRDefault="002B5642" w:rsidP="002B5642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</w:rPr>
            </w:pPr>
            <w:r w:rsidRPr="002B5642">
              <w:rPr>
                <w:rFonts w:eastAsia="Calibri"/>
                <w:sz w:val="24"/>
                <w:szCs w:val="24"/>
              </w:rPr>
              <w:t>1</w:t>
            </w:r>
          </w:p>
        </w:tc>
      </w:tr>
    </w:tbl>
    <w:p w:rsidR="001207F1" w:rsidRDefault="001207F1" w:rsidP="00324C03">
      <w:pPr>
        <w:shd w:val="clear" w:color="auto" w:fill="FFFFFF"/>
        <w:ind w:firstLine="360"/>
        <w:jc w:val="center"/>
        <w:rPr>
          <w:b/>
          <w:sz w:val="24"/>
          <w:szCs w:val="24"/>
        </w:rPr>
      </w:pPr>
    </w:p>
    <w:p w:rsidR="00EE568F" w:rsidRPr="00324C03" w:rsidRDefault="00EE568F" w:rsidP="00324C03">
      <w:pPr>
        <w:jc w:val="both"/>
        <w:rPr>
          <w:sz w:val="24"/>
          <w:szCs w:val="24"/>
        </w:rPr>
      </w:pPr>
    </w:p>
    <w:p w:rsidR="00EE568F" w:rsidRPr="00324C03" w:rsidRDefault="00EE568F" w:rsidP="00324C03">
      <w:pPr>
        <w:jc w:val="center"/>
        <w:rPr>
          <w:b/>
          <w:sz w:val="24"/>
          <w:szCs w:val="24"/>
        </w:rPr>
      </w:pPr>
    </w:p>
    <w:p w:rsidR="00EE568F" w:rsidRPr="00324C03" w:rsidRDefault="00EE568F" w:rsidP="00324C03">
      <w:pPr>
        <w:jc w:val="center"/>
        <w:rPr>
          <w:b/>
          <w:sz w:val="24"/>
          <w:szCs w:val="24"/>
        </w:rPr>
      </w:pPr>
      <w:r w:rsidRPr="00324C03">
        <w:rPr>
          <w:b/>
          <w:sz w:val="24"/>
          <w:szCs w:val="24"/>
        </w:rPr>
        <w:t>Содержание программы:</w:t>
      </w:r>
    </w:p>
    <w:p w:rsidR="00EE568F" w:rsidRPr="00324C03" w:rsidRDefault="00EE568F" w:rsidP="00CB2B9E">
      <w:pPr>
        <w:widowControl/>
        <w:autoSpaceDE/>
        <w:autoSpaceDN/>
        <w:adjustRightInd/>
        <w:jc w:val="center"/>
        <w:rPr>
          <w:sz w:val="24"/>
          <w:szCs w:val="24"/>
          <w:u w:val="single"/>
        </w:rPr>
      </w:pPr>
      <w:r w:rsidRPr="00324C03">
        <w:rPr>
          <w:b/>
          <w:bCs/>
          <w:sz w:val="24"/>
          <w:szCs w:val="24"/>
          <w:u w:val="single"/>
        </w:rPr>
        <w:t>Природный материал:</w:t>
      </w:r>
    </w:p>
    <w:p w:rsidR="00EE568F" w:rsidRPr="00324C03" w:rsidRDefault="00EE568F" w:rsidP="00324C03">
      <w:pPr>
        <w:rPr>
          <w:b/>
          <w:bCs/>
          <w:sz w:val="24"/>
          <w:szCs w:val="24"/>
        </w:rPr>
      </w:pPr>
      <w:r w:rsidRPr="00324C03">
        <w:rPr>
          <w:b/>
          <w:bCs/>
          <w:sz w:val="24"/>
          <w:szCs w:val="24"/>
        </w:rPr>
        <w:t xml:space="preserve">Вводное занятие. </w:t>
      </w:r>
    </w:p>
    <w:p w:rsidR="00EE568F" w:rsidRPr="00324C03" w:rsidRDefault="00EE568F" w:rsidP="00324C03">
      <w:pPr>
        <w:rPr>
          <w:sz w:val="24"/>
          <w:szCs w:val="24"/>
        </w:rPr>
      </w:pPr>
      <w:r w:rsidRPr="00324C03">
        <w:rPr>
          <w:i/>
          <w:sz w:val="24"/>
          <w:szCs w:val="24"/>
        </w:rPr>
        <w:t>Теория:</w:t>
      </w:r>
      <w:r w:rsidRPr="00324C03">
        <w:rPr>
          <w:sz w:val="24"/>
          <w:szCs w:val="24"/>
        </w:rPr>
        <w:t xml:space="preserve"> Знакомство с работой  кружка, с его программой и задачами. </w:t>
      </w:r>
    </w:p>
    <w:p w:rsidR="00EE568F" w:rsidRPr="00324C03" w:rsidRDefault="00EE568F" w:rsidP="00324C03">
      <w:pPr>
        <w:rPr>
          <w:sz w:val="24"/>
          <w:szCs w:val="24"/>
        </w:rPr>
      </w:pPr>
      <w:r w:rsidRPr="00324C03">
        <w:rPr>
          <w:sz w:val="24"/>
          <w:szCs w:val="24"/>
        </w:rPr>
        <w:t>Вводный инструктаж по технике безопасности.</w:t>
      </w:r>
    </w:p>
    <w:p w:rsidR="002F6D01" w:rsidRDefault="00EE568F" w:rsidP="002F6D01">
      <w:pPr>
        <w:jc w:val="both"/>
        <w:rPr>
          <w:sz w:val="24"/>
          <w:szCs w:val="24"/>
        </w:rPr>
      </w:pPr>
      <w:r w:rsidRPr="00324C03">
        <w:rPr>
          <w:i/>
          <w:sz w:val="24"/>
          <w:szCs w:val="24"/>
        </w:rPr>
        <w:t>Практика:</w:t>
      </w:r>
      <w:r w:rsidRPr="00324C03">
        <w:rPr>
          <w:sz w:val="24"/>
          <w:szCs w:val="24"/>
        </w:rPr>
        <w:t xml:space="preserve"> Применение знаний по технике безопасности при работе с колющими и режущими предметами.</w:t>
      </w:r>
    </w:p>
    <w:p w:rsidR="002F6D01" w:rsidRDefault="002F6D01" w:rsidP="002F6D01">
      <w:pPr>
        <w:jc w:val="both"/>
        <w:rPr>
          <w:b/>
          <w:sz w:val="24"/>
          <w:szCs w:val="24"/>
          <w:u w:val="single"/>
        </w:rPr>
      </w:pPr>
      <w:r w:rsidRPr="001207F1">
        <w:rPr>
          <w:b/>
          <w:sz w:val="24"/>
          <w:szCs w:val="24"/>
          <w:u w:val="single"/>
        </w:rPr>
        <w:t>Лепка из пластилина. Простые композиции.</w:t>
      </w:r>
    </w:p>
    <w:p w:rsidR="002F6D01" w:rsidRDefault="002F6D01" w:rsidP="002F6D01">
      <w:pPr>
        <w:jc w:val="both"/>
        <w:rPr>
          <w:b/>
          <w:sz w:val="24"/>
          <w:szCs w:val="24"/>
          <w:u w:val="single"/>
        </w:rPr>
      </w:pPr>
    </w:p>
    <w:p w:rsidR="002F6D01" w:rsidRDefault="00715DA6" w:rsidP="002F6D01">
      <w:pPr>
        <w:pStyle w:val="a4"/>
        <w:shd w:val="clear" w:color="auto" w:fill="FFFFFF"/>
        <w:spacing w:before="0" w:beforeAutospacing="0" w:after="200" w:afterAutospacing="0" w:line="276" w:lineRule="atLeast"/>
        <w:rPr>
          <w:b/>
          <w:color w:val="212121"/>
        </w:rPr>
      </w:pPr>
      <w:r>
        <w:rPr>
          <w:b/>
          <w:color w:val="262626"/>
        </w:rPr>
        <w:tab/>
      </w:r>
      <w:r w:rsidR="002F6D01" w:rsidRPr="00085AFE">
        <w:rPr>
          <w:b/>
          <w:color w:val="262626"/>
        </w:rPr>
        <w:t>Объёмные фигуры из пластилина, простые композиции.</w:t>
      </w:r>
      <w:r w:rsidR="002F6D01">
        <w:rPr>
          <w:color w:val="212121"/>
        </w:rPr>
        <w:t> </w:t>
      </w:r>
      <w:r w:rsidR="002F6D01" w:rsidRPr="00085AFE">
        <w:rPr>
          <w:b/>
          <w:color w:val="212121"/>
        </w:rPr>
        <w:t>«Пчёлка на цветке»</w:t>
      </w:r>
    </w:p>
    <w:p w:rsidR="002F6D01" w:rsidRPr="00324C03" w:rsidRDefault="002F6D01" w:rsidP="002F6D01">
      <w:pPr>
        <w:rPr>
          <w:sz w:val="24"/>
          <w:szCs w:val="24"/>
        </w:rPr>
      </w:pPr>
      <w:r w:rsidRPr="00324C03">
        <w:rPr>
          <w:i/>
          <w:sz w:val="24"/>
          <w:szCs w:val="24"/>
        </w:rPr>
        <w:t>Теория:</w:t>
      </w:r>
      <w:r w:rsidRPr="00324C03">
        <w:rPr>
          <w:sz w:val="24"/>
          <w:szCs w:val="24"/>
        </w:rPr>
        <w:t xml:space="preserve"> Последовательность работы по изготовлению объемных  поделок из</w:t>
      </w:r>
      <w:r>
        <w:rPr>
          <w:sz w:val="24"/>
          <w:szCs w:val="24"/>
        </w:rPr>
        <w:t xml:space="preserve"> пластилина.</w:t>
      </w:r>
      <w:r w:rsidRPr="00324C03">
        <w:rPr>
          <w:sz w:val="24"/>
          <w:szCs w:val="24"/>
        </w:rPr>
        <w:t>. Правильный подбор</w:t>
      </w:r>
      <w:r>
        <w:rPr>
          <w:sz w:val="24"/>
          <w:szCs w:val="24"/>
        </w:rPr>
        <w:t xml:space="preserve"> цветовой гаммы</w:t>
      </w:r>
      <w:r w:rsidRPr="00324C03">
        <w:rPr>
          <w:sz w:val="24"/>
          <w:szCs w:val="24"/>
        </w:rPr>
        <w:t>. Способы  соединения  частей. Техника безопасности при работе инструментами.</w:t>
      </w:r>
    </w:p>
    <w:p w:rsidR="002F6D01" w:rsidRPr="00715DA6" w:rsidRDefault="002F6D01" w:rsidP="00715DA6">
      <w:pPr>
        <w:jc w:val="both"/>
        <w:rPr>
          <w:sz w:val="24"/>
          <w:szCs w:val="24"/>
        </w:rPr>
      </w:pPr>
      <w:r w:rsidRPr="00324C03">
        <w:rPr>
          <w:i/>
          <w:sz w:val="24"/>
          <w:szCs w:val="24"/>
        </w:rPr>
        <w:t>Практика:</w:t>
      </w:r>
      <w:r w:rsidRPr="00324C03">
        <w:rPr>
          <w:sz w:val="24"/>
          <w:szCs w:val="24"/>
        </w:rPr>
        <w:t xml:space="preserve"> Изготовление </w:t>
      </w:r>
      <w:r w:rsidRPr="00085AFE">
        <w:rPr>
          <w:sz w:val="22"/>
          <w:szCs w:val="22"/>
        </w:rPr>
        <w:t>поделки «</w:t>
      </w:r>
      <w:r w:rsidRPr="00085AFE">
        <w:rPr>
          <w:color w:val="212121"/>
          <w:sz w:val="22"/>
          <w:szCs w:val="22"/>
        </w:rPr>
        <w:t>Пчёлка на цветке</w:t>
      </w:r>
      <w:r w:rsidRPr="00085AFE">
        <w:rPr>
          <w:sz w:val="22"/>
          <w:szCs w:val="22"/>
        </w:rPr>
        <w:t>».</w:t>
      </w:r>
    </w:p>
    <w:p w:rsidR="002F6D01" w:rsidRPr="00085AFE" w:rsidRDefault="00715DA6" w:rsidP="002F6D01">
      <w:pPr>
        <w:pStyle w:val="a4"/>
        <w:shd w:val="clear" w:color="auto" w:fill="FFFFFF"/>
        <w:spacing w:before="0" w:beforeAutospacing="0" w:after="200" w:afterAutospacing="0" w:line="276" w:lineRule="atLeast"/>
        <w:rPr>
          <w:b/>
          <w:color w:val="212121"/>
          <w:sz w:val="22"/>
          <w:szCs w:val="22"/>
        </w:rPr>
      </w:pPr>
      <w:r>
        <w:rPr>
          <w:b/>
          <w:color w:val="262626"/>
          <w:sz w:val="22"/>
          <w:szCs w:val="22"/>
        </w:rPr>
        <w:tab/>
      </w:r>
      <w:r w:rsidR="002F6D01" w:rsidRPr="00085AFE">
        <w:rPr>
          <w:b/>
          <w:color w:val="262626"/>
          <w:sz w:val="22"/>
          <w:szCs w:val="22"/>
        </w:rPr>
        <w:t>Объёмные фигуры из пластилина, простые композиции.</w:t>
      </w:r>
      <w:r w:rsidR="002F6D01" w:rsidRPr="00085AFE">
        <w:rPr>
          <w:b/>
          <w:color w:val="212121"/>
          <w:sz w:val="22"/>
          <w:szCs w:val="22"/>
        </w:rPr>
        <w:t> «Мышки с сыром».</w:t>
      </w:r>
    </w:p>
    <w:p w:rsidR="002F6D01" w:rsidRPr="00324C03" w:rsidRDefault="002F6D01" w:rsidP="002F6D01">
      <w:pPr>
        <w:rPr>
          <w:sz w:val="24"/>
          <w:szCs w:val="24"/>
        </w:rPr>
      </w:pPr>
      <w:r w:rsidRPr="00324C03">
        <w:rPr>
          <w:i/>
          <w:sz w:val="24"/>
          <w:szCs w:val="24"/>
        </w:rPr>
        <w:t>Теория:</w:t>
      </w:r>
      <w:r w:rsidRPr="00324C03">
        <w:rPr>
          <w:sz w:val="24"/>
          <w:szCs w:val="24"/>
        </w:rPr>
        <w:t xml:space="preserve"> Последовательность работы по изготовлению объемных  поделок из</w:t>
      </w:r>
      <w:r>
        <w:rPr>
          <w:sz w:val="24"/>
          <w:szCs w:val="24"/>
        </w:rPr>
        <w:t xml:space="preserve"> пластилина.</w:t>
      </w:r>
      <w:r w:rsidRPr="00324C03">
        <w:rPr>
          <w:sz w:val="24"/>
          <w:szCs w:val="24"/>
        </w:rPr>
        <w:t>. Правильный подбор</w:t>
      </w:r>
      <w:r>
        <w:rPr>
          <w:sz w:val="24"/>
          <w:szCs w:val="24"/>
        </w:rPr>
        <w:t xml:space="preserve"> цветовой гаммы</w:t>
      </w:r>
      <w:r w:rsidRPr="00324C03">
        <w:rPr>
          <w:sz w:val="24"/>
          <w:szCs w:val="24"/>
        </w:rPr>
        <w:t>. Способы  соединения  частей. Техника безопасности при работе инструментами.</w:t>
      </w:r>
    </w:p>
    <w:p w:rsidR="002F6D01" w:rsidRPr="00715DA6" w:rsidRDefault="002F6D01" w:rsidP="00715DA6">
      <w:pPr>
        <w:jc w:val="both"/>
        <w:rPr>
          <w:sz w:val="24"/>
          <w:szCs w:val="24"/>
        </w:rPr>
      </w:pPr>
      <w:r w:rsidRPr="00324C03">
        <w:rPr>
          <w:i/>
          <w:sz w:val="24"/>
          <w:szCs w:val="24"/>
        </w:rPr>
        <w:t>Практика:</w:t>
      </w:r>
      <w:r w:rsidRPr="00324C03">
        <w:rPr>
          <w:sz w:val="24"/>
          <w:szCs w:val="24"/>
        </w:rPr>
        <w:t xml:space="preserve"> Изготовление </w:t>
      </w:r>
      <w:r w:rsidRPr="00085AFE">
        <w:rPr>
          <w:sz w:val="22"/>
          <w:szCs w:val="22"/>
        </w:rPr>
        <w:t>поделки «</w:t>
      </w:r>
      <w:r w:rsidRPr="00085AFE">
        <w:rPr>
          <w:color w:val="212121"/>
          <w:sz w:val="22"/>
          <w:szCs w:val="22"/>
        </w:rPr>
        <w:t>Мышки с сыром</w:t>
      </w:r>
      <w:r w:rsidRPr="00085AFE">
        <w:rPr>
          <w:sz w:val="22"/>
          <w:szCs w:val="22"/>
        </w:rPr>
        <w:t>».</w:t>
      </w:r>
    </w:p>
    <w:p w:rsidR="002F6D01" w:rsidRDefault="00715DA6" w:rsidP="002F6D01">
      <w:pPr>
        <w:pStyle w:val="a4"/>
        <w:shd w:val="clear" w:color="auto" w:fill="FFFFFF"/>
        <w:spacing w:before="0" w:beforeAutospacing="0" w:after="200" w:afterAutospacing="0" w:line="276" w:lineRule="atLeast"/>
        <w:rPr>
          <w:b/>
          <w:color w:val="212121"/>
        </w:rPr>
      </w:pPr>
      <w:r>
        <w:rPr>
          <w:b/>
          <w:color w:val="262626"/>
        </w:rPr>
        <w:tab/>
      </w:r>
      <w:r w:rsidR="002F6D01" w:rsidRPr="00085AFE">
        <w:rPr>
          <w:b/>
          <w:color w:val="262626"/>
        </w:rPr>
        <w:t>Объёмные фигуры из пластилина, простые композиции.</w:t>
      </w:r>
      <w:r w:rsidR="002F6D01" w:rsidRPr="00085AFE">
        <w:rPr>
          <w:b/>
          <w:color w:val="212121"/>
        </w:rPr>
        <w:t> «Паук на паутинке»</w:t>
      </w:r>
    </w:p>
    <w:p w:rsidR="002F6D01" w:rsidRPr="00324C03" w:rsidRDefault="002F6D01" w:rsidP="002F6D01">
      <w:pPr>
        <w:rPr>
          <w:sz w:val="24"/>
          <w:szCs w:val="24"/>
        </w:rPr>
      </w:pPr>
      <w:r w:rsidRPr="00324C03">
        <w:rPr>
          <w:i/>
          <w:sz w:val="24"/>
          <w:szCs w:val="24"/>
        </w:rPr>
        <w:t>Теория:</w:t>
      </w:r>
      <w:r w:rsidRPr="00324C03">
        <w:rPr>
          <w:sz w:val="24"/>
          <w:szCs w:val="24"/>
        </w:rPr>
        <w:t xml:space="preserve"> Последовательность работы по изготовлению объемных  поделок из</w:t>
      </w:r>
      <w:r>
        <w:rPr>
          <w:sz w:val="24"/>
          <w:szCs w:val="24"/>
        </w:rPr>
        <w:t xml:space="preserve"> пластилина.</w:t>
      </w:r>
      <w:r w:rsidRPr="00324C03">
        <w:rPr>
          <w:sz w:val="24"/>
          <w:szCs w:val="24"/>
        </w:rPr>
        <w:t>. Правильный подбор</w:t>
      </w:r>
      <w:r>
        <w:rPr>
          <w:sz w:val="24"/>
          <w:szCs w:val="24"/>
        </w:rPr>
        <w:t xml:space="preserve"> цветовой гаммы, определение композиции</w:t>
      </w:r>
      <w:r w:rsidRPr="00324C03">
        <w:rPr>
          <w:sz w:val="24"/>
          <w:szCs w:val="24"/>
        </w:rPr>
        <w:t>. Способы  соединения  частей. Техника безопасности при работе инструментами.</w:t>
      </w:r>
    </w:p>
    <w:p w:rsidR="002F6D01" w:rsidRPr="00715DA6" w:rsidRDefault="002F6D01" w:rsidP="00715DA6">
      <w:pPr>
        <w:jc w:val="both"/>
        <w:rPr>
          <w:sz w:val="24"/>
          <w:szCs w:val="24"/>
        </w:rPr>
      </w:pPr>
      <w:r w:rsidRPr="00324C03">
        <w:rPr>
          <w:i/>
          <w:sz w:val="24"/>
          <w:szCs w:val="24"/>
        </w:rPr>
        <w:t>Практика:</w:t>
      </w:r>
      <w:r w:rsidRPr="00324C03">
        <w:rPr>
          <w:sz w:val="24"/>
          <w:szCs w:val="24"/>
        </w:rPr>
        <w:t xml:space="preserve"> Изготовление </w:t>
      </w:r>
      <w:r w:rsidRPr="00085AFE">
        <w:rPr>
          <w:sz w:val="22"/>
          <w:szCs w:val="22"/>
        </w:rPr>
        <w:t>поделки «</w:t>
      </w:r>
      <w:r w:rsidRPr="00085AFE">
        <w:rPr>
          <w:color w:val="212121"/>
          <w:sz w:val="22"/>
          <w:szCs w:val="22"/>
        </w:rPr>
        <w:t>Паук на паутинке</w:t>
      </w:r>
      <w:r w:rsidRPr="00085AFE">
        <w:rPr>
          <w:sz w:val="22"/>
          <w:szCs w:val="22"/>
        </w:rPr>
        <w:t>».</w:t>
      </w:r>
    </w:p>
    <w:p w:rsidR="002F6D01" w:rsidRDefault="00715DA6" w:rsidP="002F6D01">
      <w:pPr>
        <w:pStyle w:val="a4"/>
        <w:shd w:val="clear" w:color="auto" w:fill="FFFFFF"/>
        <w:spacing w:before="0" w:beforeAutospacing="0" w:after="200" w:afterAutospacing="0" w:line="276" w:lineRule="atLeast"/>
        <w:rPr>
          <w:b/>
          <w:color w:val="212121"/>
          <w:sz w:val="22"/>
          <w:szCs w:val="22"/>
        </w:rPr>
      </w:pPr>
      <w:r>
        <w:rPr>
          <w:b/>
          <w:color w:val="212121"/>
          <w:sz w:val="22"/>
          <w:szCs w:val="22"/>
        </w:rPr>
        <w:tab/>
      </w:r>
      <w:r w:rsidR="002F6D01" w:rsidRPr="00085AFE">
        <w:rPr>
          <w:b/>
          <w:color w:val="212121"/>
          <w:sz w:val="22"/>
          <w:szCs w:val="22"/>
        </w:rPr>
        <w:t>Объёмные фигуры из пластилина, простые композиции. «Гусеничка или божья коровка на листочке»</w:t>
      </w:r>
    </w:p>
    <w:p w:rsidR="002F6D01" w:rsidRPr="00324C03" w:rsidRDefault="002F6D01" w:rsidP="002F6D01">
      <w:pPr>
        <w:rPr>
          <w:sz w:val="24"/>
          <w:szCs w:val="24"/>
        </w:rPr>
      </w:pPr>
      <w:r w:rsidRPr="00324C03">
        <w:rPr>
          <w:i/>
          <w:sz w:val="24"/>
          <w:szCs w:val="24"/>
        </w:rPr>
        <w:t>Теория:</w:t>
      </w:r>
      <w:r w:rsidRPr="00324C03">
        <w:rPr>
          <w:sz w:val="24"/>
          <w:szCs w:val="24"/>
        </w:rPr>
        <w:t xml:space="preserve"> Последовательность работы по изготовлению объемных  поделок из</w:t>
      </w:r>
      <w:r>
        <w:rPr>
          <w:sz w:val="24"/>
          <w:szCs w:val="24"/>
        </w:rPr>
        <w:t xml:space="preserve"> пластилина.</w:t>
      </w:r>
      <w:r w:rsidRPr="00324C03">
        <w:rPr>
          <w:sz w:val="24"/>
          <w:szCs w:val="24"/>
        </w:rPr>
        <w:t>. Правильный подбор</w:t>
      </w:r>
      <w:r>
        <w:rPr>
          <w:sz w:val="24"/>
          <w:szCs w:val="24"/>
        </w:rPr>
        <w:t xml:space="preserve"> цветовой гаммы, постановка композиции</w:t>
      </w:r>
      <w:r w:rsidRPr="00324C03">
        <w:rPr>
          <w:sz w:val="24"/>
          <w:szCs w:val="24"/>
        </w:rPr>
        <w:t>. Способы  соединения  частей. Техника безопасности при работе инструментами.</w:t>
      </w:r>
    </w:p>
    <w:p w:rsidR="002F6D01" w:rsidRDefault="002F6D01" w:rsidP="002F6D01">
      <w:pPr>
        <w:jc w:val="both"/>
        <w:rPr>
          <w:sz w:val="24"/>
          <w:szCs w:val="24"/>
        </w:rPr>
      </w:pPr>
      <w:r w:rsidRPr="00324C03">
        <w:rPr>
          <w:i/>
          <w:sz w:val="24"/>
          <w:szCs w:val="24"/>
        </w:rPr>
        <w:t>Практика:</w:t>
      </w:r>
      <w:r w:rsidRPr="00324C03">
        <w:rPr>
          <w:sz w:val="24"/>
          <w:szCs w:val="24"/>
        </w:rPr>
        <w:t xml:space="preserve"> Изготовление </w:t>
      </w:r>
      <w:r w:rsidRPr="00085AFE">
        <w:rPr>
          <w:sz w:val="22"/>
          <w:szCs w:val="22"/>
        </w:rPr>
        <w:t>поделки «</w:t>
      </w:r>
      <w:r w:rsidRPr="00085AFE">
        <w:rPr>
          <w:color w:val="212121"/>
          <w:sz w:val="22"/>
          <w:szCs w:val="22"/>
        </w:rPr>
        <w:t>Гусеничка или божья коровка на листочке</w:t>
      </w:r>
      <w:r w:rsidRPr="00085AFE">
        <w:rPr>
          <w:sz w:val="22"/>
          <w:szCs w:val="22"/>
        </w:rPr>
        <w:t>».</w:t>
      </w:r>
    </w:p>
    <w:p w:rsidR="00715DA6" w:rsidRDefault="00715DA6" w:rsidP="002F6D01">
      <w:pPr>
        <w:pStyle w:val="a4"/>
        <w:shd w:val="clear" w:color="auto" w:fill="FFFFFF"/>
        <w:spacing w:before="0" w:beforeAutospacing="0" w:after="200" w:afterAutospacing="0" w:line="276" w:lineRule="atLeast"/>
        <w:rPr>
          <w:b/>
          <w:color w:val="000000" w:themeColor="text1"/>
          <w:sz w:val="22"/>
          <w:szCs w:val="22"/>
        </w:rPr>
      </w:pPr>
    </w:p>
    <w:p w:rsidR="00715DA6" w:rsidRDefault="00715DA6" w:rsidP="002F6D01">
      <w:pPr>
        <w:pStyle w:val="a4"/>
        <w:shd w:val="clear" w:color="auto" w:fill="FFFFFF"/>
        <w:spacing w:before="0" w:beforeAutospacing="0" w:after="200" w:afterAutospacing="0" w:line="276" w:lineRule="atLeast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ab/>
      </w:r>
      <w:r w:rsidRPr="00715DA6">
        <w:rPr>
          <w:b/>
          <w:color w:val="000000" w:themeColor="text1"/>
          <w:sz w:val="22"/>
          <w:szCs w:val="22"/>
        </w:rPr>
        <w:t xml:space="preserve">Плоскостная лепка. </w:t>
      </w:r>
      <w:r>
        <w:rPr>
          <w:b/>
          <w:color w:val="000000" w:themeColor="text1"/>
          <w:sz w:val="22"/>
          <w:szCs w:val="22"/>
        </w:rPr>
        <w:t>"</w:t>
      </w:r>
      <w:r w:rsidRPr="00715DA6">
        <w:rPr>
          <w:b/>
          <w:color w:val="000000" w:themeColor="text1"/>
          <w:sz w:val="22"/>
          <w:szCs w:val="22"/>
        </w:rPr>
        <w:t>Природа</w:t>
      </w:r>
      <w:r>
        <w:rPr>
          <w:b/>
          <w:color w:val="000000" w:themeColor="text1"/>
          <w:sz w:val="22"/>
          <w:szCs w:val="22"/>
        </w:rPr>
        <w:t>".</w:t>
      </w:r>
    </w:p>
    <w:p w:rsidR="00715DA6" w:rsidRPr="00324C03" w:rsidRDefault="00715DA6" w:rsidP="00715DA6">
      <w:pPr>
        <w:rPr>
          <w:sz w:val="24"/>
          <w:szCs w:val="24"/>
        </w:rPr>
      </w:pPr>
      <w:r w:rsidRPr="00324C03">
        <w:rPr>
          <w:i/>
          <w:sz w:val="24"/>
          <w:szCs w:val="24"/>
        </w:rPr>
        <w:t>Теория:</w:t>
      </w:r>
      <w:r w:rsidRPr="00324C03">
        <w:rPr>
          <w:sz w:val="24"/>
          <w:szCs w:val="24"/>
        </w:rPr>
        <w:t xml:space="preserve"> Последовательность</w:t>
      </w:r>
      <w:r>
        <w:rPr>
          <w:sz w:val="24"/>
          <w:szCs w:val="24"/>
        </w:rPr>
        <w:t xml:space="preserve"> работы по изготовлению плоских</w:t>
      </w:r>
      <w:r w:rsidRPr="00324C03">
        <w:rPr>
          <w:sz w:val="24"/>
          <w:szCs w:val="24"/>
        </w:rPr>
        <w:t xml:space="preserve">  поделок из</w:t>
      </w:r>
      <w:r>
        <w:rPr>
          <w:sz w:val="24"/>
          <w:szCs w:val="24"/>
        </w:rPr>
        <w:t xml:space="preserve"> пластилина.</w:t>
      </w:r>
      <w:r w:rsidRPr="00324C03">
        <w:rPr>
          <w:sz w:val="24"/>
          <w:szCs w:val="24"/>
        </w:rPr>
        <w:t>. Правильный подбор</w:t>
      </w:r>
      <w:r>
        <w:rPr>
          <w:sz w:val="24"/>
          <w:szCs w:val="24"/>
        </w:rPr>
        <w:t xml:space="preserve"> цветовой гаммы, постановка композиции</w:t>
      </w:r>
      <w:r w:rsidRPr="00324C03">
        <w:rPr>
          <w:sz w:val="24"/>
          <w:szCs w:val="24"/>
        </w:rPr>
        <w:t>. Способы  соединения  частей. Техника безопасности при работе инструментами.</w:t>
      </w:r>
    </w:p>
    <w:p w:rsidR="00715DA6" w:rsidRPr="00715DA6" w:rsidRDefault="00715DA6" w:rsidP="00715DA6">
      <w:pPr>
        <w:jc w:val="both"/>
        <w:rPr>
          <w:sz w:val="24"/>
          <w:szCs w:val="24"/>
        </w:rPr>
      </w:pPr>
      <w:r w:rsidRPr="00324C03">
        <w:rPr>
          <w:i/>
          <w:sz w:val="24"/>
          <w:szCs w:val="24"/>
        </w:rPr>
        <w:t>Практика:</w:t>
      </w:r>
      <w:r w:rsidRPr="00324C03">
        <w:rPr>
          <w:sz w:val="24"/>
          <w:szCs w:val="24"/>
        </w:rPr>
        <w:t xml:space="preserve"> Изготовление </w:t>
      </w:r>
      <w:r w:rsidRPr="00085AFE">
        <w:rPr>
          <w:sz w:val="22"/>
          <w:szCs w:val="22"/>
        </w:rPr>
        <w:t>поделки «</w:t>
      </w:r>
      <w:r>
        <w:rPr>
          <w:color w:val="212121"/>
          <w:sz w:val="22"/>
          <w:szCs w:val="22"/>
        </w:rPr>
        <w:t>Природа</w:t>
      </w:r>
      <w:r w:rsidRPr="00085AFE">
        <w:rPr>
          <w:sz w:val="22"/>
          <w:szCs w:val="22"/>
        </w:rPr>
        <w:t>».</w:t>
      </w:r>
    </w:p>
    <w:p w:rsidR="00715DA6" w:rsidRDefault="00715DA6" w:rsidP="00715DA6">
      <w:pPr>
        <w:pStyle w:val="a4"/>
        <w:shd w:val="clear" w:color="auto" w:fill="FFFFFF"/>
        <w:spacing w:before="0" w:beforeAutospacing="0" w:after="200" w:afterAutospacing="0" w:line="276" w:lineRule="atLeast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ab/>
      </w:r>
      <w:r w:rsidRPr="00715DA6">
        <w:rPr>
          <w:b/>
          <w:color w:val="000000" w:themeColor="text1"/>
          <w:sz w:val="22"/>
          <w:szCs w:val="22"/>
        </w:rPr>
        <w:t xml:space="preserve">Плоскостная лепка. </w:t>
      </w:r>
      <w:r>
        <w:rPr>
          <w:b/>
          <w:color w:val="000000" w:themeColor="text1"/>
          <w:sz w:val="22"/>
          <w:szCs w:val="22"/>
        </w:rPr>
        <w:t>"Животные в цирке".</w:t>
      </w:r>
    </w:p>
    <w:p w:rsidR="00715DA6" w:rsidRPr="00324C03" w:rsidRDefault="00715DA6" w:rsidP="00715DA6">
      <w:pPr>
        <w:rPr>
          <w:sz w:val="24"/>
          <w:szCs w:val="24"/>
        </w:rPr>
      </w:pPr>
      <w:r w:rsidRPr="00324C03">
        <w:rPr>
          <w:i/>
          <w:sz w:val="24"/>
          <w:szCs w:val="24"/>
        </w:rPr>
        <w:t>Теория:</w:t>
      </w:r>
      <w:r w:rsidRPr="00324C03">
        <w:rPr>
          <w:sz w:val="24"/>
          <w:szCs w:val="24"/>
        </w:rPr>
        <w:t xml:space="preserve"> Последовательность</w:t>
      </w:r>
      <w:r>
        <w:rPr>
          <w:sz w:val="24"/>
          <w:szCs w:val="24"/>
        </w:rPr>
        <w:t xml:space="preserve"> работы по изготовлению плоских</w:t>
      </w:r>
      <w:r w:rsidRPr="00324C03">
        <w:rPr>
          <w:sz w:val="24"/>
          <w:szCs w:val="24"/>
        </w:rPr>
        <w:t xml:space="preserve">  поделок из</w:t>
      </w:r>
      <w:r>
        <w:rPr>
          <w:sz w:val="24"/>
          <w:szCs w:val="24"/>
        </w:rPr>
        <w:t xml:space="preserve"> пластилина.</w:t>
      </w:r>
      <w:r w:rsidRPr="00324C03">
        <w:rPr>
          <w:sz w:val="24"/>
          <w:szCs w:val="24"/>
        </w:rPr>
        <w:t>. Правильный подбор</w:t>
      </w:r>
      <w:r>
        <w:rPr>
          <w:sz w:val="24"/>
          <w:szCs w:val="24"/>
        </w:rPr>
        <w:t xml:space="preserve"> цветовой гаммы, постановка композиции</w:t>
      </w:r>
      <w:r w:rsidRPr="00324C03">
        <w:rPr>
          <w:sz w:val="24"/>
          <w:szCs w:val="24"/>
        </w:rPr>
        <w:t>. Способы  соединения  частей. Техника безопасности при работе инструментами.</w:t>
      </w:r>
    </w:p>
    <w:p w:rsidR="00715DA6" w:rsidRPr="00715DA6" w:rsidRDefault="00715DA6" w:rsidP="00715DA6">
      <w:pPr>
        <w:jc w:val="both"/>
        <w:rPr>
          <w:sz w:val="24"/>
          <w:szCs w:val="24"/>
        </w:rPr>
      </w:pPr>
      <w:r w:rsidRPr="00324C03">
        <w:rPr>
          <w:i/>
          <w:sz w:val="24"/>
          <w:szCs w:val="24"/>
        </w:rPr>
        <w:t>Практика:</w:t>
      </w:r>
      <w:r w:rsidRPr="00324C03">
        <w:rPr>
          <w:sz w:val="24"/>
          <w:szCs w:val="24"/>
        </w:rPr>
        <w:t xml:space="preserve"> Изготовление </w:t>
      </w:r>
      <w:r w:rsidRPr="00085AFE">
        <w:rPr>
          <w:sz w:val="22"/>
          <w:szCs w:val="22"/>
        </w:rPr>
        <w:t>поделки «</w:t>
      </w:r>
      <w:r>
        <w:rPr>
          <w:color w:val="212121"/>
          <w:sz w:val="22"/>
          <w:szCs w:val="22"/>
        </w:rPr>
        <w:t>Животные в цирке</w:t>
      </w:r>
      <w:r w:rsidRPr="00085AFE">
        <w:rPr>
          <w:sz w:val="22"/>
          <w:szCs w:val="22"/>
        </w:rPr>
        <w:t>».</w:t>
      </w:r>
    </w:p>
    <w:p w:rsidR="00715DA6" w:rsidRDefault="00715DA6" w:rsidP="00715DA6">
      <w:pPr>
        <w:pStyle w:val="a4"/>
        <w:shd w:val="clear" w:color="auto" w:fill="FFFFFF"/>
        <w:spacing w:before="0" w:beforeAutospacing="0" w:after="200" w:afterAutospacing="0" w:line="276" w:lineRule="atLeast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ab/>
      </w:r>
      <w:r w:rsidRPr="00715DA6">
        <w:rPr>
          <w:b/>
          <w:color w:val="000000" w:themeColor="text1"/>
          <w:sz w:val="22"/>
          <w:szCs w:val="22"/>
        </w:rPr>
        <w:t xml:space="preserve">Плоскостная лепка. </w:t>
      </w:r>
      <w:r>
        <w:rPr>
          <w:b/>
          <w:color w:val="000000" w:themeColor="text1"/>
          <w:sz w:val="22"/>
          <w:szCs w:val="22"/>
        </w:rPr>
        <w:t>"Любимые сказки".</w:t>
      </w:r>
    </w:p>
    <w:p w:rsidR="00715DA6" w:rsidRPr="00324C03" w:rsidRDefault="00715DA6" w:rsidP="00715DA6">
      <w:pPr>
        <w:rPr>
          <w:sz w:val="24"/>
          <w:szCs w:val="24"/>
        </w:rPr>
      </w:pPr>
      <w:r w:rsidRPr="00324C03">
        <w:rPr>
          <w:i/>
          <w:sz w:val="24"/>
          <w:szCs w:val="24"/>
        </w:rPr>
        <w:t>Теория:</w:t>
      </w:r>
      <w:r w:rsidRPr="00324C03">
        <w:rPr>
          <w:sz w:val="24"/>
          <w:szCs w:val="24"/>
        </w:rPr>
        <w:t xml:space="preserve"> Последовательность</w:t>
      </w:r>
      <w:r>
        <w:rPr>
          <w:sz w:val="24"/>
          <w:szCs w:val="24"/>
        </w:rPr>
        <w:t xml:space="preserve"> работы по изготовлению плоских</w:t>
      </w:r>
      <w:r w:rsidRPr="00324C03">
        <w:rPr>
          <w:sz w:val="24"/>
          <w:szCs w:val="24"/>
        </w:rPr>
        <w:t xml:space="preserve">  поделок из</w:t>
      </w:r>
      <w:r>
        <w:rPr>
          <w:sz w:val="24"/>
          <w:szCs w:val="24"/>
        </w:rPr>
        <w:t xml:space="preserve"> пластилина.</w:t>
      </w:r>
      <w:r w:rsidRPr="00324C03">
        <w:rPr>
          <w:sz w:val="24"/>
          <w:szCs w:val="24"/>
        </w:rPr>
        <w:t>. Правильный подбор</w:t>
      </w:r>
      <w:r>
        <w:rPr>
          <w:sz w:val="24"/>
          <w:szCs w:val="24"/>
        </w:rPr>
        <w:t xml:space="preserve"> цветовой гаммы, постановка композиции</w:t>
      </w:r>
      <w:r w:rsidRPr="00324C03">
        <w:rPr>
          <w:sz w:val="24"/>
          <w:szCs w:val="24"/>
        </w:rPr>
        <w:t>. Способы  соединения  частей. Техника безопасности при работе инструментами.</w:t>
      </w:r>
    </w:p>
    <w:p w:rsidR="00715DA6" w:rsidRDefault="00715DA6" w:rsidP="00715DA6">
      <w:pPr>
        <w:jc w:val="both"/>
        <w:rPr>
          <w:sz w:val="24"/>
          <w:szCs w:val="24"/>
        </w:rPr>
      </w:pPr>
      <w:r w:rsidRPr="00324C03">
        <w:rPr>
          <w:i/>
          <w:sz w:val="24"/>
          <w:szCs w:val="24"/>
        </w:rPr>
        <w:t>Практика:</w:t>
      </w:r>
      <w:r w:rsidRPr="00324C03">
        <w:rPr>
          <w:sz w:val="24"/>
          <w:szCs w:val="24"/>
        </w:rPr>
        <w:t xml:space="preserve"> Изготовление </w:t>
      </w:r>
      <w:r w:rsidRPr="00085AFE">
        <w:rPr>
          <w:sz w:val="22"/>
          <w:szCs w:val="22"/>
        </w:rPr>
        <w:t>поделки «</w:t>
      </w:r>
      <w:r>
        <w:rPr>
          <w:color w:val="212121"/>
          <w:sz w:val="22"/>
          <w:szCs w:val="22"/>
        </w:rPr>
        <w:t>Любимые сказки</w:t>
      </w:r>
      <w:r w:rsidRPr="00085AFE">
        <w:rPr>
          <w:sz w:val="22"/>
          <w:szCs w:val="22"/>
        </w:rPr>
        <w:t>».</w:t>
      </w:r>
    </w:p>
    <w:p w:rsidR="00715DA6" w:rsidRPr="00085AFE" w:rsidRDefault="00715DA6" w:rsidP="002F6D01">
      <w:pPr>
        <w:pStyle w:val="a4"/>
        <w:shd w:val="clear" w:color="auto" w:fill="FFFFFF"/>
        <w:spacing w:before="0" w:beforeAutospacing="0" w:after="200" w:afterAutospacing="0" w:line="276" w:lineRule="atLeast"/>
        <w:rPr>
          <w:rFonts w:ascii="Helvetica" w:hAnsi="Helvetica" w:cs="Helvetica"/>
          <w:b/>
          <w:color w:val="212121"/>
        </w:rPr>
      </w:pPr>
    </w:p>
    <w:p w:rsidR="002F6D01" w:rsidRPr="00324C03" w:rsidRDefault="002F6D01" w:rsidP="00324C03">
      <w:pPr>
        <w:jc w:val="both"/>
        <w:rPr>
          <w:sz w:val="24"/>
          <w:szCs w:val="24"/>
        </w:rPr>
      </w:pPr>
    </w:p>
    <w:p w:rsidR="00EE568F" w:rsidRPr="00324C03" w:rsidRDefault="00EE568F" w:rsidP="00CB2B9E">
      <w:pPr>
        <w:jc w:val="center"/>
        <w:rPr>
          <w:b/>
          <w:sz w:val="24"/>
          <w:szCs w:val="24"/>
          <w:u w:val="single"/>
        </w:rPr>
      </w:pPr>
      <w:r w:rsidRPr="00324C03">
        <w:rPr>
          <w:b/>
          <w:sz w:val="24"/>
          <w:szCs w:val="24"/>
          <w:u w:val="single"/>
        </w:rPr>
        <w:t>Торцевание:</w:t>
      </w:r>
    </w:p>
    <w:p w:rsidR="00EE568F" w:rsidRPr="00324C03" w:rsidRDefault="00715DA6" w:rsidP="00324C0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EE568F" w:rsidRPr="00324C03">
        <w:rPr>
          <w:b/>
          <w:bCs/>
          <w:sz w:val="24"/>
          <w:szCs w:val="24"/>
        </w:rPr>
        <w:t xml:space="preserve">Вводное занятие. </w:t>
      </w:r>
    </w:p>
    <w:p w:rsidR="00EE568F" w:rsidRPr="00324C03" w:rsidRDefault="00EE568F" w:rsidP="00324C03">
      <w:pPr>
        <w:rPr>
          <w:sz w:val="24"/>
          <w:szCs w:val="24"/>
        </w:rPr>
      </w:pPr>
      <w:r w:rsidRPr="00324C03">
        <w:rPr>
          <w:i/>
          <w:sz w:val="24"/>
          <w:szCs w:val="24"/>
        </w:rPr>
        <w:t>Теория:</w:t>
      </w:r>
      <w:r w:rsidRPr="00324C03">
        <w:rPr>
          <w:sz w:val="24"/>
          <w:szCs w:val="24"/>
        </w:rPr>
        <w:t xml:space="preserve"> Повторение  понятия «торцевание». Торцевание на бумаге, торцевание на клею. Особенности работы с гофрированной бумагой. Знакомство  с материалами и инструментами техники торцевания; умение пользоваться  материалами и инструментами во время занятия; технология работы; овладение навыками  организации рабочего места.</w:t>
      </w:r>
    </w:p>
    <w:p w:rsidR="00EE568F" w:rsidRPr="00324C03" w:rsidRDefault="00EE568F" w:rsidP="00324C03">
      <w:pPr>
        <w:jc w:val="both"/>
        <w:rPr>
          <w:sz w:val="24"/>
          <w:szCs w:val="24"/>
        </w:rPr>
      </w:pPr>
      <w:r w:rsidRPr="00324C03">
        <w:rPr>
          <w:i/>
          <w:sz w:val="24"/>
          <w:szCs w:val="24"/>
        </w:rPr>
        <w:t xml:space="preserve">Практика: </w:t>
      </w:r>
      <w:r w:rsidRPr="00324C03">
        <w:rPr>
          <w:sz w:val="24"/>
          <w:szCs w:val="24"/>
        </w:rPr>
        <w:t xml:space="preserve">Изготовление  и заготовка торцовок. </w:t>
      </w:r>
    </w:p>
    <w:p w:rsidR="00EE568F" w:rsidRPr="00324C03" w:rsidRDefault="00715DA6" w:rsidP="00324C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EE568F" w:rsidRPr="00324C03">
        <w:rPr>
          <w:b/>
          <w:sz w:val="24"/>
          <w:szCs w:val="24"/>
        </w:rPr>
        <w:t>«Подсолнух»</w:t>
      </w:r>
    </w:p>
    <w:p w:rsidR="00EE568F" w:rsidRPr="00324C03" w:rsidRDefault="00EE568F" w:rsidP="00324C03">
      <w:pPr>
        <w:jc w:val="both"/>
        <w:rPr>
          <w:b/>
          <w:sz w:val="24"/>
          <w:szCs w:val="24"/>
        </w:rPr>
      </w:pPr>
      <w:r w:rsidRPr="00324C03">
        <w:rPr>
          <w:i/>
          <w:sz w:val="24"/>
          <w:szCs w:val="24"/>
        </w:rPr>
        <w:t>Теория:</w:t>
      </w:r>
      <w:r w:rsidRPr="00324C03">
        <w:rPr>
          <w:sz w:val="24"/>
          <w:szCs w:val="24"/>
        </w:rPr>
        <w:t xml:space="preserve"> Продолжать знакомить с торцеванием.</w:t>
      </w:r>
    </w:p>
    <w:p w:rsidR="00EE568F" w:rsidRPr="00324C03" w:rsidRDefault="00EE568F" w:rsidP="00324C03">
      <w:pPr>
        <w:jc w:val="both"/>
        <w:rPr>
          <w:sz w:val="24"/>
          <w:szCs w:val="24"/>
        </w:rPr>
      </w:pPr>
      <w:r w:rsidRPr="00324C03">
        <w:rPr>
          <w:i/>
          <w:sz w:val="24"/>
          <w:szCs w:val="24"/>
        </w:rPr>
        <w:t>Практика:</w:t>
      </w:r>
      <w:r w:rsidRPr="00324C03">
        <w:rPr>
          <w:sz w:val="24"/>
          <w:szCs w:val="24"/>
        </w:rPr>
        <w:t xml:space="preserve"> Подготовка рисунка на плоской поверхности и изготовление подсолнуха методом торцевания с использованием боковых торцовок.</w:t>
      </w:r>
    </w:p>
    <w:p w:rsidR="00EE568F" w:rsidRPr="00324C03" w:rsidRDefault="00715DA6" w:rsidP="00324C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EE568F" w:rsidRPr="00324C03">
        <w:rPr>
          <w:b/>
          <w:sz w:val="24"/>
          <w:szCs w:val="24"/>
        </w:rPr>
        <w:t>«Кактусенок»</w:t>
      </w:r>
    </w:p>
    <w:p w:rsidR="00EE568F" w:rsidRPr="00324C03" w:rsidRDefault="00EE568F" w:rsidP="00324C03">
      <w:pPr>
        <w:jc w:val="both"/>
        <w:rPr>
          <w:b/>
          <w:sz w:val="24"/>
          <w:szCs w:val="24"/>
        </w:rPr>
      </w:pPr>
      <w:r w:rsidRPr="00324C03">
        <w:rPr>
          <w:i/>
          <w:sz w:val="24"/>
          <w:szCs w:val="24"/>
        </w:rPr>
        <w:t>Теория:</w:t>
      </w:r>
      <w:r w:rsidRPr="00324C03">
        <w:rPr>
          <w:sz w:val="24"/>
          <w:szCs w:val="24"/>
        </w:rPr>
        <w:t xml:space="preserve"> изготовление объемной работы.</w:t>
      </w:r>
    </w:p>
    <w:p w:rsidR="00EE568F" w:rsidRPr="00324C03" w:rsidRDefault="00EE568F" w:rsidP="00324C03">
      <w:pPr>
        <w:jc w:val="both"/>
        <w:rPr>
          <w:sz w:val="24"/>
          <w:szCs w:val="24"/>
        </w:rPr>
      </w:pPr>
      <w:r w:rsidRPr="00324C03">
        <w:rPr>
          <w:i/>
          <w:sz w:val="24"/>
          <w:szCs w:val="24"/>
        </w:rPr>
        <w:t>Практика:</w:t>
      </w:r>
      <w:r w:rsidRPr="00324C03">
        <w:rPr>
          <w:sz w:val="24"/>
          <w:szCs w:val="24"/>
        </w:rPr>
        <w:t xml:space="preserve"> Подготовка основы из пластилина и изготовление декоративныхкактусят  методом торцевания.</w:t>
      </w:r>
    </w:p>
    <w:p w:rsidR="00EE568F" w:rsidRPr="00324C03" w:rsidRDefault="00715DA6" w:rsidP="00324C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EE568F" w:rsidRPr="00324C03">
        <w:rPr>
          <w:b/>
          <w:sz w:val="24"/>
          <w:szCs w:val="24"/>
        </w:rPr>
        <w:t>«Божья коровка»</w:t>
      </w:r>
    </w:p>
    <w:p w:rsidR="00EE568F" w:rsidRPr="00324C03" w:rsidRDefault="00EE568F" w:rsidP="00324C03">
      <w:pPr>
        <w:jc w:val="both"/>
        <w:rPr>
          <w:b/>
          <w:sz w:val="24"/>
          <w:szCs w:val="24"/>
        </w:rPr>
      </w:pPr>
      <w:r w:rsidRPr="00324C03">
        <w:rPr>
          <w:i/>
          <w:sz w:val="24"/>
          <w:szCs w:val="24"/>
        </w:rPr>
        <w:t xml:space="preserve">Теория: </w:t>
      </w:r>
      <w:r w:rsidRPr="00324C03">
        <w:rPr>
          <w:sz w:val="24"/>
          <w:szCs w:val="24"/>
        </w:rPr>
        <w:t>Закрепление понятия «торцевание». Особенности работы с гофрированной бумагой.</w:t>
      </w:r>
    </w:p>
    <w:p w:rsidR="00EE568F" w:rsidRPr="00324C03" w:rsidRDefault="00EE568F" w:rsidP="00324C03">
      <w:pPr>
        <w:jc w:val="both"/>
        <w:rPr>
          <w:b/>
          <w:sz w:val="24"/>
          <w:szCs w:val="24"/>
        </w:rPr>
      </w:pPr>
      <w:r w:rsidRPr="00324C03">
        <w:rPr>
          <w:i/>
          <w:sz w:val="24"/>
          <w:szCs w:val="24"/>
        </w:rPr>
        <w:t>Практика:</w:t>
      </w:r>
      <w:r w:rsidRPr="00324C03">
        <w:rPr>
          <w:sz w:val="24"/>
          <w:szCs w:val="24"/>
        </w:rPr>
        <w:t xml:space="preserve"> Подготовка основы и изготовление полуобъемной аппликации в технике торцевания на клею «Божья коровка».</w:t>
      </w:r>
    </w:p>
    <w:p w:rsidR="00EE568F" w:rsidRPr="00324C03" w:rsidRDefault="00715DA6" w:rsidP="00324C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EE568F" w:rsidRPr="00324C03">
        <w:rPr>
          <w:b/>
          <w:sz w:val="24"/>
          <w:szCs w:val="24"/>
        </w:rPr>
        <w:t>«Самолетики»</w:t>
      </w:r>
    </w:p>
    <w:p w:rsidR="00EE568F" w:rsidRPr="00324C03" w:rsidRDefault="00EE568F" w:rsidP="00324C03">
      <w:pPr>
        <w:jc w:val="both"/>
        <w:rPr>
          <w:sz w:val="24"/>
          <w:szCs w:val="24"/>
        </w:rPr>
      </w:pPr>
      <w:r w:rsidRPr="00324C03">
        <w:rPr>
          <w:i/>
          <w:sz w:val="24"/>
          <w:szCs w:val="24"/>
        </w:rPr>
        <w:t>Теория:</w:t>
      </w:r>
      <w:r w:rsidRPr="00324C03">
        <w:rPr>
          <w:sz w:val="24"/>
          <w:szCs w:val="24"/>
        </w:rPr>
        <w:t xml:space="preserve"> Торцевание на клею. Особенности работы с гофрированной бумагой.</w:t>
      </w:r>
    </w:p>
    <w:p w:rsidR="00EE568F" w:rsidRPr="00324C03" w:rsidRDefault="00EE568F" w:rsidP="00324C03">
      <w:pPr>
        <w:jc w:val="both"/>
        <w:rPr>
          <w:sz w:val="24"/>
          <w:szCs w:val="24"/>
        </w:rPr>
      </w:pPr>
      <w:r w:rsidRPr="00324C03">
        <w:rPr>
          <w:i/>
          <w:sz w:val="24"/>
          <w:szCs w:val="24"/>
        </w:rPr>
        <w:t>Практика:</w:t>
      </w:r>
      <w:r w:rsidRPr="00324C03">
        <w:rPr>
          <w:sz w:val="24"/>
          <w:szCs w:val="24"/>
        </w:rPr>
        <w:t xml:space="preserve"> Подготовка основы, подбор цветовой гаммы и изготовление самолетиков.</w:t>
      </w:r>
    </w:p>
    <w:p w:rsidR="00EE568F" w:rsidRPr="00324C03" w:rsidRDefault="00EE568F" w:rsidP="00CB2B9E">
      <w:pPr>
        <w:jc w:val="center"/>
        <w:rPr>
          <w:b/>
          <w:sz w:val="24"/>
          <w:szCs w:val="24"/>
          <w:u w:val="single"/>
        </w:rPr>
      </w:pPr>
      <w:r w:rsidRPr="00324C03">
        <w:rPr>
          <w:b/>
          <w:sz w:val="24"/>
          <w:szCs w:val="24"/>
          <w:u w:val="single"/>
        </w:rPr>
        <w:t>Бисероплетение:</w:t>
      </w:r>
    </w:p>
    <w:p w:rsidR="00EE568F" w:rsidRPr="00324C03" w:rsidRDefault="00EE568F" w:rsidP="00324C03">
      <w:pPr>
        <w:rPr>
          <w:b/>
          <w:bCs/>
          <w:sz w:val="24"/>
          <w:szCs w:val="24"/>
        </w:rPr>
      </w:pPr>
      <w:r w:rsidRPr="00324C03">
        <w:rPr>
          <w:b/>
          <w:bCs/>
          <w:sz w:val="24"/>
          <w:szCs w:val="24"/>
        </w:rPr>
        <w:t xml:space="preserve">Вводное занятие. </w:t>
      </w:r>
    </w:p>
    <w:p w:rsidR="00EE568F" w:rsidRPr="00324C03" w:rsidRDefault="00EE568F" w:rsidP="00324C03">
      <w:pPr>
        <w:jc w:val="both"/>
        <w:rPr>
          <w:color w:val="000000"/>
          <w:sz w:val="24"/>
          <w:szCs w:val="24"/>
        </w:rPr>
      </w:pPr>
      <w:r w:rsidRPr="00324C03">
        <w:rPr>
          <w:i/>
          <w:sz w:val="24"/>
          <w:szCs w:val="24"/>
        </w:rPr>
        <w:t>Теория:</w:t>
      </w:r>
      <w:r w:rsidRPr="00324C03">
        <w:rPr>
          <w:sz w:val="24"/>
          <w:szCs w:val="24"/>
        </w:rPr>
        <w:t xml:space="preserve"> Повторение истории стеклянной бусинки</w:t>
      </w:r>
      <w:r w:rsidRPr="00324C03">
        <w:rPr>
          <w:color w:val="000000"/>
          <w:sz w:val="24"/>
          <w:szCs w:val="24"/>
        </w:rPr>
        <w:t xml:space="preserve">. План работы с бисером.  Инструменты и материалы, необходимые для работы. Организация рабочего места. Правила техники безопасности. </w:t>
      </w:r>
    </w:p>
    <w:p w:rsidR="00EE568F" w:rsidRPr="00324C03" w:rsidRDefault="00EE568F" w:rsidP="00324C03">
      <w:pPr>
        <w:jc w:val="both"/>
        <w:rPr>
          <w:sz w:val="24"/>
          <w:szCs w:val="24"/>
        </w:rPr>
      </w:pPr>
      <w:r w:rsidRPr="00324C03">
        <w:rPr>
          <w:i/>
          <w:sz w:val="24"/>
          <w:szCs w:val="24"/>
        </w:rPr>
        <w:t>Практика:</w:t>
      </w:r>
      <w:r w:rsidRPr="00324C03">
        <w:rPr>
          <w:color w:val="000000"/>
          <w:sz w:val="24"/>
          <w:szCs w:val="24"/>
        </w:rPr>
        <w:t>Демонстрация изделий, образцов и иллюстраций, чтение схем.</w:t>
      </w:r>
    </w:p>
    <w:p w:rsidR="00EE568F" w:rsidRPr="00324C03" w:rsidRDefault="00715DA6" w:rsidP="00324C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EE568F" w:rsidRPr="00324C03">
        <w:rPr>
          <w:b/>
          <w:sz w:val="24"/>
          <w:szCs w:val="24"/>
        </w:rPr>
        <w:t>«</w:t>
      </w:r>
      <w:r w:rsidR="009C6A2A">
        <w:rPr>
          <w:b/>
          <w:sz w:val="24"/>
          <w:szCs w:val="24"/>
        </w:rPr>
        <w:t>Цветы</w:t>
      </w:r>
      <w:r w:rsidR="00EE568F" w:rsidRPr="00324C03">
        <w:rPr>
          <w:b/>
          <w:sz w:val="24"/>
          <w:szCs w:val="24"/>
        </w:rPr>
        <w:t>»</w:t>
      </w:r>
    </w:p>
    <w:p w:rsidR="00EE568F" w:rsidRPr="00324C03" w:rsidRDefault="00EE568F" w:rsidP="00324C03">
      <w:pPr>
        <w:jc w:val="both"/>
        <w:rPr>
          <w:color w:val="000000"/>
          <w:sz w:val="24"/>
          <w:szCs w:val="24"/>
        </w:rPr>
      </w:pPr>
      <w:r w:rsidRPr="00324C03">
        <w:rPr>
          <w:i/>
          <w:sz w:val="24"/>
          <w:szCs w:val="24"/>
        </w:rPr>
        <w:t>Теория:</w:t>
      </w:r>
      <w:r w:rsidRPr="00324C03">
        <w:rPr>
          <w:color w:val="000000"/>
          <w:sz w:val="24"/>
          <w:szCs w:val="24"/>
        </w:rPr>
        <w:t xml:space="preserve">Основные приёмы бисероплетения, используемые для изготовления плоских </w:t>
      </w:r>
      <w:r w:rsidR="009C6A2A">
        <w:rPr>
          <w:color w:val="000000"/>
          <w:sz w:val="24"/>
          <w:szCs w:val="24"/>
        </w:rPr>
        <w:t>цветов</w:t>
      </w:r>
      <w:r w:rsidRPr="00324C03">
        <w:rPr>
          <w:color w:val="000000"/>
          <w:sz w:val="24"/>
          <w:szCs w:val="24"/>
        </w:rPr>
        <w:t xml:space="preserve"> из бисера: параллельное плетение. Техника выполнения. Анализ образцов. Выбор материалов. Цветовое и композиционное решение.  </w:t>
      </w:r>
    </w:p>
    <w:p w:rsidR="00EE568F" w:rsidRPr="00324C03" w:rsidRDefault="00EE568F" w:rsidP="00324C03">
      <w:pPr>
        <w:jc w:val="both"/>
        <w:rPr>
          <w:color w:val="000000"/>
          <w:sz w:val="24"/>
          <w:szCs w:val="24"/>
        </w:rPr>
      </w:pPr>
      <w:r w:rsidRPr="00324C03">
        <w:rPr>
          <w:i/>
          <w:sz w:val="24"/>
          <w:szCs w:val="24"/>
        </w:rPr>
        <w:t>Практика:</w:t>
      </w:r>
      <w:r w:rsidRPr="00324C03">
        <w:rPr>
          <w:color w:val="000000"/>
          <w:sz w:val="24"/>
          <w:szCs w:val="24"/>
        </w:rPr>
        <w:t>Выполнение игрушек. Составление композиции. Оформление. Применение.  </w:t>
      </w:r>
    </w:p>
    <w:p w:rsidR="00EE568F" w:rsidRPr="00324C03" w:rsidRDefault="00715DA6" w:rsidP="00324C03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r w:rsidR="00EE568F" w:rsidRPr="00324C03">
        <w:rPr>
          <w:b/>
          <w:sz w:val="24"/>
          <w:szCs w:val="24"/>
        </w:rPr>
        <w:t>«Плетение браслетов»</w:t>
      </w:r>
    </w:p>
    <w:p w:rsidR="00EE568F" w:rsidRPr="00324C03" w:rsidRDefault="00EE568F" w:rsidP="00324C03">
      <w:pPr>
        <w:jc w:val="both"/>
        <w:rPr>
          <w:i/>
          <w:sz w:val="24"/>
          <w:szCs w:val="24"/>
        </w:rPr>
      </w:pPr>
      <w:r w:rsidRPr="00324C03">
        <w:rPr>
          <w:i/>
          <w:sz w:val="24"/>
          <w:szCs w:val="24"/>
        </w:rPr>
        <w:lastRenderedPageBreak/>
        <w:t>Теория:</w:t>
      </w:r>
      <w:r w:rsidRPr="00324C03">
        <w:rPr>
          <w:color w:val="000000"/>
          <w:sz w:val="24"/>
          <w:szCs w:val="24"/>
        </w:rPr>
        <w:t>Основные приёмы бисероплетения, используемые для изготовления объемных изделий из бисера: петельное, игольчатое и параллельное плетение. Техника выполнения. Анализ образцов. Выбор материалов. Цветовое и композиционное решение.  </w:t>
      </w:r>
    </w:p>
    <w:p w:rsidR="00EE568F" w:rsidRPr="00324C03" w:rsidRDefault="00EE568F" w:rsidP="00324C03">
      <w:pPr>
        <w:jc w:val="both"/>
        <w:rPr>
          <w:i/>
          <w:sz w:val="24"/>
          <w:szCs w:val="24"/>
        </w:rPr>
      </w:pPr>
      <w:r w:rsidRPr="00324C03">
        <w:rPr>
          <w:i/>
          <w:sz w:val="24"/>
          <w:szCs w:val="24"/>
        </w:rPr>
        <w:t xml:space="preserve"> Практика: </w:t>
      </w:r>
      <w:r w:rsidRPr="00324C03">
        <w:rPr>
          <w:color w:val="000000"/>
          <w:sz w:val="24"/>
          <w:szCs w:val="24"/>
        </w:rPr>
        <w:t>Выполнение браслетов.  Оформление. Применение.</w:t>
      </w:r>
    </w:p>
    <w:p w:rsidR="00EE568F" w:rsidRPr="00324C03" w:rsidRDefault="00715DA6" w:rsidP="00324C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EE568F" w:rsidRPr="00324C03">
        <w:rPr>
          <w:b/>
          <w:sz w:val="24"/>
          <w:szCs w:val="24"/>
        </w:rPr>
        <w:t xml:space="preserve"> «Сакура»</w:t>
      </w:r>
    </w:p>
    <w:p w:rsidR="00EE568F" w:rsidRPr="00324C03" w:rsidRDefault="00EE568F" w:rsidP="00324C03">
      <w:pPr>
        <w:jc w:val="both"/>
        <w:rPr>
          <w:color w:val="000000"/>
          <w:sz w:val="24"/>
          <w:szCs w:val="24"/>
        </w:rPr>
      </w:pPr>
      <w:r w:rsidRPr="00324C03">
        <w:rPr>
          <w:i/>
          <w:sz w:val="24"/>
          <w:szCs w:val="24"/>
        </w:rPr>
        <w:t>Теория:</w:t>
      </w:r>
      <w:r w:rsidRPr="00324C03">
        <w:rPr>
          <w:color w:val="000000"/>
          <w:sz w:val="24"/>
          <w:szCs w:val="24"/>
        </w:rPr>
        <w:t xml:space="preserve">Основной приём бисероплетения, используемый для изготовления деревьев из бисера: петельный. Техника выполнения. Анализ образцов. Выбор материалов. Цветовое и композиционное решение.   </w:t>
      </w:r>
    </w:p>
    <w:p w:rsidR="00EE568F" w:rsidRPr="00324C03" w:rsidRDefault="00EE568F" w:rsidP="00324C03">
      <w:pPr>
        <w:jc w:val="both"/>
        <w:rPr>
          <w:color w:val="000000"/>
          <w:sz w:val="24"/>
          <w:szCs w:val="24"/>
        </w:rPr>
      </w:pPr>
      <w:r w:rsidRPr="00324C03">
        <w:rPr>
          <w:i/>
          <w:sz w:val="24"/>
          <w:szCs w:val="24"/>
        </w:rPr>
        <w:t>Практика:</w:t>
      </w:r>
      <w:r w:rsidRPr="00324C03">
        <w:rPr>
          <w:color w:val="000000"/>
          <w:sz w:val="24"/>
          <w:szCs w:val="24"/>
        </w:rPr>
        <w:t>Выполнение отдельных элементов - веточек. Сборка изделий. Подготовка основы  - ствол декоративного дерева. Составление композиции.  Оформление дерева «Сакура».  </w:t>
      </w:r>
    </w:p>
    <w:p w:rsidR="001207F1" w:rsidRDefault="001207F1" w:rsidP="00CB2B9E">
      <w:pPr>
        <w:jc w:val="center"/>
        <w:rPr>
          <w:b/>
          <w:color w:val="000000"/>
          <w:sz w:val="24"/>
          <w:szCs w:val="24"/>
          <w:u w:val="single"/>
        </w:rPr>
      </w:pPr>
    </w:p>
    <w:p w:rsidR="00EE568F" w:rsidRPr="00324C03" w:rsidRDefault="00EE568F" w:rsidP="00CB2B9E">
      <w:pPr>
        <w:jc w:val="center"/>
        <w:rPr>
          <w:b/>
          <w:color w:val="000000"/>
          <w:sz w:val="24"/>
          <w:szCs w:val="24"/>
          <w:u w:val="single"/>
        </w:rPr>
      </w:pPr>
      <w:r w:rsidRPr="00324C03">
        <w:rPr>
          <w:b/>
          <w:color w:val="000000"/>
          <w:sz w:val="24"/>
          <w:szCs w:val="24"/>
          <w:u w:val="single"/>
        </w:rPr>
        <w:t>Итоговое занятие:</w:t>
      </w:r>
    </w:p>
    <w:p w:rsidR="00EE568F" w:rsidRPr="00324C03" w:rsidRDefault="00EE568F" w:rsidP="00324C03">
      <w:pPr>
        <w:jc w:val="both"/>
        <w:rPr>
          <w:sz w:val="24"/>
          <w:szCs w:val="24"/>
        </w:rPr>
      </w:pPr>
      <w:r w:rsidRPr="00324C03">
        <w:rPr>
          <w:color w:val="000000"/>
          <w:sz w:val="24"/>
          <w:szCs w:val="24"/>
        </w:rPr>
        <w:t>Организация выставки лучших работ учащихся. Обсуждение результатов выставки, подведение итогов, награждение.</w:t>
      </w:r>
      <w:r w:rsidRPr="00324C03">
        <w:rPr>
          <w:sz w:val="24"/>
          <w:szCs w:val="24"/>
        </w:rPr>
        <w:t xml:space="preserve">  </w:t>
      </w:r>
    </w:p>
    <w:p w:rsidR="00EE568F" w:rsidRPr="00324C03" w:rsidRDefault="00EE568F" w:rsidP="00324C03">
      <w:pPr>
        <w:jc w:val="center"/>
        <w:rPr>
          <w:b/>
          <w:sz w:val="24"/>
          <w:szCs w:val="24"/>
        </w:rPr>
      </w:pPr>
    </w:p>
    <w:p w:rsidR="00EE568F" w:rsidRPr="00324C03" w:rsidRDefault="00EE568F" w:rsidP="00324C03">
      <w:pPr>
        <w:jc w:val="center"/>
        <w:rPr>
          <w:b/>
          <w:sz w:val="24"/>
          <w:szCs w:val="24"/>
        </w:rPr>
      </w:pPr>
    </w:p>
    <w:p w:rsidR="00EE568F" w:rsidRPr="00324C03" w:rsidRDefault="00EE568F" w:rsidP="00324C03">
      <w:pPr>
        <w:shd w:val="clear" w:color="auto" w:fill="FFFFFF"/>
        <w:jc w:val="center"/>
        <w:rPr>
          <w:b/>
          <w:sz w:val="24"/>
          <w:szCs w:val="24"/>
        </w:rPr>
      </w:pPr>
      <w:r w:rsidRPr="00324C03">
        <w:rPr>
          <w:b/>
          <w:sz w:val="24"/>
          <w:szCs w:val="24"/>
        </w:rPr>
        <w:t>Методическое обеспечение:</w:t>
      </w:r>
    </w:p>
    <w:p w:rsidR="00EE568F" w:rsidRPr="00324C03" w:rsidRDefault="00EE568F" w:rsidP="00324C03">
      <w:pPr>
        <w:shd w:val="clear" w:color="auto" w:fill="FFFFFF"/>
        <w:rPr>
          <w:b/>
          <w:sz w:val="24"/>
          <w:szCs w:val="24"/>
        </w:rPr>
      </w:pPr>
    </w:p>
    <w:p w:rsidR="00EE568F" w:rsidRPr="00324C03" w:rsidRDefault="00EE568F" w:rsidP="00324C03">
      <w:pPr>
        <w:shd w:val="clear" w:color="auto" w:fill="FFFFFF"/>
        <w:ind w:firstLine="708"/>
        <w:jc w:val="both"/>
        <w:rPr>
          <w:sz w:val="24"/>
          <w:szCs w:val="24"/>
        </w:rPr>
      </w:pPr>
      <w:r w:rsidRPr="00324C03">
        <w:rPr>
          <w:sz w:val="24"/>
          <w:szCs w:val="24"/>
        </w:rPr>
        <w:t xml:space="preserve">Программа «Умелые ручки» </w:t>
      </w:r>
      <w:r w:rsidRPr="00715DA6">
        <w:rPr>
          <w:sz w:val="24"/>
          <w:szCs w:val="24"/>
        </w:rPr>
        <w:t>предполагает обучение детей в те</w:t>
      </w:r>
      <w:r w:rsidR="00715DA6" w:rsidRPr="00715DA6">
        <w:rPr>
          <w:sz w:val="24"/>
          <w:szCs w:val="24"/>
        </w:rPr>
        <w:t>чение 0,5</w:t>
      </w:r>
      <w:r w:rsidR="002F6D01" w:rsidRPr="00715DA6">
        <w:rPr>
          <w:sz w:val="24"/>
          <w:szCs w:val="24"/>
        </w:rPr>
        <w:t xml:space="preserve"> года</w:t>
      </w:r>
      <w:r w:rsidRPr="00715DA6">
        <w:rPr>
          <w:sz w:val="24"/>
          <w:szCs w:val="24"/>
        </w:rPr>
        <w:t>.</w:t>
      </w:r>
    </w:p>
    <w:p w:rsidR="00EE568F" w:rsidRPr="00324C03" w:rsidRDefault="00EE568F" w:rsidP="00324C03">
      <w:pPr>
        <w:shd w:val="clear" w:color="auto" w:fill="FFFFFF"/>
        <w:jc w:val="both"/>
        <w:rPr>
          <w:sz w:val="24"/>
          <w:szCs w:val="24"/>
        </w:rPr>
      </w:pPr>
      <w:r w:rsidRPr="00324C03">
        <w:rPr>
          <w:b/>
          <w:sz w:val="24"/>
          <w:szCs w:val="24"/>
        </w:rPr>
        <w:t>Основная задача обучения</w:t>
      </w:r>
      <w:r w:rsidRPr="00324C03">
        <w:rPr>
          <w:sz w:val="24"/>
          <w:szCs w:val="24"/>
        </w:rPr>
        <w:t xml:space="preserve"> – введение детей в мир декоративно-прикладного искусства. Обучение их начальным приемам изготовления поделок из природного материала, аппликации и плетению из бисера, основам работы с ручными инструментами. Решение этой задачи достигается через использование различных форм, методов и средств обучения.</w:t>
      </w:r>
    </w:p>
    <w:p w:rsidR="00EE568F" w:rsidRPr="00324C03" w:rsidRDefault="00EE568F" w:rsidP="00324C03">
      <w:pPr>
        <w:numPr>
          <w:ilvl w:val="1"/>
          <w:numId w:val="3"/>
        </w:numPr>
        <w:shd w:val="clear" w:color="auto" w:fill="FFFFFF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Вводное занятие(начало учебного года, разделы, темы)</w:t>
      </w:r>
    </w:p>
    <w:p w:rsidR="00EE568F" w:rsidRPr="00324C03" w:rsidRDefault="00EE568F" w:rsidP="00324C03">
      <w:pPr>
        <w:numPr>
          <w:ilvl w:val="1"/>
          <w:numId w:val="3"/>
        </w:numPr>
        <w:shd w:val="clear" w:color="auto" w:fill="FFFFFF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Учебное занятие по изучению и первичному закреплению новых знаний и способов действий.</w:t>
      </w:r>
    </w:p>
    <w:p w:rsidR="00EE568F" w:rsidRPr="00324C03" w:rsidRDefault="00EE568F" w:rsidP="00324C03">
      <w:pPr>
        <w:numPr>
          <w:ilvl w:val="1"/>
          <w:numId w:val="3"/>
        </w:numPr>
        <w:shd w:val="clear" w:color="auto" w:fill="FFFFFF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Учебное занятие по закреплению знаний и способов действий.</w:t>
      </w:r>
    </w:p>
    <w:p w:rsidR="00EE568F" w:rsidRPr="00324C03" w:rsidRDefault="00EE568F" w:rsidP="00324C03">
      <w:pPr>
        <w:numPr>
          <w:ilvl w:val="1"/>
          <w:numId w:val="3"/>
        </w:numPr>
        <w:shd w:val="clear" w:color="auto" w:fill="FFFFFF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Учебное занятие по комплексному применению знаний и способов деятельности.</w:t>
      </w:r>
    </w:p>
    <w:p w:rsidR="00EE568F" w:rsidRPr="00324C03" w:rsidRDefault="00EE568F" w:rsidP="00324C03">
      <w:pPr>
        <w:numPr>
          <w:ilvl w:val="1"/>
          <w:numId w:val="3"/>
        </w:numPr>
        <w:shd w:val="clear" w:color="auto" w:fill="FFFFFF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Систематизация и обобщение знаний.</w:t>
      </w:r>
    </w:p>
    <w:p w:rsidR="00EE568F" w:rsidRPr="00324C03" w:rsidRDefault="00EE568F" w:rsidP="00324C03">
      <w:pPr>
        <w:numPr>
          <w:ilvl w:val="1"/>
          <w:numId w:val="3"/>
        </w:numPr>
        <w:shd w:val="clear" w:color="auto" w:fill="FFFFFF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Учебное занятие по контролю, оценке и коррекции.</w:t>
      </w:r>
    </w:p>
    <w:p w:rsidR="00EE568F" w:rsidRPr="00324C03" w:rsidRDefault="00EE568F" w:rsidP="00324C03">
      <w:pPr>
        <w:shd w:val="clear" w:color="auto" w:fill="FFFFFF"/>
        <w:ind w:firstLine="708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Образовательный процесс, строится с учетом возрастных и индивидуальных особенностей воспитанников, а дидактическое обеспечение образовательной программы должно обеспечивать свободный выбор модели, отвечающей возможностям и интересам.</w:t>
      </w:r>
    </w:p>
    <w:p w:rsidR="00EE568F" w:rsidRPr="00324C03" w:rsidRDefault="00EE568F" w:rsidP="00324C03">
      <w:pPr>
        <w:shd w:val="clear" w:color="auto" w:fill="FFFFFF"/>
        <w:ind w:firstLine="708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На этом этапе используются такие формы организации образовательного процесса как работа в парах, в микрогруппах, которые наряду с решением обучающих задач, позволяет создать условия для развития навыков общения между детьми, индивидуальная работа с воспитанниками используется с целью обеспечения качества освоения ЗУН.</w:t>
      </w:r>
    </w:p>
    <w:p w:rsidR="00EE568F" w:rsidRPr="00324C03" w:rsidRDefault="00EE568F" w:rsidP="00324C03">
      <w:pPr>
        <w:shd w:val="clear" w:color="auto" w:fill="FFFFFF"/>
        <w:ind w:firstLine="708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Содержание раздела позволяет предоставить детям право выбора изготавливаемого изделия и возможность проявить свои фантазию и индивидуальность при его оформлении, что будет способствовать развитию образного мышления воспитанников.</w:t>
      </w:r>
    </w:p>
    <w:p w:rsidR="00EE568F" w:rsidRPr="00324C03" w:rsidRDefault="00EE568F" w:rsidP="00324C03">
      <w:pPr>
        <w:shd w:val="clear" w:color="auto" w:fill="FFFFFF"/>
        <w:ind w:firstLine="708"/>
        <w:jc w:val="both"/>
        <w:rPr>
          <w:sz w:val="24"/>
          <w:szCs w:val="24"/>
        </w:rPr>
      </w:pPr>
      <w:r w:rsidRPr="00324C03">
        <w:rPr>
          <w:b/>
          <w:sz w:val="24"/>
          <w:szCs w:val="24"/>
        </w:rPr>
        <w:t>Задача обучения</w:t>
      </w:r>
      <w:r w:rsidRPr="00324C03">
        <w:rPr>
          <w:sz w:val="24"/>
          <w:szCs w:val="24"/>
        </w:rPr>
        <w:t xml:space="preserve"> – расширение знаний детей о декоративно - прикладном творчестве, закрепление навыков работы с инструментами и материалами, усложнение основных приемов изготовления поделок из природного материала, аппликации, изделий из бисера и привлечение детей к самостоятельному оформлению работы. Основными методами работы педагога являются репродуктивные методы обучения с использованием частично-самостоятельной деятельности воспитанников.</w:t>
      </w:r>
    </w:p>
    <w:p w:rsidR="00EE568F" w:rsidRPr="00324C03" w:rsidRDefault="00EE568F" w:rsidP="00324C03">
      <w:pPr>
        <w:shd w:val="clear" w:color="auto" w:fill="FFFFFF"/>
        <w:ind w:firstLine="708"/>
        <w:jc w:val="both"/>
        <w:rPr>
          <w:sz w:val="24"/>
          <w:szCs w:val="24"/>
        </w:rPr>
      </w:pPr>
      <w:r w:rsidRPr="00324C03">
        <w:rPr>
          <w:sz w:val="24"/>
          <w:szCs w:val="24"/>
        </w:rPr>
        <w:t>При знакомстве с новым материалом полезно использовать наглядный метод обучения, который позволяет разбор схем, рисунков, готовых образцов, демонстрация приемов работы.</w:t>
      </w:r>
    </w:p>
    <w:p w:rsidR="00715DA6" w:rsidRDefault="00715DA6" w:rsidP="00324C03">
      <w:pPr>
        <w:shd w:val="clear" w:color="auto" w:fill="FFFFFF"/>
        <w:jc w:val="center"/>
        <w:rPr>
          <w:b/>
          <w:sz w:val="24"/>
          <w:szCs w:val="24"/>
        </w:rPr>
      </w:pPr>
    </w:p>
    <w:p w:rsidR="00715DA6" w:rsidRDefault="00715DA6" w:rsidP="00324C03">
      <w:pPr>
        <w:shd w:val="clear" w:color="auto" w:fill="FFFFFF"/>
        <w:jc w:val="center"/>
        <w:rPr>
          <w:b/>
          <w:sz w:val="24"/>
          <w:szCs w:val="24"/>
        </w:rPr>
      </w:pPr>
    </w:p>
    <w:p w:rsidR="00EE568F" w:rsidRPr="00324C03" w:rsidRDefault="00EE568F" w:rsidP="00324C03">
      <w:pPr>
        <w:shd w:val="clear" w:color="auto" w:fill="FFFFFF"/>
        <w:jc w:val="center"/>
        <w:rPr>
          <w:b/>
          <w:sz w:val="24"/>
          <w:szCs w:val="24"/>
        </w:rPr>
      </w:pPr>
      <w:r w:rsidRPr="00324C03">
        <w:rPr>
          <w:b/>
          <w:sz w:val="24"/>
          <w:szCs w:val="24"/>
        </w:rPr>
        <w:t>Техническое оснащение:</w:t>
      </w:r>
    </w:p>
    <w:p w:rsidR="00EE568F" w:rsidRPr="00324C03" w:rsidRDefault="00EE568F" w:rsidP="00324C03">
      <w:pPr>
        <w:shd w:val="clear" w:color="auto" w:fill="FFFFFF"/>
        <w:rPr>
          <w:b/>
          <w:i/>
          <w:sz w:val="24"/>
          <w:szCs w:val="24"/>
          <w:u w:val="single"/>
        </w:rPr>
      </w:pPr>
      <w:r w:rsidRPr="00324C03">
        <w:rPr>
          <w:b/>
          <w:i/>
          <w:sz w:val="24"/>
          <w:szCs w:val="24"/>
          <w:u w:val="single"/>
        </w:rPr>
        <w:t>Оборудование: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- Столы и стулья;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- Раковина с водой;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- Компьютер с интерактивной доской;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b/>
          <w:i/>
          <w:sz w:val="24"/>
          <w:szCs w:val="24"/>
          <w:u w:val="single"/>
        </w:rPr>
        <w:lastRenderedPageBreak/>
        <w:t>Инструменты: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- Ножницы;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- Карандаши,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- Стеки;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- Зубочистки;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- Кисти;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b/>
          <w:i/>
          <w:sz w:val="24"/>
          <w:szCs w:val="24"/>
          <w:u w:val="single"/>
        </w:rPr>
        <w:t>Материалы: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- Клей ПВА;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- Пластилин;</w:t>
      </w:r>
    </w:p>
    <w:p w:rsidR="00EE568F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- Картон;</w:t>
      </w:r>
    </w:p>
    <w:p w:rsidR="003D2C99" w:rsidRPr="00324C03" w:rsidRDefault="003D2C99" w:rsidP="00324C03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- Нитки шерстяные;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-</w:t>
      </w:r>
      <w:r w:rsidR="00715DA6">
        <w:rPr>
          <w:sz w:val="24"/>
          <w:szCs w:val="24"/>
        </w:rPr>
        <w:t xml:space="preserve"> Салфетки разноцветные</w:t>
      </w:r>
      <w:r w:rsidRPr="00324C03">
        <w:rPr>
          <w:sz w:val="24"/>
          <w:szCs w:val="24"/>
        </w:rPr>
        <w:t>;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- Бисер, бусины;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- Проволока, леска;</w:t>
      </w:r>
    </w:p>
    <w:p w:rsidR="00EE568F" w:rsidRDefault="00EE568F" w:rsidP="00324C03">
      <w:pPr>
        <w:shd w:val="clear" w:color="auto" w:fill="FFFFFF"/>
        <w:rPr>
          <w:sz w:val="24"/>
          <w:szCs w:val="24"/>
        </w:rPr>
      </w:pPr>
    </w:p>
    <w:p w:rsidR="00715DA6" w:rsidRPr="00324C03" w:rsidRDefault="00715DA6" w:rsidP="00324C03">
      <w:pPr>
        <w:shd w:val="clear" w:color="auto" w:fill="FFFFFF"/>
        <w:rPr>
          <w:sz w:val="24"/>
          <w:szCs w:val="24"/>
        </w:rPr>
      </w:pPr>
    </w:p>
    <w:p w:rsidR="00EE568F" w:rsidRPr="00324C03" w:rsidRDefault="00EE568F" w:rsidP="00324C03">
      <w:pPr>
        <w:shd w:val="clear" w:color="auto" w:fill="FFFFFF"/>
        <w:jc w:val="center"/>
        <w:rPr>
          <w:b/>
          <w:sz w:val="24"/>
          <w:szCs w:val="24"/>
        </w:rPr>
      </w:pPr>
      <w:r w:rsidRPr="00324C03">
        <w:rPr>
          <w:b/>
          <w:sz w:val="24"/>
          <w:szCs w:val="24"/>
        </w:rPr>
        <w:t>Литература.</w:t>
      </w:r>
    </w:p>
    <w:p w:rsidR="00EE568F" w:rsidRPr="00324C03" w:rsidRDefault="00EE568F" w:rsidP="00324C03">
      <w:pPr>
        <w:shd w:val="clear" w:color="auto" w:fill="FFFFFF"/>
        <w:rPr>
          <w:b/>
          <w:sz w:val="24"/>
          <w:szCs w:val="24"/>
        </w:rPr>
      </w:pPr>
    </w:p>
    <w:p w:rsidR="00EE568F" w:rsidRPr="00324C03" w:rsidRDefault="00EE568F" w:rsidP="00324C03">
      <w:pPr>
        <w:numPr>
          <w:ilvl w:val="1"/>
          <w:numId w:val="2"/>
        </w:num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Перевертень Г.И. Поде</w:t>
      </w:r>
      <w:r w:rsidR="00053F12">
        <w:rPr>
          <w:sz w:val="24"/>
          <w:szCs w:val="24"/>
        </w:rPr>
        <w:t>лки из шишек. – М.: Сталкер, 201</w:t>
      </w:r>
      <w:r w:rsidRPr="00324C03">
        <w:rPr>
          <w:sz w:val="24"/>
          <w:szCs w:val="24"/>
        </w:rPr>
        <w:t>5г.</w:t>
      </w:r>
    </w:p>
    <w:p w:rsidR="00EE568F" w:rsidRPr="00324C03" w:rsidRDefault="00EE568F" w:rsidP="00324C03">
      <w:pPr>
        <w:numPr>
          <w:ilvl w:val="1"/>
          <w:numId w:val="2"/>
        </w:num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 xml:space="preserve">Гусакова М.А. Подарки и игрушки </w:t>
      </w:r>
      <w:r w:rsidR="00053F12">
        <w:rPr>
          <w:sz w:val="24"/>
          <w:szCs w:val="24"/>
        </w:rPr>
        <w:t>своими руками. – М.: Сфера, 2014</w:t>
      </w:r>
      <w:r w:rsidRPr="00324C03">
        <w:rPr>
          <w:sz w:val="24"/>
          <w:szCs w:val="24"/>
        </w:rPr>
        <w:t>г.</w:t>
      </w:r>
    </w:p>
    <w:p w:rsidR="00EE568F" w:rsidRPr="00324C03" w:rsidRDefault="00EE568F" w:rsidP="00324C03">
      <w:pPr>
        <w:numPr>
          <w:ilvl w:val="1"/>
          <w:numId w:val="2"/>
        </w:num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Столяров Ю.С. Уроки Тв</w:t>
      </w:r>
      <w:r w:rsidR="00053F12">
        <w:rPr>
          <w:sz w:val="24"/>
          <w:szCs w:val="24"/>
        </w:rPr>
        <w:t>орчества.-  М.: Педагогика, 2012</w:t>
      </w:r>
      <w:r w:rsidRPr="00324C03">
        <w:rPr>
          <w:sz w:val="24"/>
          <w:szCs w:val="24"/>
        </w:rPr>
        <w:t>г.</w:t>
      </w:r>
    </w:p>
    <w:p w:rsidR="00EE568F" w:rsidRPr="00324C03" w:rsidRDefault="00EE568F" w:rsidP="00324C03">
      <w:pPr>
        <w:numPr>
          <w:ilvl w:val="1"/>
          <w:numId w:val="2"/>
        </w:num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Носова Т. Подарки и и</w:t>
      </w:r>
      <w:r w:rsidR="00053F12">
        <w:rPr>
          <w:sz w:val="24"/>
          <w:szCs w:val="24"/>
        </w:rPr>
        <w:t>грушки своими руками. - М., 2014</w:t>
      </w:r>
      <w:r w:rsidRPr="00324C03">
        <w:rPr>
          <w:sz w:val="24"/>
          <w:szCs w:val="24"/>
        </w:rPr>
        <w:t>г.</w:t>
      </w:r>
    </w:p>
    <w:p w:rsidR="00EE568F" w:rsidRPr="00324C03" w:rsidRDefault="00EE568F" w:rsidP="00324C03">
      <w:pPr>
        <w:numPr>
          <w:ilvl w:val="1"/>
          <w:numId w:val="2"/>
        </w:num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Литке Н.А., Морозова Ю.Н. Цветные деревья из бисера. – М.: Изд. «Мир книги», 2010г. (Серия «Мастер класс по бисеру» -  22 книги).</w:t>
      </w:r>
    </w:p>
    <w:p w:rsidR="00EE568F" w:rsidRPr="00324C03" w:rsidRDefault="00EE568F" w:rsidP="00324C03">
      <w:pPr>
        <w:numPr>
          <w:ilvl w:val="1"/>
          <w:numId w:val="2"/>
        </w:num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Маркелова О.Н. Технология. Организация кружковой работы в школе. –</w:t>
      </w:r>
      <w:r w:rsidR="00053F12">
        <w:rPr>
          <w:sz w:val="24"/>
          <w:szCs w:val="24"/>
        </w:rPr>
        <w:t xml:space="preserve"> Волгоград: Изд. «Учитель», 2016</w:t>
      </w:r>
      <w:r w:rsidRPr="00324C03">
        <w:rPr>
          <w:sz w:val="24"/>
          <w:szCs w:val="24"/>
        </w:rPr>
        <w:t>г.</w:t>
      </w:r>
    </w:p>
    <w:p w:rsidR="00EE568F" w:rsidRPr="00324C03" w:rsidRDefault="00EE568F" w:rsidP="00324C03">
      <w:pPr>
        <w:numPr>
          <w:ilvl w:val="1"/>
          <w:numId w:val="2"/>
        </w:num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Гурбина Е.А. Занятия по прикладному искусству. Торцевание –</w:t>
      </w:r>
      <w:r w:rsidR="00053F12">
        <w:rPr>
          <w:sz w:val="24"/>
          <w:szCs w:val="24"/>
        </w:rPr>
        <w:t xml:space="preserve"> Волгоград: Изд. «Учитель», 2016</w:t>
      </w:r>
      <w:r w:rsidRPr="00324C03">
        <w:rPr>
          <w:sz w:val="24"/>
          <w:szCs w:val="24"/>
        </w:rPr>
        <w:t>г.</w:t>
      </w:r>
    </w:p>
    <w:p w:rsidR="00EE568F" w:rsidRPr="00324C03" w:rsidRDefault="00EE568F" w:rsidP="00324C03">
      <w:pPr>
        <w:numPr>
          <w:ilvl w:val="1"/>
          <w:numId w:val="2"/>
        </w:num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Гурбина Е.А. Обучение мастерству рукоделия. –</w:t>
      </w:r>
      <w:r w:rsidR="00053F12">
        <w:rPr>
          <w:sz w:val="24"/>
          <w:szCs w:val="24"/>
        </w:rPr>
        <w:t xml:space="preserve"> Волгоград: Изд. «Учитель», 2016</w:t>
      </w:r>
      <w:r w:rsidRPr="00324C03">
        <w:rPr>
          <w:sz w:val="24"/>
          <w:szCs w:val="24"/>
        </w:rPr>
        <w:t>г.</w:t>
      </w:r>
    </w:p>
    <w:p w:rsidR="00EE568F" w:rsidRPr="00324C03" w:rsidRDefault="00EE568F" w:rsidP="00324C03">
      <w:pPr>
        <w:numPr>
          <w:ilvl w:val="1"/>
          <w:numId w:val="2"/>
        </w:num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 xml:space="preserve">Маркелова О.Н. Декоративно-прикладное творчество. Изделия из древесины и природного материала. </w:t>
      </w:r>
      <w:r w:rsidR="00053F12">
        <w:rPr>
          <w:sz w:val="24"/>
          <w:szCs w:val="24"/>
        </w:rPr>
        <w:t>– Волгоград: Изд. «Учитель» 2014</w:t>
      </w:r>
      <w:r w:rsidRPr="00324C03">
        <w:rPr>
          <w:sz w:val="24"/>
          <w:szCs w:val="24"/>
        </w:rPr>
        <w:t>г.</w:t>
      </w:r>
    </w:p>
    <w:p w:rsidR="00EE568F" w:rsidRPr="00324C03" w:rsidRDefault="00EE568F" w:rsidP="00324C03">
      <w:pPr>
        <w:numPr>
          <w:ilvl w:val="1"/>
          <w:numId w:val="2"/>
        </w:num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 xml:space="preserve"> Маркелова О.Н. Поделки из природного материала. – Волгоград: Изд. «Учит</w:t>
      </w:r>
      <w:r w:rsidR="00053F12">
        <w:rPr>
          <w:sz w:val="24"/>
          <w:szCs w:val="24"/>
        </w:rPr>
        <w:t>ель» 2015</w:t>
      </w:r>
      <w:r w:rsidRPr="00324C03">
        <w:rPr>
          <w:sz w:val="24"/>
          <w:szCs w:val="24"/>
        </w:rPr>
        <w:t xml:space="preserve">г. </w:t>
      </w:r>
    </w:p>
    <w:p w:rsidR="00EE568F" w:rsidRPr="00324C03" w:rsidRDefault="00EE568F" w:rsidP="00324C03">
      <w:pPr>
        <w:numPr>
          <w:ilvl w:val="1"/>
          <w:numId w:val="2"/>
        </w:num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 xml:space="preserve"> Котова И.Н. Бисер. Гармония </w:t>
      </w:r>
      <w:r w:rsidR="00053F12">
        <w:rPr>
          <w:sz w:val="24"/>
          <w:szCs w:val="24"/>
        </w:rPr>
        <w:t>Цветов. – С-Пб: Изд. «МиМ», 2012</w:t>
      </w:r>
      <w:r w:rsidRPr="00324C03">
        <w:rPr>
          <w:sz w:val="24"/>
          <w:szCs w:val="24"/>
        </w:rPr>
        <w:t>г.</w:t>
      </w:r>
    </w:p>
    <w:p w:rsidR="00EE568F" w:rsidRPr="00324C03" w:rsidRDefault="00EE568F" w:rsidP="00324C03">
      <w:pPr>
        <w:numPr>
          <w:ilvl w:val="1"/>
          <w:numId w:val="2"/>
        </w:num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Лукяненко Ю.Ю. Французская техника плетен</w:t>
      </w:r>
      <w:r w:rsidR="00053F12">
        <w:rPr>
          <w:sz w:val="24"/>
          <w:szCs w:val="24"/>
        </w:rPr>
        <w:t>ия. – М.: Изд. «Мир книги», 2013</w:t>
      </w:r>
      <w:r w:rsidRPr="00324C03">
        <w:rPr>
          <w:sz w:val="24"/>
          <w:szCs w:val="24"/>
        </w:rPr>
        <w:t>г.</w:t>
      </w:r>
    </w:p>
    <w:p w:rsidR="00EE568F" w:rsidRPr="00324C03" w:rsidRDefault="00EE568F" w:rsidP="00324C03">
      <w:pPr>
        <w:numPr>
          <w:ilvl w:val="1"/>
          <w:numId w:val="2"/>
        </w:num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 xml:space="preserve"> Голубева Н.Н. Аппликация из природных материал</w:t>
      </w:r>
      <w:r w:rsidR="00053F12">
        <w:rPr>
          <w:sz w:val="24"/>
          <w:szCs w:val="24"/>
        </w:rPr>
        <w:t>ов. – М.: Изд. «Мир книги», 2014</w:t>
      </w:r>
      <w:r w:rsidRPr="00324C03">
        <w:rPr>
          <w:sz w:val="24"/>
          <w:szCs w:val="24"/>
        </w:rPr>
        <w:t>г.</w:t>
      </w:r>
    </w:p>
    <w:p w:rsidR="00EE568F" w:rsidRPr="00324C03" w:rsidRDefault="00EE568F" w:rsidP="00324C03">
      <w:pPr>
        <w:numPr>
          <w:ilvl w:val="1"/>
          <w:numId w:val="2"/>
        </w:numPr>
        <w:shd w:val="clear" w:color="auto" w:fill="FFFFFF"/>
        <w:rPr>
          <w:sz w:val="24"/>
          <w:szCs w:val="24"/>
        </w:rPr>
      </w:pPr>
      <w:r w:rsidRPr="00324C03">
        <w:rPr>
          <w:sz w:val="24"/>
          <w:szCs w:val="24"/>
        </w:rPr>
        <w:t>Мешакина Л.В. Мозайка из яичной скорл</w:t>
      </w:r>
      <w:r w:rsidR="00053F12">
        <w:rPr>
          <w:sz w:val="24"/>
          <w:szCs w:val="24"/>
        </w:rPr>
        <w:t>упы. – М.: АСТ-ПРЕСС КНИГА, 2014</w:t>
      </w:r>
      <w:r w:rsidRPr="00324C03">
        <w:rPr>
          <w:sz w:val="24"/>
          <w:szCs w:val="24"/>
        </w:rPr>
        <w:t>г.</w:t>
      </w:r>
    </w:p>
    <w:p w:rsidR="00EE568F" w:rsidRPr="00324C03" w:rsidRDefault="00EE568F" w:rsidP="00324C03">
      <w:pPr>
        <w:shd w:val="clear" w:color="auto" w:fill="FFFFFF"/>
        <w:rPr>
          <w:sz w:val="24"/>
          <w:szCs w:val="24"/>
        </w:rPr>
      </w:pPr>
    </w:p>
    <w:sectPr w:rsidR="00EE568F" w:rsidRPr="00324C03" w:rsidSect="005603D5">
      <w:footerReference w:type="even" r:id="rId8"/>
      <w:footerReference w:type="default" r:id="rId9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650" w:rsidRDefault="00052650">
      <w:r>
        <w:separator/>
      </w:r>
    </w:p>
  </w:endnote>
  <w:endnote w:type="continuationSeparator" w:id="0">
    <w:p w:rsidR="00052650" w:rsidRDefault="00052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031" w:rsidRDefault="00975031" w:rsidP="0039531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75031" w:rsidRDefault="0097503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031" w:rsidRDefault="00975031" w:rsidP="0039531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01E26">
      <w:rPr>
        <w:rStyle w:val="a9"/>
        <w:noProof/>
      </w:rPr>
      <w:t>2</w:t>
    </w:r>
    <w:r>
      <w:rPr>
        <w:rStyle w:val="a9"/>
      </w:rPr>
      <w:fldChar w:fldCharType="end"/>
    </w:r>
  </w:p>
  <w:p w:rsidR="00975031" w:rsidRDefault="0097503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650" w:rsidRDefault="00052650">
      <w:r>
        <w:separator/>
      </w:r>
    </w:p>
  </w:footnote>
  <w:footnote w:type="continuationSeparator" w:id="0">
    <w:p w:rsidR="00052650" w:rsidRDefault="00052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7CC87EC"/>
    <w:lvl w:ilvl="0">
      <w:numFmt w:val="bullet"/>
      <w:lvlText w:val="*"/>
      <w:lvlJc w:val="left"/>
    </w:lvl>
  </w:abstractNum>
  <w:abstractNum w:abstractNumId="1" w15:restartNumberingAfterBreak="0">
    <w:nsid w:val="0E5453BC"/>
    <w:multiLevelType w:val="hybridMultilevel"/>
    <w:tmpl w:val="19D45DC4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3DE4E724">
      <w:numFmt w:val="decimal"/>
      <w:lvlText w:val=""/>
      <w:lvlJc w:val="left"/>
    </w:lvl>
    <w:lvl w:ilvl="2" w:tplc="E59C3090">
      <w:numFmt w:val="decimal"/>
      <w:lvlText w:val=""/>
      <w:lvlJc w:val="left"/>
    </w:lvl>
    <w:lvl w:ilvl="3" w:tplc="68449306">
      <w:numFmt w:val="decimal"/>
      <w:lvlText w:val=""/>
      <w:lvlJc w:val="left"/>
    </w:lvl>
    <w:lvl w:ilvl="4" w:tplc="F5B84458">
      <w:numFmt w:val="decimal"/>
      <w:lvlText w:val=""/>
      <w:lvlJc w:val="left"/>
    </w:lvl>
    <w:lvl w:ilvl="5" w:tplc="786E7F7E">
      <w:numFmt w:val="decimal"/>
      <w:lvlText w:val=""/>
      <w:lvlJc w:val="left"/>
    </w:lvl>
    <w:lvl w:ilvl="6" w:tplc="A1A0145E">
      <w:numFmt w:val="decimal"/>
      <w:lvlText w:val=""/>
      <w:lvlJc w:val="left"/>
    </w:lvl>
    <w:lvl w:ilvl="7" w:tplc="A398A482">
      <w:numFmt w:val="decimal"/>
      <w:lvlText w:val=""/>
      <w:lvlJc w:val="left"/>
    </w:lvl>
    <w:lvl w:ilvl="8" w:tplc="BA4A43C8">
      <w:numFmt w:val="decimal"/>
      <w:lvlText w:val=""/>
      <w:lvlJc w:val="left"/>
    </w:lvl>
  </w:abstractNum>
  <w:abstractNum w:abstractNumId="2" w15:restartNumberingAfterBreak="0">
    <w:nsid w:val="0F5F6FB8"/>
    <w:multiLevelType w:val="hybridMultilevel"/>
    <w:tmpl w:val="4B3E0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30330"/>
    <w:multiLevelType w:val="hybridMultilevel"/>
    <w:tmpl w:val="91A292A6"/>
    <w:lvl w:ilvl="0" w:tplc="5BA43004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4" w15:restartNumberingAfterBreak="0">
    <w:nsid w:val="215E43E4"/>
    <w:multiLevelType w:val="hybridMultilevel"/>
    <w:tmpl w:val="04D4A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A5FF4"/>
    <w:multiLevelType w:val="hybridMultilevel"/>
    <w:tmpl w:val="9C12E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A59F2"/>
    <w:multiLevelType w:val="multilevel"/>
    <w:tmpl w:val="CDFCB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A01EC9"/>
    <w:multiLevelType w:val="hybridMultilevel"/>
    <w:tmpl w:val="6B1209B8"/>
    <w:lvl w:ilvl="0" w:tplc="67CC87EC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E950FD"/>
    <w:multiLevelType w:val="hybridMultilevel"/>
    <w:tmpl w:val="79E82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E1ED1"/>
    <w:multiLevelType w:val="hybridMultilevel"/>
    <w:tmpl w:val="027E156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4A1EE7"/>
    <w:multiLevelType w:val="hybridMultilevel"/>
    <w:tmpl w:val="678A8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E5067"/>
    <w:multiLevelType w:val="hybridMultilevel"/>
    <w:tmpl w:val="7E76EA04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72CEAFF2">
      <w:start w:val="1"/>
      <w:numFmt w:val="bullet"/>
      <w:lvlText w:val=""/>
      <w:lvlJc w:val="left"/>
    </w:lvl>
    <w:lvl w:ilvl="2" w:tplc="7614531A">
      <w:numFmt w:val="decimal"/>
      <w:lvlText w:val=""/>
      <w:lvlJc w:val="left"/>
    </w:lvl>
    <w:lvl w:ilvl="3" w:tplc="5EDC91DC">
      <w:numFmt w:val="decimal"/>
      <w:lvlText w:val=""/>
      <w:lvlJc w:val="left"/>
    </w:lvl>
    <w:lvl w:ilvl="4" w:tplc="41CEC8C6">
      <w:numFmt w:val="decimal"/>
      <w:lvlText w:val=""/>
      <w:lvlJc w:val="left"/>
    </w:lvl>
    <w:lvl w:ilvl="5" w:tplc="1290777C">
      <w:numFmt w:val="decimal"/>
      <w:lvlText w:val=""/>
      <w:lvlJc w:val="left"/>
    </w:lvl>
    <w:lvl w:ilvl="6" w:tplc="4F641CD6">
      <w:numFmt w:val="decimal"/>
      <w:lvlText w:val=""/>
      <w:lvlJc w:val="left"/>
    </w:lvl>
    <w:lvl w:ilvl="7" w:tplc="9CE8141C">
      <w:numFmt w:val="decimal"/>
      <w:lvlText w:val=""/>
      <w:lvlJc w:val="left"/>
    </w:lvl>
    <w:lvl w:ilvl="8" w:tplc="CDE0B3C0">
      <w:numFmt w:val="decimal"/>
      <w:lvlText w:val=""/>
      <w:lvlJc w:val="left"/>
    </w:lvl>
  </w:abstractNum>
  <w:abstractNum w:abstractNumId="12" w15:restartNumberingAfterBreak="0">
    <w:nsid w:val="4B0C5368"/>
    <w:multiLevelType w:val="hybridMultilevel"/>
    <w:tmpl w:val="21A2B80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9A60ED7E">
      <w:numFmt w:val="decimal"/>
      <w:lvlText w:val=""/>
      <w:lvlJc w:val="left"/>
    </w:lvl>
    <w:lvl w:ilvl="2" w:tplc="B908E10C">
      <w:numFmt w:val="decimal"/>
      <w:lvlText w:val=""/>
      <w:lvlJc w:val="left"/>
    </w:lvl>
    <w:lvl w:ilvl="3" w:tplc="428A0FFA">
      <w:numFmt w:val="decimal"/>
      <w:lvlText w:val=""/>
      <w:lvlJc w:val="left"/>
    </w:lvl>
    <w:lvl w:ilvl="4" w:tplc="29168D06">
      <w:numFmt w:val="decimal"/>
      <w:lvlText w:val=""/>
      <w:lvlJc w:val="left"/>
    </w:lvl>
    <w:lvl w:ilvl="5" w:tplc="B8669E2E">
      <w:numFmt w:val="decimal"/>
      <w:lvlText w:val=""/>
      <w:lvlJc w:val="left"/>
    </w:lvl>
    <w:lvl w:ilvl="6" w:tplc="DBE8FF88">
      <w:numFmt w:val="decimal"/>
      <w:lvlText w:val=""/>
      <w:lvlJc w:val="left"/>
    </w:lvl>
    <w:lvl w:ilvl="7" w:tplc="ABA0C94C">
      <w:numFmt w:val="decimal"/>
      <w:lvlText w:val=""/>
      <w:lvlJc w:val="left"/>
    </w:lvl>
    <w:lvl w:ilvl="8" w:tplc="0C7C37C4">
      <w:numFmt w:val="decimal"/>
      <w:lvlText w:val=""/>
      <w:lvlJc w:val="left"/>
    </w:lvl>
  </w:abstractNum>
  <w:abstractNum w:abstractNumId="13" w15:restartNumberingAfterBreak="0">
    <w:nsid w:val="54AC223A"/>
    <w:multiLevelType w:val="multilevel"/>
    <w:tmpl w:val="83B4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317580"/>
    <w:multiLevelType w:val="multilevel"/>
    <w:tmpl w:val="B81C9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D24F53"/>
    <w:multiLevelType w:val="multilevel"/>
    <w:tmpl w:val="DFC29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5D0FC5"/>
    <w:multiLevelType w:val="hybridMultilevel"/>
    <w:tmpl w:val="457E3F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2">
    <w:abstractNumId w:val="14"/>
  </w:num>
  <w:num w:numId="3">
    <w:abstractNumId w:val="13"/>
  </w:num>
  <w:num w:numId="4">
    <w:abstractNumId w:val="2"/>
  </w:num>
  <w:num w:numId="5">
    <w:abstractNumId w:val="1"/>
  </w:num>
  <w:num w:numId="6">
    <w:abstractNumId w:val="9"/>
  </w:num>
  <w:num w:numId="7">
    <w:abstractNumId w:val="11"/>
  </w:num>
  <w:num w:numId="8">
    <w:abstractNumId w:val="8"/>
  </w:num>
  <w:num w:numId="9">
    <w:abstractNumId w:val="12"/>
  </w:num>
  <w:num w:numId="10">
    <w:abstractNumId w:val="4"/>
  </w:num>
  <w:num w:numId="11">
    <w:abstractNumId w:val="16"/>
  </w:num>
  <w:num w:numId="12">
    <w:abstractNumId w:val="10"/>
  </w:num>
  <w:num w:numId="13">
    <w:abstractNumId w:val="5"/>
  </w:num>
  <w:num w:numId="14">
    <w:abstractNumId w:val="7"/>
  </w:num>
  <w:num w:numId="15">
    <w:abstractNumId w:val="6"/>
  </w:num>
  <w:num w:numId="16">
    <w:abstractNumId w:val="15"/>
  </w:num>
  <w:num w:numId="17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7DFF"/>
    <w:rsid w:val="00001D35"/>
    <w:rsid w:val="00045067"/>
    <w:rsid w:val="00052650"/>
    <w:rsid w:val="00053F12"/>
    <w:rsid w:val="0006799E"/>
    <w:rsid w:val="0007682E"/>
    <w:rsid w:val="00085AFE"/>
    <w:rsid w:val="000868B9"/>
    <w:rsid w:val="000A3126"/>
    <w:rsid w:val="000A3935"/>
    <w:rsid w:val="000B0457"/>
    <w:rsid w:val="000C331C"/>
    <w:rsid w:val="000E5FB9"/>
    <w:rsid w:val="000F685D"/>
    <w:rsid w:val="001166AE"/>
    <w:rsid w:val="001207F1"/>
    <w:rsid w:val="00167DAB"/>
    <w:rsid w:val="00175448"/>
    <w:rsid w:val="001A1831"/>
    <w:rsid w:val="001E29FB"/>
    <w:rsid w:val="002332A0"/>
    <w:rsid w:val="00240EDA"/>
    <w:rsid w:val="00253F83"/>
    <w:rsid w:val="0026279B"/>
    <w:rsid w:val="00271478"/>
    <w:rsid w:val="002B33E7"/>
    <w:rsid w:val="002B5642"/>
    <w:rsid w:val="002D1C00"/>
    <w:rsid w:val="002F07AE"/>
    <w:rsid w:val="002F147C"/>
    <w:rsid w:val="002F6D01"/>
    <w:rsid w:val="002F7DFF"/>
    <w:rsid w:val="003076BB"/>
    <w:rsid w:val="00313C3A"/>
    <w:rsid w:val="00324C03"/>
    <w:rsid w:val="003540E8"/>
    <w:rsid w:val="003634A3"/>
    <w:rsid w:val="00364AF5"/>
    <w:rsid w:val="00376ED5"/>
    <w:rsid w:val="0039531C"/>
    <w:rsid w:val="003B77E2"/>
    <w:rsid w:val="003C258C"/>
    <w:rsid w:val="003C40A8"/>
    <w:rsid w:val="003D2C99"/>
    <w:rsid w:val="003F067A"/>
    <w:rsid w:val="004038DE"/>
    <w:rsid w:val="00422D03"/>
    <w:rsid w:val="00426BE7"/>
    <w:rsid w:val="004A2F6E"/>
    <w:rsid w:val="004A638A"/>
    <w:rsid w:val="004C0541"/>
    <w:rsid w:val="004D7B56"/>
    <w:rsid w:val="004F47E1"/>
    <w:rsid w:val="00550B8F"/>
    <w:rsid w:val="005519C1"/>
    <w:rsid w:val="005603D5"/>
    <w:rsid w:val="00572CA5"/>
    <w:rsid w:val="005851F8"/>
    <w:rsid w:val="005868AB"/>
    <w:rsid w:val="00586E6F"/>
    <w:rsid w:val="0059611E"/>
    <w:rsid w:val="005D3DE2"/>
    <w:rsid w:val="005D6832"/>
    <w:rsid w:val="005E6714"/>
    <w:rsid w:val="005F4A33"/>
    <w:rsid w:val="00600462"/>
    <w:rsid w:val="00601E26"/>
    <w:rsid w:val="00601EB8"/>
    <w:rsid w:val="00614E10"/>
    <w:rsid w:val="00630E57"/>
    <w:rsid w:val="00634FDA"/>
    <w:rsid w:val="006439F5"/>
    <w:rsid w:val="00682047"/>
    <w:rsid w:val="006907BB"/>
    <w:rsid w:val="006A46DD"/>
    <w:rsid w:val="006B17F3"/>
    <w:rsid w:val="006B198B"/>
    <w:rsid w:val="006E618A"/>
    <w:rsid w:val="006F4DA2"/>
    <w:rsid w:val="00706902"/>
    <w:rsid w:val="00715DA6"/>
    <w:rsid w:val="00740175"/>
    <w:rsid w:val="00764619"/>
    <w:rsid w:val="00780410"/>
    <w:rsid w:val="0078782C"/>
    <w:rsid w:val="00792C93"/>
    <w:rsid w:val="007E4AC6"/>
    <w:rsid w:val="007E7FDE"/>
    <w:rsid w:val="007F7E5F"/>
    <w:rsid w:val="00807659"/>
    <w:rsid w:val="00807C2E"/>
    <w:rsid w:val="00814D1B"/>
    <w:rsid w:val="00846FA7"/>
    <w:rsid w:val="008534E6"/>
    <w:rsid w:val="0086409F"/>
    <w:rsid w:val="008A37A7"/>
    <w:rsid w:val="008D7D10"/>
    <w:rsid w:val="00923EF5"/>
    <w:rsid w:val="00924BE2"/>
    <w:rsid w:val="0093665A"/>
    <w:rsid w:val="00941CBD"/>
    <w:rsid w:val="00975031"/>
    <w:rsid w:val="00984A96"/>
    <w:rsid w:val="009C6A2A"/>
    <w:rsid w:val="009E34E8"/>
    <w:rsid w:val="009F798E"/>
    <w:rsid w:val="00A200B6"/>
    <w:rsid w:val="00A2133F"/>
    <w:rsid w:val="00A7317E"/>
    <w:rsid w:val="00A82ED4"/>
    <w:rsid w:val="00A83AE0"/>
    <w:rsid w:val="00AB3D03"/>
    <w:rsid w:val="00AC70FD"/>
    <w:rsid w:val="00AD5531"/>
    <w:rsid w:val="00AE1207"/>
    <w:rsid w:val="00B03870"/>
    <w:rsid w:val="00B4184C"/>
    <w:rsid w:val="00B9376D"/>
    <w:rsid w:val="00BA336B"/>
    <w:rsid w:val="00BB576B"/>
    <w:rsid w:val="00BC43EF"/>
    <w:rsid w:val="00BD7169"/>
    <w:rsid w:val="00BF1D2A"/>
    <w:rsid w:val="00C21079"/>
    <w:rsid w:val="00C309F1"/>
    <w:rsid w:val="00C343BF"/>
    <w:rsid w:val="00C47F0D"/>
    <w:rsid w:val="00C672F1"/>
    <w:rsid w:val="00C72CB2"/>
    <w:rsid w:val="00C76CDE"/>
    <w:rsid w:val="00C87622"/>
    <w:rsid w:val="00C94EC1"/>
    <w:rsid w:val="00CA09E3"/>
    <w:rsid w:val="00CA791B"/>
    <w:rsid w:val="00CB2B9E"/>
    <w:rsid w:val="00CD60A2"/>
    <w:rsid w:val="00CF64C4"/>
    <w:rsid w:val="00D00861"/>
    <w:rsid w:val="00D467C1"/>
    <w:rsid w:val="00D55461"/>
    <w:rsid w:val="00D563F6"/>
    <w:rsid w:val="00D725C4"/>
    <w:rsid w:val="00D87E76"/>
    <w:rsid w:val="00D93BA2"/>
    <w:rsid w:val="00D948FC"/>
    <w:rsid w:val="00DD1F7A"/>
    <w:rsid w:val="00DE1F94"/>
    <w:rsid w:val="00DE2937"/>
    <w:rsid w:val="00DE4340"/>
    <w:rsid w:val="00E06DE8"/>
    <w:rsid w:val="00E1547E"/>
    <w:rsid w:val="00E2592F"/>
    <w:rsid w:val="00E4152F"/>
    <w:rsid w:val="00E415BD"/>
    <w:rsid w:val="00E43024"/>
    <w:rsid w:val="00E638CC"/>
    <w:rsid w:val="00E70C9C"/>
    <w:rsid w:val="00E8281D"/>
    <w:rsid w:val="00EA796F"/>
    <w:rsid w:val="00EC5975"/>
    <w:rsid w:val="00EC5A8D"/>
    <w:rsid w:val="00EE568F"/>
    <w:rsid w:val="00EF68F3"/>
    <w:rsid w:val="00F40BE1"/>
    <w:rsid w:val="00F557EB"/>
    <w:rsid w:val="00F609B3"/>
    <w:rsid w:val="00F61324"/>
    <w:rsid w:val="00F65730"/>
    <w:rsid w:val="00F72615"/>
    <w:rsid w:val="00F73802"/>
    <w:rsid w:val="00F83A86"/>
    <w:rsid w:val="00F93E1C"/>
    <w:rsid w:val="00FC29F3"/>
    <w:rsid w:val="00FC7067"/>
    <w:rsid w:val="00FD1118"/>
    <w:rsid w:val="00FE4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51F706"/>
  <w15:docId w15:val="{9313F4C7-5326-44D7-92C0-6C128A2E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DF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locked/>
    <w:rsid w:val="00814D1B"/>
    <w:pPr>
      <w:widowControl/>
      <w:autoSpaceDE/>
      <w:autoSpaceDN/>
      <w:adjustRightInd/>
      <w:spacing w:before="480" w:after="120"/>
      <w:outlineLvl w:val="0"/>
    </w:pPr>
    <w:rPr>
      <w:rFonts w:ascii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link w:val="20"/>
    <w:uiPriority w:val="99"/>
    <w:qFormat/>
    <w:locked/>
    <w:rsid w:val="00814D1B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eastAsia="Calibri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814D1B"/>
    <w:pPr>
      <w:widowControl/>
      <w:autoSpaceDE/>
      <w:autoSpaceDN/>
      <w:adjustRightInd/>
      <w:spacing w:before="280" w:after="80"/>
      <w:outlineLvl w:val="2"/>
    </w:pPr>
    <w:rPr>
      <w:rFonts w:ascii="Arial" w:hAnsi="Arial" w:cs="Arial"/>
      <w:b/>
      <w:bCs/>
      <w:color w:val="000000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locked/>
    <w:rsid w:val="00814D1B"/>
    <w:pPr>
      <w:widowControl/>
      <w:autoSpaceDE/>
      <w:autoSpaceDN/>
      <w:adjustRightInd/>
      <w:spacing w:before="240" w:after="40"/>
      <w:outlineLvl w:val="3"/>
    </w:pPr>
    <w:rPr>
      <w:rFonts w:ascii="Arial" w:hAnsi="Arial" w:cs="Arial"/>
      <w:b/>
      <w:bCs/>
      <w:color w:val="000000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locked/>
    <w:rsid w:val="00814D1B"/>
    <w:pPr>
      <w:widowControl/>
      <w:autoSpaceDE/>
      <w:autoSpaceDN/>
      <w:adjustRightInd/>
      <w:spacing w:before="220" w:after="40"/>
      <w:outlineLvl w:val="4"/>
    </w:pPr>
    <w:rPr>
      <w:rFonts w:ascii="Arial" w:hAnsi="Arial" w:cs="Arial"/>
      <w:b/>
      <w:bCs/>
      <w:color w:val="000000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locked/>
    <w:rsid w:val="00814D1B"/>
    <w:pPr>
      <w:widowControl/>
      <w:autoSpaceDE/>
      <w:autoSpaceDN/>
      <w:adjustRightInd/>
      <w:spacing w:before="200" w:after="40"/>
      <w:outlineLvl w:val="5"/>
    </w:pPr>
    <w:rPr>
      <w:rFonts w:ascii="Arial" w:hAnsi="Arial" w:cs="Arial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0F685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a0"/>
    <w:uiPriority w:val="99"/>
    <w:semiHidden/>
    <w:locked/>
    <w:rsid w:val="000F685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uiPriority w:val="99"/>
    <w:semiHidden/>
    <w:locked/>
    <w:rsid w:val="000F685D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a0"/>
    <w:uiPriority w:val="99"/>
    <w:semiHidden/>
    <w:locked/>
    <w:rsid w:val="000F685D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semiHidden/>
    <w:locked/>
    <w:rsid w:val="000F685D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semiHidden/>
    <w:locked/>
    <w:rsid w:val="000F685D"/>
    <w:rPr>
      <w:rFonts w:ascii="Calibri" w:hAnsi="Calibri" w:cs="Times New Roman"/>
      <w:b/>
      <w:bCs/>
    </w:rPr>
  </w:style>
  <w:style w:type="table" w:styleId="a3">
    <w:name w:val="Table Grid"/>
    <w:basedOn w:val="a1"/>
    <w:uiPriority w:val="99"/>
    <w:rsid w:val="002F7DF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2F7D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99"/>
    <w:qFormat/>
    <w:rsid w:val="002F7DFF"/>
    <w:rPr>
      <w:rFonts w:cs="Times New Roman"/>
      <w:b/>
      <w:bCs/>
    </w:rPr>
  </w:style>
  <w:style w:type="paragraph" w:styleId="a6">
    <w:name w:val="List Paragraph"/>
    <w:basedOn w:val="a"/>
    <w:uiPriority w:val="99"/>
    <w:qFormat/>
    <w:rsid w:val="00C87622"/>
    <w:pPr>
      <w:ind w:left="720"/>
      <w:contextualSpacing/>
    </w:pPr>
  </w:style>
  <w:style w:type="paragraph" w:styleId="a7">
    <w:name w:val="footer"/>
    <w:basedOn w:val="a"/>
    <w:link w:val="a8"/>
    <w:uiPriority w:val="99"/>
    <w:rsid w:val="00984A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8782C"/>
    <w:rPr>
      <w:rFonts w:ascii="Times New Roman" w:hAnsi="Times New Roman" w:cs="Times New Roman"/>
      <w:sz w:val="20"/>
      <w:szCs w:val="20"/>
    </w:rPr>
  </w:style>
  <w:style w:type="character" w:styleId="a9">
    <w:name w:val="page number"/>
    <w:basedOn w:val="a0"/>
    <w:uiPriority w:val="99"/>
    <w:rsid w:val="00984A96"/>
    <w:rPr>
      <w:rFonts w:cs="Times New Roman"/>
    </w:rPr>
  </w:style>
  <w:style w:type="character" w:customStyle="1" w:styleId="10">
    <w:name w:val="Заголовок 1 Знак"/>
    <w:basedOn w:val="a0"/>
    <w:link w:val="1"/>
    <w:uiPriority w:val="99"/>
    <w:locked/>
    <w:rsid w:val="00814D1B"/>
    <w:rPr>
      <w:rFonts w:ascii="Arial" w:hAnsi="Arial" w:cs="Arial"/>
      <w:b/>
      <w:bCs/>
      <w:color w:val="000000"/>
      <w:sz w:val="48"/>
      <w:szCs w:val="48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814D1B"/>
    <w:rPr>
      <w:rFonts w:cs="Times New Roman"/>
      <w:b/>
      <w:bCs/>
      <w:sz w:val="36"/>
      <w:szCs w:val="36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9"/>
    <w:locked/>
    <w:rsid w:val="00814D1B"/>
    <w:rPr>
      <w:rFonts w:ascii="Arial" w:hAnsi="Arial" w:cs="Arial"/>
      <w:b/>
      <w:bCs/>
      <w:color w:val="000000"/>
      <w:sz w:val="28"/>
      <w:szCs w:val="28"/>
      <w:lang w:val="ru-RU" w:eastAsia="ru-RU" w:bidi="ar-SA"/>
    </w:rPr>
  </w:style>
  <w:style w:type="character" w:customStyle="1" w:styleId="40">
    <w:name w:val="Заголовок 4 Знак"/>
    <w:basedOn w:val="a0"/>
    <w:link w:val="4"/>
    <w:uiPriority w:val="99"/>
    <w:locked/>
    <w:rsid w:val="00814D1B"/>
    <w:rPr>
      <w:rFonts w:ascii="Arial" w:hAnsi="Arial" w:cs="Arial"/>
      <w:b/>
      <w:bCs/>
      <w:color w:val="000000"/>
      <w:sz w:val="24"/>
      <w:szCs w:val="24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9"/>
    <w:locked/>
    <w:rsid w:val="00814D1B"/>
    <w:rPr>
      <w:rFonts w:ascii="Arial" w:hAnsi="Arial" w:cs="Arial"/>
      <w:b/>
      <w:bCs/>
      <w:color w:val="000000"/>
      <w:sz w:val="22"/>
      <w:szCs w:val="22"/>
      <w:lang w:val="ru-RU" w:eastAsia="ru-RU" w:bidi="ar-SA"/>
    </w:rPr>
  </w:style>
  <w:style w:type="character" w:customStyle="1" w:styleId="60">
    <w:name w:val="Заголовок 6 Знак"/>
    <w:basedOn w:val="a0"/>
    <w:link w:val="6"/>
    <w:uiPriority w:val="99"/>
    <w:locked/>
    <w:rsid w:val="00814D1B"/>
    <w:rPr>
      <w:rFonts w:ascii="Arial" w:hAnsi="Arial" w:cs="Arial"/>
      <w:b/>
      <w:bCs/>
      <w:color w:val="000000"/>
      <w:lang w:val="ru-RU" w:eastAsia="ru-RU" w:bidi="ar-SA"/>
    </w:rPr>
  </w:style>
  <w:style w:type="paragraph" w:customStyle="1" w:styleId="11">
    <w:name w:val="Абзац списка1"/>
    <w:basedOn w:val="a"/>
    <w:uiPriority w:val="99"/>
    <w:rsid w:val="00814D1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a">
    <w:name w:val="Hyperlink"/>
    <w:basedOn w:val="a0"/>
    <w:uiPriority w:val="99"/>
    <w:rsid w:val="00814D1B"/>
    <w:rPr>
      <w:rFonts w:cs="Times New Roman"/>
      <w:color w:val="0000FF"/>
      <w:u w:val="single"/>
    </w:rPr>
  </w:style>
  <w:style w:type="character" w:customStyle="1" w:styleId="submitted">
    <w:name w:val="submitted"/>
    <w:basedOn w:val="a0"/>
    <w:uiPriority w:val="99"/>
    <w:rsid w:val="00814D1B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814D1B"/>
    <w:pPr>
      <w:widowControl/>
      <w:autoSpaceDE/>
      <w:autoSpaceDN/>
      <w:adjustRightInd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locked/>
    <w:rsid w:val="000F685D"/>
    <w:rPr>
      <w:rFonts w:ascii="Times New Roman" w:hAnsi="Times New Roman" w:cs="Times New Roman"/>
      <w:sz w:val="2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14D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pple-converted-space">
    <w:name w:val="apple-converted-space"/>
    <w:basedOn w:val="a0"/>
    <w:uiPriority w:val="99"/>
    <w:rsid w:val="00814D1B"/>
    <w:rPr>
      <w:rFonts w:cs="Times New Roman"/>
    </w:rPr>
  </w:style>
  <w:style w:type="character" w:styleId="ad">
    <w:name w:val="annotation reference"/>
    <w:basedOn w:val="a0"/>
    <w:uiPriority w:val="99"/>
    <w:rsid w:val="00814D1B"/>
    <w:rPr>
      <w:rFonts w:cs="Times New Roman"/>
      <w:sz w:val="16"/>
    </w:rPr>
  </w:style>
  <w:style w:type="paragraph" w:customStyle="1" w:styleId="Style4">
    <w:name w:val="Style4"/>
    <w:basedOn w:val="a"/>
    <w:uiPriority w:val="99"/>
    <w:rsid w:val="00814D1B"/>
    <w:pPr>
      <w:spacing w:line="223" w:lineRule="exact"/>
      <w:ind w:firstLine="557"/>
      <w:jc w:val="both"/>
    </w:pPr>
    <w:rPr>
      <w:rFonts w:ascii="Arial" w:eastAsia="Calibri" w:hAnsi="Arial" w:cs="Arial"/>
      <w:sz w:val="24"/>
      <w:szCs w:val="24"/>
    </w:rPr>
  </w:style>
  <w:style w:type="character" w:customStyle="1" w:styleId="FontStyle59">
    <w:name w:val="Font Style59"/>
    <w:uiPriority w:val="99"/>
    <w:rsid w:val="00814D1B"/>
    <w:rPr>
      <w:rFonts w:ascii="Arial" w:hAnsi="Arial"/>
      <w:sz w:val="18"/>
    </w:rPr>
  </w:style>
  <w:style w:type="paragraph" w:styleId="ae">
    <w:name w:val="header"/>
    <w:basedOn w:val="a"/>
    <w:link w:val="af"/>
    <w:uiPriority w:val="99"/>
    <w:rsid w:val="00814D1B"/>
    <w:pPr>
      <w:widowControl/>
      <w:tabs>
        <w:tab w:val="center" w:pos="4677"/>
        <w:tab w:val="right" w:pos="9355"/>
      </w:tabs>
      <w:autoSpaceDE/>
      <w:autoSpaceDN/>
      <w:adjustRightInd/>
      <w:spacing w:line="276" w:lineRule="auto"/>
    </w:pPr>
    <w:rPr>
      <w:rFonts w:ascii="Arial" w:hAnsi="Arial" w:cs="Arial"/>
      <w:color w:val="000000"/>
      <w:sz w:val="22"/>
      <w:szCs w:val="22"/>
    </w:rPr>
  </w:style>
  <w:style w:type="character" w:customStyle="1" w:styleId="HeaderChar">
    <w:name w:val="Header Char"/>
    <w:basedOn w:val="a0"/>
    <w:uiPriority w:val="99"/>
    <w:semiHidden/>
    <w:locked/>
    <w:rsid w:val="000F685D"/>
    <w:rPr>
      <w:rFonts w:ascii="Times New Roman" w:hAnsi="Times New Roman" w:cs="Times New Roman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814D1B"/>
    <w:rPr>
      <w:rFonts w:ascii="Arial" w:hAnsi="Arial" w:cs="Arial"/>
      <w:color w:val="000000"/>
      <w:sz w:val="22"/>
      <w:szCs w:val="22"/>
      <w:lang w:val="ru-RU" w:eastAsia="ru-RU" w:bidi="ar-SA"/>
    </w:rPr>
  </w:style>
  <w:style w:type="character" w:customStyle="1" w:styleId="af0">
    <w:name w:val="Знак Знак"/>
    <w:basedOn w:val="a0"/>
    <w:uiPriority w:val="99"/>
    <w:rsid w:val="00814D1B"/>
    <w:rPr>
      <w:rFonts w:ascii="Arial" w:hAnsi="Arial" w:cs="Arial"/>
      <w:color w:val="000000"/>
      <w:sz w:val="22"/>
      <w:szCs w:val="22"/>
      <w:lang w:val="ru-RU" w:eastAsia="ru-RU" w:bidi="ar-SA"/>
    </w:rPr>
  </w:style>
  <w:style w:type="paragraph" w:customStyle="1" w:styleId="12">
    <w:name w:val="Без интервала1"/>
    <w:uiPriority w:val="99"/>
    <w:rsid w:val="00814D1B"/>
    <w:rPr>
      <w:sz w:val="22"/>
      <w:szCs w:val="22"/>
    </w:rPr>
  </w:style>
  <w:style w:type="paragraph" w:styleId="21">
    <w:name w:val="Body Text 2"/>
    <w:basedOn w:val="a"/>
    <w:link w:val="22"/>
    <w:uiPriority w:val="99"/>
    <w:rsid w:val="00814D1B"/>
    <w:pPr>
      <w:widowControl/>
      <w:adjustRightInd/>
    </w:pPr>
    <w:rPr>
      <w:rFonts w:eastAsia="Calibri"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F685D"/>
    <w:rPr>
      <w:rFonts w:ascii="Times New Roman" w:hAnsi="Times New Roman"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814D1B"/>
    <w:pPr>
      <w:widowControl/>
      <w:autoSpaceDE/>
      <w:autoSpaceDN/>
      <w:adjustRightInd/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F685D"/>
    <w:rPr>
      <w:rFonts w:ascii="Times New Roman" w:hAnsi="Times New Roman" w:cs="Times New Roman"/>
      <w:sz w:val="16"/>
      <w:szCs w:val="16"/>
    </w:rPr>
  </w:style>
  <w:style w:type="paragraph" w:styleId="af1">
    <w:name w:val="Body Text"/>
    <w:basedOn w:val="a"/>
    <w:link w:val="af2"/>
    <w:uiPriority w:val="99"/>
    <w:semiHidden/>
    <w:unhideWhenUsed/>
    <w:rsid w:val="001A1831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1A1831"/>
    <w:rPr>
      <w:rFonts w:ascii="Times New Roman" w:eastAsia="Times New Roman" w:hAnsi="Times New Roman"/>
    </w:rPr>
  </w:style>
  <w:style w:type="table" w:customStyle="1" w:styleId="13">
    <w:name w:val="Сетка таблицы1"/>
    <w:basedOn w:val="a1"/>
    <w:next w:val="a3"/>
    <w:uiPriority w:val="59"/>
    <w:rsid w:val="002B56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54">
    <w:name w:val="c54"/>
    <w:basedOn w:val="a"/>
    <w:rsid w:val="00DE1F9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55">
    <w:name w:val="c55"/>
    <w:basedOn w:val="a0"/>
    <w:rsid w:val="00DE1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9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1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0F38C-0E42-4EDC-891E-0A40A7347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11</Pages>
  <Words>3458</Words>
  <Characters>19714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кружка</vt:lpstr>
    </vt:vector>
  </TitlesOfParts>
  <Company>Grizli777</Company>
  <LinksUpToDate>false</LinksUpToDate>
  <CharactersWithSpaces>23126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кружка</dc:title>
  <dc:creator>Я</dc:creator>
  <cp:lastModifiedBy>Татьяна</cp:lastModifiedBy>
  <cp:revision>32</cp:revision>
  <cp:lastPrinted>2014-04-08T08:53:00Z</cp:lastPrinted>
  <dcterms:created xsi:type="dcterms:W3CDTF">2021-01-24T18:54:00Z</dcterms:created>
  <dcterms:modified xsi:type="dcterms:W3CDTF">2021-11-20T16:59:00Z</dcterms:modified>
</cp:coreProperties>
</file>