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BF8" w:rsidRPr="0061014C" w:rsidRDefault="003B2BF8" w:rsidP="0061014C">
      <w:pPr>
        <w:shd w:val="clear" w:color="auto" w:fill="FFFFFF"/>
        <w:spacing w:after="0" w:line="240" w:lineRule="auto"/>
        <w:jc w:val="both"/>
        <w:textAlignment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825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«Современная школа как развивающее пространство для личностного роста участников образовательных отношений</w:t>
      </w:r>
      <w:r w:rsidR="00B753DC" w:rsidRPr="003825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СТЕМ – образование</w:t>
      </w:r>
      <w:r w:rsidRPr="006101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104"/>
      </w:tblGrid>
      <w:tr w:rsidR="006D1F71" w:rsidRPr="0061014C" w:rsidTr="004304A6">
        <w:tc>
          <w:tcPr>
            <w:tcW w:w="4785" w:type="dxa"/>
          </w:tcPr>
          <w:p w:rsidR="006D1F71" w:rsidRPr="0061014C" w:rsidRDefault="006D1F71" w:rsidP="006101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1F71" w:rsidRPr="0061014C" w:rsidRDefault="006D1F71" w:rsidP="006101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6D1F71" w:rsidRPr="0061014C" w:rsidRDefault="006D1F71" w:rsidP="006101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14C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Свердловская область</w:t>
            </w:r>
          </w:p>
          <w:p w:rsidR="006D1F71" w:rsidRPr="0061014C" w:rsidRDefault="006D1F71" w:rsidP="006101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14C">
              <w:rPr>
                <w:rFonts w:ascii="Times New Roman" w:eastAsia="Times New Roman" w:hAnsi="Times New Roman" w:cs="Times New Roman"/>
                <w:sz w:val="24"/>
                <w:szCs w:val="24"/>
              </w:rPr>
              <w:t>г. Новоуральск</w:t>
            </w:r>
          </w:p>
          <w:p w:rsidR="006D1F71" w:rsidRDefault="006D1F71" w:rsidP="006101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14C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«Школа – интернат № 53»</w:t>
            </w:r>
          </w:p>
          <w:p w:rsidR="0092056D" w:rsidRPr="0061014C" w:rsidRDefault="0092056D" w:rsidP="006101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</w:p>
          <w:p w:rsidR="006D1F71" w:rsidRPr="0061014C" w:rsidRDefault="006D1F71" w:rsidP="006101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14C">
              <w:rPr>
                <w:rFonts w:ascii="Times New Roman" w:eastAsia="Times New Roman" w:hAnsi="Times New Roman" w:cs="Times New Roman"/>
                <w:sz w:val="24"/>
                <w:szCs w:val="24"/>
              </w:rPr>
              <w:t>Федунина Татьяна Степановна</w:t>
            </w:r>
          </w:p>
        </w:tc>
      </w:tr>
    </w:tbl>
    <w:p w:rsidR="006D1F71" w:rsidRPr="0061014C" w:rsidRDefault="006D1F71" w:rsidP="000755B1">
      <w:pPr>
        <w:shd w:val="clear" w:color="auto" w:fill="FFFFFF"/>
        <w:spacing w:after="0" w:line="240" w:lineRule="auto"/>
        <w:jc w:val="both"/>
        <w:textAlignment w:val="center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40B6D" w:rsidRPr="0061014C" w:rsidRDefault="00240B6D" w:rsidP="000755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014C">
        <w:rPr>
          <w:rFonts w:ascii="Times New Roman" w:hAnsi="Times New Roman" w:cs="Times New Roman"/>
          <w:sz w:val="24"/>
          <w:szCs w:val="24"/>
        </w:rPr>
        <w:t>В эпоху ци</w:t>
      </w:r>
      <w:r w:rsidR="009B5F67" w:rsidRPr="0061014C">
        <w:rPr>
          <w:rFonts w:ascii="Times New Roman" w:hAnsi="Times New Roman" w:cs="Times New Roman"/>
          <w:sz w:val="24"/>
          <w:szCs w:val="24"/>
        </w:rPr>
        <w:t>фровой индустрии</w:t>
      </w:r>
      <w:r w:rsidR="00882759" w:rsidRPr="0061014C">
        <w:rPr>
          <w:rFonts w:ascii="Times New Roman" w:hAnsi="Times New Roman" w:cs="Times New Roman"/>
          <w:sz w:val="24"/>
          <w:szCs w:val="24"/>
        </w:rPr>
        <w:t xml:space="preserve"> </w:t>
      </w:r>
      <w:r w:rsidRPr="0061014C">
        <w:rPr>
          <w:rFonts w:ascii="Times New Roman" w:hAnsi="Times New Roman" w:cs="Times New Roman"/>
          <w:sz w:val="24"/>
          <w:szCs w:val="24"/>
        </w:rPr>
        <w:t>многие эксперты считают, что развитие технологий перевернёт рынок труда.</w:t>
      </w:r>
      <w:r w:rsidRPr="0061014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>Человеку предстоит научиться: познавать, т.е. овладеть инструментарием, необходимым для понимания</w:t>
      </w:r>
      <w:r w:rsidR="001047BA" w:rsidRPr="0061014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 происходящего в мире; действовать таким образом, чтобы производить нужные изменения в среде своего обитания; жить в обществе, участвуя во всех видах человеческой деятельности, сотрудничая с другими; научиться просто – жить. </w:t>
      </w:r>
    </w:p>
    <w:p w:rsidR="004F38CC" w:rsidRPr="0061014C" w:rsidRDefault="00A76F65" w:rsidP="000755B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1014C">
        <w:rPr>
          <w:rFonts w:ascii="Times New Roman" w:eastAsia="Times New Roman" w:hAnsi="Times New Roman" w:cs="Times New Roman"/>
          <w:sz w:val="24"/>
          <w:szCs w:val="24"/>
        </w:rPr>
        <w:t>Президент Р</w:t>
      </w:r>
      <w:r w:rsidR="002A7393" w:rsidRPr="0061014C">
        <w:rPr>
          <w:rFonts w:ascii="Times New Roman" w:eastAsia="Times New Roman" w:hAnsi="Times New Roman" w:cs="Times New Roman"/>
          <w:sz w:val="24"/>
          <w:szCs w:val="24"/>
        </w:rPr>
        <w:t>оссийской Федерации Владимир Путин обратился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 с речью: «Сегодня лидерами глобального развития становятся те страны, которые способны создавать про</w:t>
      </w:r>
      <w:r w:rsidR="002A7393" w:rsidRPr="0061014C">
        <w:rPr>
          <w:rFonts w:ascii="Times New Roman" w:eastAsia="Times New Roman" w:hAnsi="Times New Roman" w:cs="Times New Roman"/>
          <w:sz w:val="24"/>
          <w:szCs w:val="24"/>
        </w:rPr>
        <w:t xml:space="preserve">рывные технологии 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>и на их основе формировать собственную мощную производственную базу.</w:t>
      </w:r>
      <w:r w:rsidR="002A7393" w:rsidRPr="0061014C">
        <w:rPr>
          <w:rFonts w:ascii="Times New Roman" w:eastAsia="Times New Roman" w:hAnsi="Times New Roman" w:cs="Times New Roman"/>
          <w:sz w:val="24"/>
          <w:szCs w:val="24"/>
        </w:rPr>
        <w:t xml:space="preserve"> Качество инженерных кадров становится одним из ключевых факторов конкурентоспособности государства, и что принципиально важно основой для его технологической и экономической независимости».</w:t>
      </w:r>
      <w:r w:rsidR="000A1AD1" w:rsidRPr="00610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38CC" w:rsidRPr="0061014C">
        <w:rPr>
          <w:rFonts w:ascii="Times New Roman" w:hAnsi="Times New Roman" w:cs="Times New Roman"/>
          <w:sz w:val="24"/>
          <w:szCs w:val="24"/>
        </w:rPr>
        <w:t>Наука неотъемлемо присутствует во всём мире и вокруг нас. Технологии всё больше и больше проникают во все аспекты нашей жизни. Инженерия используется как активная</w:t>
      </w:r>
      <w:r w:rsidR="004F38CC" w:rsidRPr="0061014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4F38CC" w:rsidRPr="0061014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творческая деятельность, направленная на преобразование природы с целью удовлетворения разнообразных жизненных человеческих потребностей</w:t>
      </w:r>
      <w:r w:rsidR="0052642D" w:rsidRPr="0061014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а</w:t>
      </w:r>
      <w:r w:rsidR="004F38CC" w:rsidRPr="0061014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52642D" w:rsidRPr="0061014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</w:t>
      </w:r>
      <w:r w:rsidR="004F38CC" w:rsidRPr="0061014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атематика касается каждой профессии, каждого занятия, совершаемого нами в повседневной жизни.</w:t>
      </w:r>
    </w:p>
    <w:p w:rsidR="000755B1" w:rsidRDefault="00FA565C" w:rsidP="000755B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014C">
        <w:rPr>
          <w:rFonts w:ascii="Times New Roman" w:eastAsia="Times New Roman" w:hAnsi="Times New Roman" w:cs="Times New Roman"/>
          <w:sz w:val="24"/>
          <w:szCs w:val="24"/>
        </w:rPr>
        <w:t>Сегодняшним школьникам предстоит</w:t>
      </w:r>
      <w:r w:rsidR="00DD11A9" w:rsidRPr="0061014C">
        <w:rPr>
          <w:rFonts w:ascii="Times New Roman" w:eastAsia="Times New Roman" w:hAnsi="Times New Roman" w:cs="Times New Roman"/>
          <w:sz w:val="24"/>
          <w:szCs w:val="24"/>
        </w:rPr>
        <w:t xml:space="preserve"> в будущем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 работать по профессиям, которых пока нет, использовать технологии, которые ещё не созданы, решать задачи, о которых мы можем лишь догадываться.</w:t>
      </w:r>
      <w:proofErr w:type="gramEnd"/>
      <w:r w:rsidR="000D461E" w:rsidRPr="0061014C">
        <w:rPr>
          <w:rFonts w:ascii="Times New Roman" w:eastAsia="Times New Roman" w:hAnsi="Times New Roman" w:cs="Times New Roman"/>
          <w:sz w:val="24"/>
          <w:szCs w:val="24"/>
        </w:rPr>
        <w:t xml:space="preserve"> Школьное образование должно соответствовать целям опережающего развития.</w:t>
      </w:r>
      <w:r w:rsidR="007D0442" w:rsidRPr="0061014C">
        <w:rPr>
          <w:rFonts w:ascii="Times New Roman" w:hAnsi="Times New Roman" w:cs="Times New Roman"/>
          <w:sz w:val="24"/>
          <w:szCs w:val="24"/>
        </w:rPr>
        <w:t xml:space="preserve"> Его вектор необходимо направить</w:t>
      </w:r>
      <w:r w:rsidR="001047BA" w:rsidRPr="0061014C">
        <w:rPr>
          <w:rFonts w:ascii="Times New Roman" w:hAnsi="Times New Roman" w:cs="Times New Roman"/>
          <w:sz w:val="24"/>
          <w:szCs w:val="24"/>
        </w:rPr>
        <w:t xml:space="preserve"> на формирование комплекса сложных когнитивных навыков – критического мышления, структурирования и анализа задач, а также ряда поведенческих компетенций, адаптивности </w:t>
      </w:r>
      <w:r w:rsidR="008600A1" w:rsidRPr="0061014C">
        <w:rPr>
          <w:rFonts w:ascii="Times New Roman" w:hAnsi="Times New Roman" w:cs="Times New Roman"/>
          <w:sz w:val="24"/>
          <w:szCs w:val="24"/>
        </w:rPr>
        <w:t xml:space="preserve">и </w:t>
      </w:r>
      <w:r w:rsidR="001047BA" w:rsidRPr="0061014C">
        <w:rPr>
          <w:rFonts w:ascii="Times New Roman" w:hAnsi="Times New Roman" w:cs="Times New Roman"/>
          <w:sz w:val="24"/>
          <w:szCs w:val="24"/>
        </w:rPr>
        <w:t>работы в команде.</w:t>
      </w:r>
    </w:p>
    <w:p w:rsidR="00002282" w:rsidRPr="0061014C" w:rsidRDefault="008600A1" w:rsidP="000755B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14C">
        <w:rPr>
          <w:rFonts w:ascii="Times New Roman" w:hAnsi="Times New Roman" w:cs="Times New Roman"/>
          <w:sz w:val="24"/>
          <w:szCs w:val="24"/>
        </w:rPr>
        <w:t>Подобные навыки позволяют лучше ориентироваться в меняющихся условиях и будут особенно актуальны в мире цифровой индустрии.</w:t>
      </w:r>
      <w:r w:rsidR="00DD11A9" w:rsidRPr="006101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0605" w:rsidRPr="0061014C">
        <w:rPr>
          <w:rFonts w:ascii="Times New Roman" w:hAnsi="Times New Roman" w:cs="Times New Roman"/>
          <w:sz w:val="24"/>
          <w:szCs w:val="24"/>
        </w:rPr>
        <w:t>Чтобы обучающимся понять непростой, но крайне интересный окружающий</w:t>
      </w:r>
      <w:r w:rsidR="00F23325" w:rsidRPr="0061014C">
        <w:rPr>
          <w:rFonts w:ascii="Times New Roman" w:hAnsi="Times New Roman" w:cs="Times New Roman"/>
          <w:sz w:val="24"/>
          <w:szCs w:val="24"/>
        </w:rPr>
        <w:t xml:space="preserve">, </w:t>
      </w:r>
      <w:r w:rsidR="00300605" w:rsidRPr="0061014C">
        <w:rPr>
          <w:rFonts w:ascii="Times New Roman" w:hAnsi="Times New Roman" w:cs="Times New Roman"/>
          <w:sz w:val="24"/>
          <w:szCs w:val="24"/>
        </w:rPr>
        <w:t>мир во всём его многообразии необходимо применение STEM</w:t>
      </w:r>
      <w:r w:rsidR="00002282" w:rsidRPr="0061014C">
        <w:rPr>
          <w:rFonts w:ascii="Times New Roman" w:hAnsi="Times New Roman" w:cs="Times New Roman"/>
          <w:sz w:val="24"/>
          <w:szCs w:val="24"/>
        </w:rPr>
        <w:t xml:space="preserve"> – образования. </w:t>
      </w:r>
      <w:proofErr w:type="gramEnd"/>
    </w:p>
    <w:p w:rsidR="004F2CE8" w:rsidRPr="0061014C" w:rsidRDefault="00002282" w:rsidP="000755B1">
      <w:pPr>
        <w:shd w:val="clear" w:color="auto" w:fill="FBFBFB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0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STEM 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>(Science, Technology, Engineering, Mathematics) образование –</w:t>
      </w:r>
      <w:r w:rsidR="00556E25" w:rsidRPr="00610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61014C">
        <w:rPr>
          <w:rFonts w:ascii="Times New Roman" w:eastAsia="Times New Roman" w:hAnsi="Times New Roman" w:cs="Times New Roman"/>
          <w:bCs/>
          <w:sz w:val="24"/>
          <w:szCs w:val="24"/>
        </w:rPr>
        <w:t>то модель,</w:t>
      </w:r>
      <w:r w:rsidR="00556E25" w:rsidRPr="0061014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1014C">
        <w:rPr>
          <w:rFonts w:ascii="Times New Roman" w:eastAsia="Times New Roman" w:hAnsi="Times New Roman" w:cs="Times New Roman"/>
          <w:bCs/>
          <w:sz w:val="24"/>
          <w:szCs w:val="24"/>
        </w:rPr>
        <w:t>бъединяющая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 е</w:t>
      </w:r>
      <w:r w:rsidRPr="0061014C">
        <w:rPr>
          <w:rFonts w:ascii="Times New Roman" w:eastAsia="Times New Roman" w:hAnsi="Times New Roman" w:cs="Times New Roman"/>
          <w:bCs/>
          <w:sz w:val="24"/>
          <w:szCs w:val="24"/>
        </w:rPr>
        <w:t>стественные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14C">
        <w:rPr>
          <w:rFonts w:ascii="Times New Roman" w:eastAsia="Times New Roman" w:hAnsi="Times New Roman" w:cs="Times New Roman"/>
          <w:bCs/>
          <w:sz w:val="24"/>
          <w:szCs w:val="24"/>
        </w:rPr>
        <w:t>науки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61014C">
        <w:rPr>
          <w:rFonts w:ascii="Times New Roman" w:eastAsia="Times New Roman" w:hAnsi="Times New Roman" w:cs="Times New Roman"/>
          <w:bCs/>
          <w:sz w:val="24"/>
          <w:szCs w:val="24"/>
        </w:rPr>
        <w:t>инженерные</w:t>
      </w:r>
      <w:r w:rsidR="00556E25" w:rsidRPr="00610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14C">
        <w:rPr>
          <w:rFonts w:ascii="Times New Roman" w:eastAsia="Times New Roman" w:hAnsi="Times New Roman" w:cs="Times New Roman"/>
          <w:bCs/>
          <w:sz w:val="24"/>
          <w:szCs w:val="24"/>
        </w:rPr>
        <w:t>предметы</w:t>
      </w:r>
      <w:r w:rsidR="00556E25" w:rsidRPr="0061014C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61014C">
        <w:rPr>
          <w:rFonts w:ascii="Times New Roman" w:eastAsia="Times New Roman" w:hAnsi="Times New Roman" w:cs="Times New Roman"/>
          <w:bCs/>
          <w:sz w:val="24"/>
          <w:szCs w:val="24"/>
        </w:rPr>
        <w:t>единую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14C">
        <w:rPr>
          <w:rFonts w:ascii="Times New Roman" w:eastAsia="Times New Roman" w:hAnsi="Times New Roman" w:cs="Times New Roman"/>
          <w:bCs/>
          <w:sz w:val="24"/>
          <w:szCs w:val="24"/>
        </w:rPr>
        <w:t>систему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>. В ее основе интегративный подход: биологию, физику, химию и математику преподают не по отдельности, а в связи друг с другом для решения реальных технологических задач.</w:t>
      </w:r>
      <w:r w:rsidR="00526C9B" w:rsidRPr="0061014C">
        <w:rPr>
          <w:rFonts w:ascii="Times New Roman" w:eastAsia="Times New Roman" w:hAnsi="Times New Roman" w:cs="Times New Roman"/>
          <w:sz w:val="24"/>
          <w:szCs w:val="24"/>
        </w:rPr>
        <w:t xml:space="preserve"> Благодаря </w:t>
      </w:r>
      <w:r w:rsidR="00526C9B" w:rsidRPr="0061014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8A54AB" w:rsidRPr="0061014C">
        <w:rPr>
          <w:rFonts w:ascii="Times New Roman" w:eastAsia="Times New Roman" w:hAnsi="Times New Roman" w:cs="Times New Roman"/>
          <w:sz w:val="24"/>
          <w:szCs w:val="24"/>
          <w:lang w:val="en-US"/>
        </w:rPr>
        <w:t>TEM</w:t>
      </w:r>
      <w:r w:rsidR="004C1AAB" w:rsidRPr="0061014C">
        <w:rPr>
          <w:rFonts w:ascii="Times New Roman" w:eastAsia="Times New Roman" w:hAnsi="Times New Roman" w:cs="Times New Roman"/>
          <w:sz w:val="24"/>
          <w:szCs w:val="24"/>
        </w:rPr>
        <w:t xml:space="preserve"> – образованию дети смогут понять логику и взаимосвязь происходящих явлений</w:t>
      </w:r>
      <w:r w:rsidR="005663A3" w:rsidRPr="0061014C">
        <w:rPr>
          <w:rFonts w:ascii="Times New Roman" w:eastAsia="Times New Roman" w:hAnsi="Times New Roman" w:cs="Times New Roman"/>
          <w:sz w:val="24"/>
          <w:szCs w:val="24"/>
        </w:rPr>
        <w:t xml:space="preserve"> увидеть и изучить мир как систему, сформировать навыки командной работы и умения выходить из критически</w:t>
      </w:r>
      <w:r w:rsidR="00240ACE" w:rsidRPr="0061014C">
        <w:rPr>
          <w:rFonts w:ascii="Times New Roman" w:eastAsia="Times New Roman" w:hAnsi="Times New Roman" w:cs="Times New Roman"/>
          <w:sz w:val="24"/>
          <w:szCs w:val="24"/>
        </w:rPr>
        <w:t xml:space="preserve">х ситуаций. Данное образование </w:t>
      </w:r>
      <w:r w:rsidR="005663A3" w:rsidRPr="0061014C">
        <w:rPr>
          <w:rFonts w:ascii="Times New Roman" w:eastAsia="Times New Roman" w:hAnsi="Times New Roman" w:cs="Times New Roman"/>
          <w:sz w:val="24"/>
          <w:szCs w:val="24"/>
        </w:rPr>
        <w:t>с помощью практических занятий</w:t>
      </w:r>
      <w:r w:rsidR="00A813AA" w:rsidRPr="0061014C">
        <w:rPr>
          <w:rFonts w:ascii="Times New Roman" w:eastAsia="Times New Roman" w:hAnsi="Times New Roman" w:cs="Times New Roman"/>
          <w:sz w:val="24"/>
          <w:szCs w:val="24"/>
        </w:rPr>
        <w:t xml:space="preserve"> демонстрирует детям применение научно – технических знаний в реальной жизни. Принципом служит применение междисциплинарного и прикладного подхода, а также интеграции всех дисц</w:t>
      </w:r>
      <w:r w:rsidR="009167DF" w:rsidRPr="0061014C">
        <w:rPr>
          <w:rFonts w:ascii="Times New Roman" w:eastAsia="Times New Roman" w:hAnsi="Times New Roman" w:cs="Times New Roman"/>
          <w:sz w:val="24"/>
          <w:szCs w:val="24"/>
        </w:rPr>
        <w:t>иплин в единую</w:t>
      </w:r>
      <w:r w:rsidR="00240ACE" w:rsidRPr="0061014C">
        <w:rPr>
          <w:rFonts w:ascii="Times New Roman" w:eastAsia="Times New Roman" w:hAnsi="Times New Roman" w:cs="Times New Roman"/>
          <w:sz w:val="24"/>
          <w:szCs w:val="24"/>
        </w:rPr>
        <w:t xml:space="preserve"> систему обучения.</w:t>
      </w:r>
      <w:r w:rsidR="00197A3B" w:rsidRPr="0061014C">
        <w:rPr>
          <w:rFonts w:ascii="Times New Roman" w:eastAsia="Times New Roman" w:hAnsi="Times New Roman" w:cs="Times New Roman"/>
          <w:sz w:val="24"/>
          <w:szCs w:val="24"/>
        </w:rPr>
        <w:t xml:space="preserve"> Одним из обязательных условий является непрерывность и возможность работы в малых группах в виртуальном пространстве, где есть возможность обмена идеями. </w:t>
      </w:r>
      <w:r w:rsidR="00F23325" w:rsidRPr="0061014C">
        <w:rPr>
          <w:rFonts w:ascii="Times New Roman" w:eastAsia="Times New Roman" w:hAnsi="Times New Roman" w:cs="Times New Roman"/>
          <w:sz w:val="24"/>
          <w:szCs w:val="24"/>
        </w:rPr>
        <w:t>Естественные науки изучают законы природы, технология позволяет испытывать</w:t>
      </w:r>
      <w:r w:rsidR="0069399F" w:rsidRPr="0061014C">
        <w:rPr>
          <w:rFonts w:ascii="Times New Roman" w:eastAsia="Times New Roman" w:hAnsi="Times New Roman" w:cs="Times New Roman"/>
          <w:sz w:val="24"/>
          <w:szCs w:val="24"/>
        </w:rPr>
        <w:t xml:space="preserve"> научные знания на практике, инженерия помогает работать с ресурсами, материалами, учит экспериментировать, улучшать окружающую среду.</w:t>
      </w:r>
      <w:r w:rsidR="002324E7" w:rsidRPr="0061014C">
        <w:rPr>
          <w:rFonts w:ascii="Times New Roman" w:eastAsia="Times New Roman" w:hAnsi="Times New Roman" w:cs="Times New Roman"/>
          <w:sz w:val="24"/>
          <w:szCs w:val="24"/>
        </w:rPr>
        <w:t xml:space="preserve"> Математика развивает точность, логическое мышление, умение следовать алгоритмам. Искусства, гуманитарные дисциплины формируют путь к пониманию социальных и исторических процессов, общению с людьми.</w:t>
      </w:r>
      <w:r w:rsidR="004F2CE8" w:rsidRPr="0061014C">
        <w:rPr>
          <w:rFonts w:ascii="Times New Roman" w:eastAsia="Times New Roman" w:hAnsi="Times New Roman" w:cs="Times New Roman"/>
          <w:sz w:val="24"/>
          <w:szCs w:val="24"/>
        </w:rPr>
        <w:t xml:space="preserve"> Перед </w:t>
      </w:r>
      <w:r w:rsidR="004F2CE8" w:rsidRPr="0061014C">
        <w:rPr>
          <w:rFonts w:ascii="Times New Roman" w:eastAsia="Times New Roman" w:hAnsi="Times New Roman" w:cs="Times New Roman"/>
          <w:sz w:val="24"/>
          <w:szCs w:val="24"/>
        </w:rPr>
        <w:lastRenderedPageBreak/>
        <w:t>человечеством стоят глобальные вызовы, которые затрагивают проблемы окружающей среды, здравоохранения, разумного потребления ресурсов. Мир нуждается в квалифицированных специалистах, которые способны оптимизировать экономические процессы. Изучение и освоение космоса – обширная о</w:t>
      </w:r>
      <w:r w:rsidR="005B48C8" w:rsidRPr="0061014C">
        <w:rPr>
          <w:rFonts w:ascii="Times New Roman" w:eastAsia="Times New Roman" w:hAnsi="Times New Roman" w:cs="Times New Roman"/>
          <w:sz w:val="24"/>
          <w:szCs w:val="24"/>
        </w:rPr>
        <w:t>бласть развития, требующая специалистов</w:t>
      </w:r>
      <w:r w:rsidR="004F2CE8" w:rsidRPr="0061014C">
        <w:rPr>
          <w:rFonts w:ascii="Times New Roman" w:eastAsia="Times New Roman" w:hAnsi="Times New Roman" w:cs="Times New Roman"/>
          <w:sz w:val="24"/>
          <w:szCs w:val="24"/>
        </w:rPr>
        <w:t xml:space="preserve"> способных работать космическими инженерами, астрофизиками, космическими генетиками, инженерами – робототехниками.</w:t>
      </w:r>
    </w:p>
    <w:p w:rsidR="00197A3B" w:rsidRPr="0061014C" w:rsidRDefault="00526C9B" w:rsidP="000755B1">
      <w:pPr>
        <w:shd w:val="clear" w:color="auto" w:fill="FBFBFB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</w:t>
      </w:r>
      <w:r w:rsidRPr="0061014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8A54AB" w:rsidRPr="0061014C">
        <w:rPr>
          <w:rFonts w:ascii="Times New Roman" w:eastAsia="Times New Roman" w:hAnsi="Times New Roman" w:cs="Times New Roman"/>
          <w:sz w:val="24"/>
          <w:szCs w:val="24"/>
          <w:lang w:val="en-US"/>
        </w:rPr>
        <w:t>TEM</w:t>
      </w:r>
      <w:r w:rsidR="00197A3B" w:rsidRPr="0061014C">
        <w:rPr>
          <w:rFonts w:ascii="Times New Roman" w:eastAsia="Times New Roman" w:hAnsi="Times New Roman" w:cs="Times New Roman"/>
          <w:sz w:val="24"/>
          <w:szCs w:val="24"/>
        </w:rPr>
        <w:t xml:space="preserve"> – образование позволяет использовать научные методы, технические приложения, математическое моделирование, инженерный дизайн, что ведёт к формированию ин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>новационного мышления обучающего</w:t>
      </w:r>
      <w:r w:rsidR="00197A3B" w:rsidRPr="0061014C">
        <w:rPr>
          <w:rFonts w:ascii="Times New Roman" w:eastAsia="Times New Roman" w:hAnsi="Times New Roman" w:cs="Times New Roman"/>
          <w:sz w:val="24"/>
          <w:szCs w:val="24"/>
        </w:rPr>
        <w:t>ся, его умений и навыков</w:t>
      </w:r>
      <w:r w:rsidRPr="0061014C">
        <w:rPr>
          <w:rFonts w:ascii="Times New Roman" w:eastAsia="Times New Roman" w:hAnsi="Times New Roman" w:cs="Times New Roman"/>
          <w:sz w:val="24"/>
          <w:szCs w:val="24"/>
        </w:rPr>
        <w:t xml:space="preserve"> человека XXI века.</w:t>
      </w:r>
      <w:r w:rsidR="00392EA2" w:rsidRPr="00610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02282" w:rsidRPr="0061014C" w:rsidRDefault="00BD6B93" w:rsidP="000755B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14C">
        <w:rPr>
          <w:rFonts w:ascii="Times New Roman" w:hAnsi="Times New Roman" w:cs="Times New Roman"/>
          <w:sz w:val="24"/>
          <w:szCs w:val="24"/>
        </w:rPr>
        <w:t>Литература.</w:t>
      </w:r>
    </w:p>
    <w:p w:rsidR="00BD6B93" w:rsidRPr="0061014C" w:rsidRDefault="000755B1" w:rsidP="000755B1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D715D" w:rsidRPr="0061014C">
        <w:rPr>
          <w:rFonts w:ascii="Times New Roman" w:hAnsi="Times New Roman" w:cs="Times New Roman"/>
          <w:sz w:val="24"/>
          <w:szCs w:val="24"/>
        </w:rPr>
        <w:t>«</w:t>
      </w:r>
      <w:r w:rsidR="00421639" w:rsidRPr="0061014C">
        <w:rPr>
          <w:rFonts w:ascii="Times New Roman" w:hAnsi="Times New Roman" w:cs="Times New Roman"/>
          <w:sz w:val="24"/>
          <w:szCs w:val="24"/>
        </w:rPr>
        <w:t>Парциальная модульная программа развития интеллектуальных способностей в процессе познавательной деятельности и вовлечение в научно – техническое творчество</w:t>
      </w:r>
      <w:r w:rsidR="00ED715D" w:rsidRPr="0061014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15D" w:rsidRPr="0061014C">
        <w:rPr>
          <w:rFonts w:ascii="Times New Roman" w:hAnsi="Times New Roman" w:cs="Times New Roman"/>
          <w:sz w:val="24"/>
          <w:szCs w:val="24"/>
        </w:rPr>
        <w:t xml:space="preserve">Т.В.Волосовец; В.А.Маркова; </w:t>
      </w:r>
      <w:proofErr w:type="spellStart"/>
      <w:r w:rsidR="00ED715D" w:rsidRPr="0061014C">
        <w:rPr>
          <w:rFonts w:ascii="Times New Roman" w:hAnsi="Times New Roman" w:cs="Times New Roman"/>
          <w:sz w:val="24"/>
          <w:szCs w:val="24"/>
        </w:rPr>
        <w:t>С.А.Аверин</w:t>
      </w:r>
      <w:proofErr w:type="spellEnd"/>
      <w:r w:rsidR="00ED715D" w:rsidRPr="0061014C">
        <w:rPr>
          <w:rFonts w:ascii="Times New Roman" w:hAnsi="Times New Roman" w:cs="Times New Roman"/>
          <w:sz w:val="24"/>
          <w:szCs w:val="24"/>
        </w:rPr>
        <w:t>.</w:t>
      </w:r>
      <w:r w:rsidR="00421639" w:rsidRPr="006101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5F29" w:rsidRPr="008B7785" w:rsidRDefault="000755B1" w:rsidP="000755B1">
      <w:pPr>
        <w:pStyle w:val="a5"/>
        <w:shd w:val="clear" w:color="auto" w:fill="FFFFFF"/>
        <w:spacing w:after="15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05F29" w:rsidRPr="0061014C">
        <w:rPr>
          <w:rFonts w:ascii="Times New Roman" w:hAnsi="Times New Roman" w:cs="Times New Roman"/>
          <w:sz w:val="24"/>
          <w:szCs w:val="24"/>
        </w:rPr>
        <w:t xml:space="preserve">Интернет ресурс: </w:t>
      </w:r>
      <w:r w:rsidR="00405F29" w:rsidRPr="0061014C">
        <w:rPr>
          <w:rFonts w:ascii="Times New Roman" w:hAnsi="Times New Roman" w:cs="Times New Roman"/>
          <w:color w:val="0070C0"/>
          <w:sz w:val="24"/>
          <w:szCs w:val="24"/>
          <w:lang w:val="en-US"/>
        </w:rPr>
        <w:t>http</w:t>
      </w:r>
      <w:r w:rsidR="00421639" w:rsidRPr="0061014C">
        <w:rPr>
          <w:rFonts w:ascii="Times New Roman" w:hAnsi="Times New Roman" w:cs="Times New Roman"/>
          <w:color w:val="0070C0"/>
          <w:sz w:val="24"/>
          <w:szCs w:val="24"/>
        </w:rPr>
        <w:t>.</w:t>
      </w:r>
      <w:r w:rsidR="00405F29" w:rsidRPr="0061014C">
        <w:rPr>
          <w:rFonts w:ascii="Times New Roman" w:hAnsi="Times New Roman" w:cs="Times New Roman"/>
          <w:color w:val="0070C0"/>
          <w:sz w:val="24"/>
          <w:szCs w:val="24"/>
        </w:rPr>
        <w:t>//</w:t>
      </w:r>
      <w:r w:rsidR="00405F29" w:rsidRPr="0061014C">
        <w:rPr>
          <w:rFonts w:ascii="Times New Roman" w:hAnsi="Times New Roman" w:cs="Times New Roman"/>
          <w:sz w:val="24"/>
          <w:szCs w:val="24"/>
        </w:rPr>
        <w:t xml:space="preserve"> </w:t>
      </w:r>
      <w:r w:rsidR="003B750D" w:rsidRPr="008B7785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B750D" w:rsidRPr="008B7785">
        <w:rPr>
          <w:rFonts w:ascii="Times New Roman" w:hAnsi="Times New Roman" w:cs="Times New Roman"/>
          <w:sz w:val="24"/>
          <w:szCs w:val="24"/>
        </w:rPr>
        <w:t>.</w:t>
      </w:r>
      <w:r w:rsidR="003B750D" w:rsidRPr="008B7785">
        <w:rPr>
          <w:rFonts w:ascii="Times New Roman" w:hAnsi="Times New Roman" w:cs="Times New Roman"/>
          <w:sz w:val="24"/>
          <w:szCs w:val="24"/>
          <w:lang w:val="en-US"/>
        </w:rPr>
        <w:t>slideshare</w:t>
      </w:r>
      <w:r w:rsidR="003B750D" w:rsidRPr="008B7785">
        <w:rPr>
          <w:rFonts w:ascii="Times New Roman" w:hAnsi="Times New Roman" w:cs="Times New Roman"/>
          <w:sz w:val="24"/>
          <w:szCs w:val="24"/>
        </w:rPr>
        <w:t>.</w:t>
      </w:r>
      <w:r w:rsidR="003B750D" w:rsidRPr="008B7785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="003B750D" w:rsidRPr="008B7785">
        <w:rPr>
          <w:rFonts w:ascii="Times New Roman" w:hAnsi="Times New Roman" w:cs="Times New Roman"/>
          <w:sz w:val="24"/>
          <w:szCs w:val="24"/>
        </w:rPr>
        <w:t>/</w:t>
      </w:r>
      <w:r w:rsidR="003B750D" w:rsidRPr="008B7785">
        <w:rPr>
          <w:rFonts w:ascii="Times New Roman" w:hAnsi="Times New Roman" w:cs="Times New Roman"/>
          <w:sz w:val="24"/>
          <w:szCs w:val="24"/>
          <w:lang w:val="en-US"/>
        </w:rPr>
        <w:t>schoolnano</w:t>
      </w:r>
      <w:r w:rsidR="003B750D" w:rsidRPr="008B7785">
        <w:rPr>
          <w:rFonts w:ascii="Times New Roman" w:hAnsi="Times New Roman" w:cs="Times New Roman"/>
          <w:sz w:val="24"/>
          <w:szCs w:val="24"/>
        </w:rPr>
        <w:t>/</w:t>
      </w:r>
      <w:r w:rsidR="003B750D" w:rsidRPr="008B7785">
        <w:rPr>
          <w:rFonts w:ascii="Times New Roman" w:hAnsi="Times New Roman" w:cs="Times New Roman"/>
          <w:sz w:val="24"/>
          <w:szCs w:val="24"/>
          <w:lang w:val="en-US"/>
        </w:rPr>
        <w:t>ss</w:t>
      </w:r>
    </w:p>
    <w:sectPr w:rsidR="00405F29" w:rsidRPr="008B7785" w:rsidSect="006101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B1B33"/>
    <w:multiLevelType w:val="hybridMultilevel"/>
    <w:tmpl w:val="92B81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8A5E4A"/>
    <w:multiLevelType w:val="hybridMultilevel"/>
    <w:tmpl w:val="B7361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BE0C8C"/>
    <w:multiLevelType w:val="multilevel"/>
    <w:tmpl w:val="6302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1756D6"/>
    <w:multiLevelType w:val="hybridMultilevel"/>
    <w:tmpl w:val="30F6A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2BF8"/>
    <w:rsid w:val="00002282"/>
    <w:rsid w:val="00012891"/>
    <w:rsid w:val="000755B1"/>
    <w:rsid w:val="000A1AD1"/>
    <w:rsid w:val="000D461E"/>
    <w:rsid w:val="001047BA"/>
    <w:rsid w:val="00197A3B"/>
    <w:rsid w:val="001B3505"/>
    <w:rsid w:val="002324E7"/>
    <w:rsid w:val="00240ACE"/>
    <w:rsid w:val="00240B6D"/>
    <w:rsid w:val="002A7393"/>
    <w:rsid w:val="00300605"/>
    <w:rsid w:val="0038257C"/>
    <w:rsid w:val="00392EA2"/>
    <w:rsid w:val="003B2BF8"/>
    <w:rsid w:val="003B750D"/>
    <w:rsid w:val="00405F29"/>
    <w:rsid w:val="00420513"/>
    <w:rsid w:val="00421639"/>
    <w:rsid w:val="004C1AAB"/>
    <w:rsid w:val="004F2CE8"/>
    <w:rsid w:val="004F38CC"/>
    <w:rsid w:val="0052642D"/>
    <w:rsid w:val="00526C9B"/>
    <w:rsid w:val="00554B2E"/>
    <w:rsid w:val="00556E25"/>
    <w:rsid w:val="005663A3"/>
    <w:rsid w:val="005B48C8"/>
    <w:rsid w:val="005F65B3"/>
    <w:rsid w:val="0061014C"/>
    <w:rsid w:val="0069399F"/>
    <w:rsid w:val="006C3C54"/>
    <w:rsid w:val="006D1F71"/>
    <w:rsid w:val="00786D40"/>
    <w:rsid w:val="00797A82"/>
    <w:rsid w:val="007D0442"/>
    <w:rsid w:val="007F12EB"/>
    <w:rsid w:val="00832D62"/>
    <w:rsid w:val="00850E32"/>
    <w:rsid w:val="008600A1"/>
    <w:rsid w:val="00882759"/>
    <w:rsid w:val="008A54AB"/>
    <w:rsid w:val="008B7785"/>
    <w:rsid w:val="009167DF"/>
    <w:rsid w:val="0092056D"/>
    <w:rsid w:val="009565F3"/>
    <w:rsid w:val="009B5F67"/>
    <w:rsid w:val="00A76F65"/>
    <w:rsid w:val="00A813AA"/>
    <w:rsid w:val="00AB6023"/>
    <w:rsid w:val="00AF0FDF"/>
    <w:rsid w:val="00B71388"/>
    <w:rsid w:val="00B753DC"/>
    <w:rsid w:val="00B8566C"/>
    <w:rsid w:val="00BD6B93"/>
    <w:rsid w:val="00BE6D5A"/>
    <w:rsid w:val="00D131D2"/>
    <w:rsid w:val="00DD11A9"/>
    <w:rsid w:val="00ED715D"/>
    <w:rsid w:val="00F07BBC"/>
    <w:rsid w:val="00F23325"/>
    <w:rsid w:val="00FA5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BC"/>
  </w:style>
  <w:style w:type="paragraph" w:styleId="2">
    <w:name w:val="heading 2"/>
    <w:basedOn w:val="a"/>
    <w:link w:val="20"/>
    <w:uiPriority w:val="9"/>
    <w:qFormat/>
    <w:rsid w:val="003B2B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2BF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3B2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ide-content-number">
    <w:name w:val="slide-content-number"/>
    <w:basedOn w:val="a0"/>
    <w:rsid w:val="003B2BF8"/>
  </w:style>
  <w:style w:type="table" w:styleId="a4">
    <w:name w:val="Table Grid"/>
    <w:basedOn w:val="a1"/>
    <w:uiPriority w:val="59"/>
    <w:rsid w:val="006D1F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D6B9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B7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7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12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665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9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  <w:div w:id="113417707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7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33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5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9388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0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Валерий</cp:lastModifiedBy>
  <cp:revision>40</cp:revision>
  <dcterms:created xsi:type="dcterms:W3CDTF">2021-12-02T16:35:00Z</dcterms:created>
  <dcterms:modified xsi:type="dcterms:W3CDTF">2022-01-25T10:02:00Z</dcterms:modified>
</cp:coreProperties>
</file>