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4E6" w:rsidRDefault="002914E6">
      <w:pPr>
        <w:spacing w:after="200" w:line="276" w:lineRule="auto"/>
        <w:rPr>
          <w:rFonts w:ascii="Calibri" w:eastAsia="Calibri" w:hAnsi="Calibri" w:cs="Calibri"/>
        </w:rPr>
      </w:pPr>
    </w:p>
    <w:p w:rsidR="002914E6" w:rsidRDefault="002914E6">
      <w:pPr>
        <w:tabs>
          <w:tab w:val="left" w:pos="3552"/>
        </w:tabs>
        <w:spacing w:after="200" w:line="276" w:lineRule="auto"/>
        <w:jc w:val="center"/>
        <w:rPr>
          <w:rFonts w:ascii="Calibri" w:eastAsia="Calibri" w:hAnsi="Calibri" w:cs="Calibri"/>
          <w:b/>
          <w:sz w:val="44"/>
        </w:rPr>
      </w:pPr>
    </w:p>
    <w:p w:rsidR="002914E6" w:rsidRDefault="00334F34">
      <w:pPr>
        <w:tabs>
          <w:tab w:val="left" w:pos="3552"/>
        </w:tabs>
        <w:spacing w:after="200" w:line="276" w:lineRule="auto"/>
        <w:jc w:val="center"/>
        <w:rPr>
          <w:rFonts w:ascii="Calibri" w:eastAsia="Calibri" w:hAnsi="Calibri" w:cs="Calibri"/>
          <w:b/>
          <w:sz w:val="44"/>
        </w:rPr>
      </w:pPr>
      <w:r>
        <w:object w:dxaOrig="10180" w:dyaOrig="10180">
          <v:rect id="rectole0000000000" o:spid="_x0000_i1025" style="width:508.8pt;height:508.8pt" o:ole="" o:preferrelative="t" stroked="f">
            <v:imagedata r:id="rId6" o:title=""/>
          </v:rect>
          <o:OLEObject Type="Embed" ProgID="StaticMetafile" ShapeID="rectole0000000000" DrawAspect="Content" ObjectID="_1698410661" r:id="rId7"/>
        </w:object>
      </w:r>
    </w:p>
    <w:p w:rsidR="002914E6" w:rsidRDefault="00334F34">
      <w:pPr>
        <w:tabs>
          <w:tab w:val="left" w:pos="3552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Урок биологии в 9 классе.</w:t>
      </w:r>
    </w:p>
    <w:p w:rsidR="002914E6" w:rsidRDefault="00334F34">
      <w:pPr>
        <w:tabs>
          <w:tab w:val="left" w:pos="896"/>
          <w:tab w:val="left" w:pos="7872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                                                                                                     </w:t>
      </w:r>
    </w:p>
    <w:p w:rsidR="002914E6" w:rsidRDefault="002914E6">
      <w:pPr>
        <w:tabs>
          <w:tab w:val="left" w:pos="896"/>
          <w:tab w:val="left" w:pos="7872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32"/>
        </w:rPr>
      </w:pPr>
    </w:p>
    <w:p w:rsidR="00334F34" w:rsidRDefault="00334F3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334F34" w:rsidRDefault="00334F34" w:rsidP="00334F3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Работа мышц. Физическое утомление.</w:t>
      </w:r>
    </w:p>
    <w:p w:rsidR="002914E6" w:rsidRPr="00334F34" w:rsidRDefault="00334F34" w:rsidP="00334F3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Цель</w:t>
      </w:r>
      <w:r>
        <w:rPr>
          <w:rFonts w:ascii="Times New Roman" w:eastAsia="Times New Roman" w:hAnsi="Times New Roman" w:cs="Times New Roman"/>
          <w:sz w:val="28"/>
        </w:rPr>
        <w:t>: расширять представления воспитанников о теле человека, его особенностях и возможностях.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 xml:space="preserve">Задачи: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Способствовать формированию  представлений  учащихся о работе мышц человека, о физическом утомлении.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Развивать </w:t>
      </w:r>
      <w:proofErr w:type="spellStart"/>
      <w:r>
        <w:rPr>
          <w:rFonts w:ascii="Times New Roman" w:eastAsia="Times New Roman" w:hAnsi="Times New Roman" w:cs="Times New Roman"/>
          <w:sz w:val="28"/>
        </w:rPr>
        <w:t>аналитико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синтетическую функцию мышления посредством ответов на вопросы, выполнения заданий на классификацию, обобщение; тактильно-мышечное восприятие и самосознание на основе выполнения упражнений двигательного характера. - Воспитывать осознанное отношение к собственному организму, интерес к урокам биологии.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Тип урока</w:t>
      </w:r>
      <w:r>
        <w:rPr>
          <w:rFonts w:ascii="Times New Roman" w:eastAsia="Times New Roman" w:hAnsi="Times New Roman" w:cs="Times New Roman"/>
          <w:color w:val="000000"/>
          <w:sz w:val="28"/>
        </w:rPr>
        <w:t>: комбинированный.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Словарь: сухожилие, мышцы-сгибатели, мышцы-разгибатели, сокращение, расслабление.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Оборудование: Презентация, информационные таблички на доску, гантели 1,5 кг (или бутылки наполненные водой), видеофрагмент (если остается время).</w:t>
      </w:r>
    </w:p>
    <w:p w:rsidR="002914E6" w:rsidRDefault="00334F34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Ход:</w:t>
      </w:r>
    </w:p>
    <w:p w:rsidR="002914E6" w:rsidRDefault="00334F34">
      <w:pPr>
        <w:numPr>
          <w:ilvl w:val="0"/>
          <w:numId w:val="1"/>
        </w:numPr>
        <w:spacing w:after="200" w:line="276" w:lineRule="auto"/>
        <w:ind w:left="1080" w:hanging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Приветствие. Организационный момент.</w:t>
      </w:r>
    </w:p>
    <w:p w:rsidR="002914E6" w:rsidRDefault="00334F34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Таблички с частью слов на доске. Бег  ход  же  </w:t>
      </w:r>
      <w:proofErr w:type="spellStart"/>
      <w:r>
        <w:rPr>
          <w:rFonts w:ascii="Times New Roman" w:eastAsia="Times New Roman" w:hAnsi="Times New Roman" w:cs="Times New Roman"/>
          <w:sz w:val="28"/>
        </w:rPr>
        <w:t>ри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</w:rPr>
        <w:t>со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дер  </w:t>
      </w:r>
      <w:proofErr w:type="spellStart"/>
      <w:r>
        <w:rPr>
          <w:rFonts w:ascii="Times New Roman" w:eastAsia="Times New Roman" w:hAnsi="Times New Roman" w:cs="Times New Roman"/>
          <w:sz w:val="28"/>
        </w:rPr>
        <w:t>ать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</w:rPr>
        <w:t>вать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</w:rPr>
        <w:t>ить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жать  </w:t>
      </w:r>
      <w:proofErr w:type="spellStart"/>
      <w:r>
        <w:rPr>
          <w:rFonts w:ascii="Times New Roman" w:eastAsia="Times New Roman" w:hAnsi="Times New Roman" w:cs="Times New Roman"/>
          <w:sz w:val="28"/>
        </w:rPr>
        <w:t>вать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2914E6" w:rsidRDefault="00334F34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- Задание:</w:t>
      </w:r>
      <w:r>
        <w:rPr>
          <w:rFonts w:ascii="Times New Roman" w:eastAsia="Times New Roman" w:hAnsi="Times New Roman" w:cs="Times New Roman"/>
          <w:sz w:val="28"/>
        </w:rPr>
        <w:t xml:space="preserve"> соберите слова из предложенных частей. (Можно записать на  листе бумаги). Проверим, какие слова получились: </w:t>
      </w:r>
      <w:r>
        <w:rPr>
          <w:rFonts w:ascii="Times New Roman" w:eastAsia="Times New Roman" w:hAnsi="Times New Roman" w:cs="Times New Roman"/>
          <w:b/>
          <w:sz w:val="28"/>
        </w:rPr>
        <w:t>бегать, ходить, жевать, рисовать, прыгать.</w:t>
      </w:r>
    </w:p>
    <w:p w:rsidR="002914E6" w:rsidRDefault="00334F34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Ребята, прочитайте слова и скажите, что обозначают эти слова? (это слова-действия, движения, то, что умеет делать человек с помощью мышц)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Совершенно верно! Итак, все эти слова обозначают движения или действия человека, которые человек совершает с помощью мышц. Мы сегодня продолжим изучать мышцы, тему урока я скажу позже, а сейчас проверим, как вы выполнили домашнее задание.</w:t>
      </w:r>
    </w:p>
    <w:p w:rsidR="002914E6" w:rsidRDefault="00334F34">
      <w:pPr>
        <w:numPr>
          <w:ilvl w:val="0"/>
          <w:numId w:val="2"/>
        </w:numPr>
        <w:spacing w:after="0" w:line="276" w:lineRule="auto"/>
        <w:ind w:left="1080" w:hanging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Проверка Д/З.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>Вспомните, какие группы мышц вы знаете?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Спрашиваю 2-3 человека, вывешиваю на правую сторону таблички: </w:t>
      </w:r>
      <w:r>
        <w:rPr>
          <w:rFonts w:ascii="Times New Roman" w:eastAsia="Times New Roman" w:hAnsi="Times New Roman" w:cs="Times New Roman"/>
          <w:sz w:val="28"/>
        </w:rPr>
        <w:t>мышцы головы, мышцы шеи, мышцы туловища мышцы конечностей</w:t>
      </w:r>
      <w:r>
        <w:rPr>
          <w:rFonts w:ascii="Times New Roman" w:eastAsia="Times New Roman" w:hAnsi="Times New Roman" w:cs="Times New Roman"/>
          <w:i/>
          <w:sz w:val="28"/>
        </w:rPr>
        <w:t xml:space="preserve"> (отдельно есть </w:t>
      </w:r>
      <w:r>
        <w:rPr>
          <w:rFonts w:ascii="Times New Roman" w:eastAsia="Times New Roman" w:hAnsi="Times New Roman" w:cs="Times New Roman"/>
          <w:i/>
          <w:sz w:val="28"/>
        </w:rPr>
        <w:lastRenderedPageBreak/>
        <w:t xml:space="preserve">таблички – </w:t>
      </w:r>
      <w:r>
        <w:rPr>
          <w:rFonts w:ascii="Times New Roman" w:eastAsia="Times New Roman" w:hAnsi="Times New Roman" w:cs="Times New Roman"/>
          <w:sz w:val="28"/>
        </w:rPr>
        <w:t>мышцы рук, мышцы ног</w:t>
      </w:r>
      <w:r>
        <w:rPr>
          <w:rFonts w:ascii="Times New Roman" w:eastAsia="Times New Roman" w:hAnsi="Times New Roman" w:cs="Times New Roman"/>
          <w:i/>
          <w:sz w:val="28"/>
        </w:rPr>
        <w:t>).  Открываю размещенные на доске карточки со словами.</w:t>
      </w:r>
    </w:p>
    <w:p w:rsidR="002914E6" w:rsidRDefault="00334F34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Эти слова помогут проверить выполнение вами домашнего задания.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бегать  ходить  прыгать 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сгибаться поворачиваться  тянуться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поднимать запрокидывать наклонять</w:t>
      </w:r>
      <w:r>
        <w:rPr>
          <w:rFonts w:ascii="Times New Roman" w:eastAsia="Times New Roman" w:hAnsi="Times New Roman" w:cs="Times New Roman"/>
          <w:sz w:val="28"/>
        </w:rPr>
        <w:tab/>
        <w:t xml:space="preserve">        на доске слова размещены в разброс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улыбаться хмуриться жевать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писать  рисовать  шить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Задание: </w:t>
      </w:r>
      <w:r>
        <w:rPr>
          <w:rFonts w:ascii="Times New Roman" w:eastAsia="Times New Roman" w:hAnsi="Times New Roman" w:cs="Times New Roman"/>
          <w:sz w:val="28"/>
        </w:rPr>
        <w:t>Надо распределить на группы слова-действия в соответствии с известными вам группами мышц.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Вызываю к доске желающих 4 детей (по 1 на группу мышц). Работают одновременно.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 группа мышц – мышцы головы, слова: улыбаться, хмуриться, жевать.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 группа – мышцы шеи - поднимать запрокидывать наклонять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 группа - мышцы тела - сгибаться поворачиваться  тянуться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 группа - мышцы конечностей - бегать  ходить  прыгать  писать  рисовать  шить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Размещаем слова в столбики после того как освободят всю доску, проверяем вместе: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Ребята все согласны с выполнением задания? 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Спасибо,  садитесь.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Скажите, а можно ли было разделить слова не на 4, а на 5 групп? Какие? (</w:t>
      </w:r>
      <w:r>
        <w:rPr>
          <w:rFonts w:ascii="Times New Roman" w:eastAsia="Times New Roman" w:hAnsi="Times New Roman" w:cs="Times New Roman"/>
          <w:i/>
          <w:sz w:val="28"/>
        </w:rPr>
        <w:t xml:space="preserve">отдельно – движения </w:t>
      </w:r>
      <w:r>
        <w:rPr>
          <w:rFonts w:ascii="Times New Roman" w:eastAsia="Times New Roman" w:hAnsi="Times New Roman" w:cs="Times New Roman"/>
          <w:sz w:val="28"/>
        </w:rPr>
        <w:t xml:space="preserve">мышц рук, мышц ног, учащиеся называют,  на доске перемещаю в 2 группы)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Итак, мы с вами проверили домашнее задание, повторили основные группы мышц, вспомнили основные их функции, а теперь переходим изучению новой темы.</w:t>
      </w:r>
    </w:p>
    <w:p w:rsidR="002914E6" w:rsidRDefault="00334F34">
      <w:pPr>
        <w:numPr>
          <w:ilvl w:val="0"/>
          <w:numId w:val="3"/>
        </w:numPr>
        <w:spacing w:after="0" w:line="276" w:lineRule="auto"/>
        <w:ind w:left="1080" w:hanging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Изучение нового материала.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Сообщение темы и целей урока: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Тема сегодняшнего урока: Работа мышц. Физическое утомление</w:t>
      </w:r>
      <w:proofErr w:type="gramStart"/>
      <w:r>
        <w:rPr>
          <w:rFonts w:ascii="Times New Roman" w:eastAsia="Times New Roman" w:hAnsi="Times New Roman" w:cs="Times New Roman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>ткрываю тему на доске, запись темы  в тетрадь).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Сегодня на уроке вы подробнее узнаете, каким образом мышцы нашего тела совершают работу, опытным путем узнаете, от каких действий человек устает больше, а от каких меньше.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Б) Актуализация опорных знаний: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</w:rPr>
        <w:t>Скажите, что такое Мышцы</w:t>
      </w:r>
      <w:r>
        <w:rPr>
          <w:rFonts w:ascii="Times New Roman" w:eastAsia="Times New Roman" w:hAnsi="Times New Roman" w:cs="Times New Roman"/>
          <w:i/>
          <w:sz w:val="28"/>
        </w:rPr>
        <w:t>? (Это ткань, которая может сокращаться и расслабляться)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-Как изменяется мышца, когда она сокращается? </w:t>
      </w:r>
      <w:r>
        <w:rPr>
          <w:rFonts w:ascii="Times New Roman" w:eastAsia="Times New Roman" w:hAnsi="Times New Roman" w:cs="Times New Roman"/>
          <w:i/>
          <w:sz w:val="28"/>
        </w:rPr>
        <w:t>(становится толще и короче)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Как изменяется мышца, когда она расслабляется? </w:t>
      </w:r>
      <w:r>
        <w:rPr>
          <w:rFonts w:ascii="Times New Roman" w:eastAsia="Times New Roman" w:hAnsi="Times New Roman" w:cs="Times New Roman"/>
          <w:i/>
          <w:sz w:val="28"/>
        </w:rPr>
        <w:t>(становится тоньше и длиннее)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object w:dxaOrig="1474" w:dyaOrig="989">
          <v:rect id="rectole0000000001" o:spid="_x0000_i1026" style="width:73.9pt;height:49.9pt" o:ole="" o:preferrelative="t" stroked="f">
            <v:imagedata r:id="rId8" o:title=""/>
          </v:rect>
          <o:OLEObject Type="Embed" ProgID="StaticMetafile" ShapeID="rectole0000000001" DrawAspect="Content" ObjectID="_1698410662" r:id="rId9"/>
        </w:object>
      </w:r>
      <w:r>
        <w:rPr>
          <w:rFonts w:ascii="Times New Roman" w:eastAsia="Times New Roman" w:hAnsi="Times New Roman" w:cs="Times New Roman"/>
          <w:sz w:val="28"/>
        </w:rPr>
        <w:t>Вспомните, как мышцы туловища и конечностей прикрепляются к костям?</w:t>
      </w:r>
      <w:r>
        <w:rPr>
          <w:rFonts w:ascii="Times New Roman" w:eastAsia="Times New Roman" w:hAnsi="Times New Roman" w:cs="Times New Roman"/>
          <w:i/>
          <w:sz w:val="28"/>
        </w:rPr>
        <w:t xml:space="preserve"> (С помощью сухожилия)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В) Представление новой темы: </w:t>
      </w:r>
      <w:r>
        <w:rPr>
          <w:rFonts w:ascii="Times New Roman" w:eastAsia="Times New Roman" w:hAnsi="Times New Roman" w:cs="Times New Roman"/>
          <w:b/>
          <w:i/>
          <w:sz w:val="28"/>
        </w:rPr>
        <w:t>Презентация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Мышцы прикреплены к костям с помощью сухожилий: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Слайд 1.</w:t>
      </w:r>
      <w:r>
        <w:rPr>
          <w:rFonts w:ascii="Calibri" w:eastAsia="Calibri" w:hAnsi="Calibri" w:cs="Calibri"/>
          <w:sz w:val="28"/>
        </w:rPr>
        <w:t xml:space="preserve">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Одним концом большинство мышц прикреплены к одной кости, а другим - к другой кости. У большинства мышц выделяют утолщенную часть и 2 сухожилия.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 работает мышца? Ответ прочтем в учебнике.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</w:t>
      </w:r>
      <w:r>
        <w:rPr>
          <w:rFonts w:ascii="Times New Roman" w:eastAsia="Times New Roman" w:hAnsi="Times New Roman" w:cs="Times New Roman"/>
          <w:i/>
          <w:sz w:val="28"/>
        </w:rPr>
        <w:t>Задание:</w:t>
      </w:r>
      <w:r>
        <w:rPr>
          <w:rFonts w:ascii="Times New Roman" w:eastAsia="Times New Roman" w:hAnsi="Times New Roman" w:cs="Times New Roman"/>
          <w:sz w:val="28"/>
        </w:rPr>
        <w:t xml:space="preserve"> Откройте учебник на  стр. 54 и самостоятельно прочитайте 2 абзац, внимательно и вдумчиво, будьте готовы ответить на вопросы: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Как работает мышца?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object w:dxaOrig="1578" w:dyaOrig="1268">
          <v:rect id="rectole0000000002" o:spid="_x0000_i1027" style="width:78.7pt;height:63.35pt" o:ole="" o:preferrelative="t" stroked="f">
            <v:imagedata r:id="rId10" o:title=""/>
          </v:rect>
          <o:OLEObject Type="Embed" ProgID="StaticMetafile" ShapeID="rectole0000000002" DrawAspect="Content" ObjectID="_1698410663" r:id="rId11"/>
        </w:object>
      </w:r>
      <w:r>
        <w:rPr>
          <w:rFonts w:ascii="Times New Roman" w:eastAsia="Times New Roman" w:hAnsi="Times New Roman" w:cs="Times New Roman"/>
          <w:sz w:val="28"/>
        </w:rPr>
        <w:t>- Какое упражнение наглядно продемонстрирует нам работу мышцы? Покажите, попробуйте медленно  согнуть и разогнуть руку, второй рукой обхватите сгибающуюся руку выше локтя, что чувствуете?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Как называются мышцы,  которые участвуют в выполнении этого движения? (</w:t>
      </w:r>
      <w:r>
        <w:rPr>
          <w:rFonts w:ascii="Times New Roman" w:eastAsia="Times New Roman" w:hAnsi="Times New Roman" w:cs="Times New Roman"/>
          <w:i/>
          <w:sz w:val="28"/>
        </w:rPr>
        <w:t xml:space="preserve">М-Сгибатели и М-Разгибатели)  (вывешиваю названия на доску)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</w:rPr>
        <w:t>Слайд 2.</w:t>
      </w:r>
      <w:r>
        <w:rPr>
          <w:rFonts w:ascii="Calibri" w:eastAsia="Calibri" w:hAnsi="Calibri" w:cs="Calibri"/>
          <w:sz w:val="28"/>
        </w:rPr>
        <w:t xml:space="preserve">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Почему их так назвали? (…..)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-Попеременное сокращение и расслабление мышц помогают человеку совершать различные движения.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- Представьте ситуацию</w:t>
      </w:r>
      <w:r>
        <w:rPr>
          <w:rFonts w:ascii="Times New Roman" w:eastAsia="Times New Roman" w:hAnsi="Times New Roman" w:cs="Times New Roman"/>
          <w:sz w:val="28"/>
        </w:rPr>
        <w:t>:  вы  поднимаете  камень и перышко. Сократятся одни и те же мышцы или разные? (</w:t>
      </w:r>
      <w:r>
        <w:rPr>
          <w:rFonts w:ascii="Times New Roman" w:eastAsia="Times New Roman" w:hAnsi="Times New Roman" w:cs="Times New Roman"/>
          <w:i/>
          <w:sz w:val="28"/>
        </w:rPr>
        <w:t>Мышцы те же, сила разная</w:t>
      </w:r>
      <w:r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Каждая мышца может сокращаться с разной силой.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Строение и форма мышц зависят от той работы, которую им приходится производить. Большие мощные мышцы ног, позволяют нам бегать, ходить, поднимать тяжести; мелкие  производят тонкую работу - мы пишем, рисуем, шьем.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При выполнении одинаковых движений работают одни и те же мышцы.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- Что происходит, если эта работа длится долго? (</w:t>
      </w:r>
      <w:r>
        <w:rPr>
          <w:rFonts w:ascii="Times New Roman" w:eastAsia="Times New Roman" w:hAnsi="Times New Roman" w:cs="Times New Roman"/>
          <w:i/>
          <w:sz w:val="28"/>
        </w:rPr>
        <w:t>Мышцы устают</w:t>
      </w:r>
      <w:r>
        <w:rPr>
          <w:rFonts w:ascii="Times New Roman" w:eastAsia="Times New Roman" w:hAnsi="Times New Roman" w:cs="Times New Roman"/>
          <w:sz w:val="28"/>
        </w:rPr>
        <w:t>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Приведите примеры такой работы (действия), при которой вы уставали?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Скажите, а всегда ли мы устаем одинаково? </w:t>
      </w:r>
      <w:r>
        <w:rPr>
          <w:rFonts w:ascii="Times New Roman" w:eastAsia="Times New Roman" w:hAnsi="Times New Roman" w:cs="Times New Roman"/>
          <w:i/>
          <w:sz w:val="28"/>
        </w:rPr>
        <w:t>(нет)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От чего это зависит? </w:t>
      </w:r>
      <w:r>
        <w:rPr>
          <w:rFonts w:ascii="Times New Roman" w:eastAsia="Times New Roman" w:hAnsi="Times New Roman" w:cs="Times New Roman"/>
          <w:i/>
          <w:sz w:val="28"/>
        </w:rPr>
        <w:t>(От вида деятельности)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При каких видах деятельности мы устаем сильнее и быстрее? От  тех, когда мы совершаем движения или от тех, где </w:t>
      </w:r>
      <w:proofErr w:type="gramStart"/>
      <w:r>
        <w:rPr>
          <w:rFonts w:ascii="Times New Roman" w:eastAsia="Times New Roman" w:hAnsi="Times New Roman" w:cs="Times New Roman"/>
          <w:sz w:val="28"/>
        </w:rPr>
        <w:t>вынуждены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находится в одной позе, не меняя положения тела? </w:t>
      </w:r>
      <w:r>
        <w:rPr>
          <w:rFonts w:ascii="Times New Roman" w:eastAsia="Times New Roman" w:hAnsi="Times New Roman" w:cs="Times New Roman"/>
          <w:i/>
          <w:sz w:val="28"/>
        </w:rPr>
        <w:t>(от тех где одна поза)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Как думаете почему? </w:t>
      </w:r>
      <w:r>
        <w:rPr>
          <w:rFonts w:ascii="Times New Roman" w:eastAsia="Times New Roman" w:hAnsi="Times New Roman" w:cs="Times New Roman"/>
          <w:i/>
          <w:sz w:val="28"/>
        </w:rPr>
        <w:t>(чувствуем только напряжение, мышцы не расслабляются и не успевают отдохнуть, как это происходит при движении</w:t>
      </w:r>
      <w:r>
        <w:rPr>
          <w:rFonts w:ascii="Times New Roman" w:eastAsia="Times New Roman" w:hAnsi="Times New Roman" w:cs="Times New Roman"/>
          <w:sz w:val="28"/>
        </w:rPr>
        <w:t>)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Если дети не отвечают на вопросы, проговариваю это сама.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Чтобы стало понятнее - обратимся к фотографиям</w:t>
      </w:r>
      <w:r>
        <w:rPr>
          <w:rFonts w:ascii="Times New Roman" w:eastAsia="Times New Roman" w:hAnsi="Times New Roman" w:cs="Times New Roman"/>
          <w:b/>
          <w:sz w:val="28"/>
        </w:rPr>
        <w:t xml:space="preserve">.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object w:dxaOrig="1636" w:dyaOrig="1226">
          <v:rect id="rectole0000000003" o:spid="_x0000_i1028" style="width:81.6pt;height:61.45pt" o:ole="" o:preferrelative="t" stroked="f">
            <v:imagedata r:id="rId12" o:title=""/>
          </v:rect>
          <o:OLEObject Type="Embed" ProgID="StaticMetafile" ShapeID="rectole0000000003" DrawAspect="Content" ObjectID="_1698410664" r:id="rId13"/>
        </w:object>
      </w:r>
      <w:r>
        <w:object w:dxaOrig="2183" w:dyaOrig="1443">
          <v:rect id="rectole0000000004" o:spid="_x0000_i1029" style="width:109.45pt;height:1in" o:ole="" o:preferrelative="t" stroked="f">
            <v:imagedata r:id="rId14" o:title=""/>
          </v:rect>
          <o:OLEObject Type="Embed" ProgID="StaticMetafile" ShapeID="rectole0000000004" DrawAspect="Content" ObjectID="_1698410665" r:id="rId15"/>
        </w:objec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Посмотрите, солдаты почетного караула Пост №1, Москва, Вечный огонь. И вторая фотография (</w:t>
      </w:r>
      <w:proofErr w:type="spellStart"/>
      <w:r>
        <w:rPr>
          <w:rFonts w:ascii="Times New Roman" w:eastAsia="Times New Roman" w:hAnsi="Times New Roman" w:cs="Times New Roman"/>
          <w:sz w:val="28"/>
        </w:rPr>
        <w:t>др</w:t>
      </w:r>
      <w:proofErr w:type="gramStart"/>
      <w:r>
        <w:rPr>
          <w:rFonts w:ascii="Times New Roman" w:eastAsia="Times New Roman" w:hAnsi="Times New Roman" w:cs="Times New Roman"/>
          <w:sz w:val="28"/>
        </w:rPr>
        <w:t>.с</w:t>
      </w:r>
      <w:proofErr w:type="gramEnd"/>
      <w:r>
        <w:rPr>
          <w:rFonts w:ascii="Times New Roman" w:eastAsia="Times New Roman" w:hAnsi="Times New Roman" w:cs="Times New Roman"/>
          <w:sz w:val="28"/>
        </w:rPr>
        <w:t>лайд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 солдаты, только не на посту,  а на занятии по строевой подготовке.                                                                                  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Слайд 3</w:t>
      </w:r>
    </w:p>
    <w:p w:rsidR="002914E6" w:rsidRDefault="00334F34">
      <w:pPr>
        <w:spacing w:after="0" w:line="276" w:lineRule="auto"/>
        <w:ind w:left="5529"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Слайд 4.</w:t>
      </w:r>
    </w:p>
    <w:p w:rsidR="002914E6" w:rsidRDefault="00334F34">
      <w:pPr>
        <w:spacing w:after="0" w:line="276" w:lineRule="auto"/>
        <w:ind w:left="2124"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- В каком случае солдат устает сильнее? 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Делаем вывод: при выполнении движений быстрее устают те мышцы, которые в процессе работы не расслабляются на протяжении длительного времени.  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Мы с вами сейчас тоже работаем, и наши мышцы работают, устали сидеть? Переходим к практической части нашего урока, на которой мы закрепим изученную тему: поговорим о работе мышц и физическом утомлении.</w:t>
      </w:r>
    </w:p>
    <w:p w:rsidR="002914E6" w:rsidRDefault="00334F34">
      <w:pPr>
        <w:numPr>
          <w:ilvl w:val="0"/>
          <w:numId w:val="4"/>
        </w:numPr>
        <w:spacing w:after="0" w:line="276" w:lineRule="auto"/>
        <w:ind w:left="1080" w:hanging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Первичное закрепление (практическая работа).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Предлагаю встать в круг, взять гантели (бутылки с водой).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Задание 1.</w:t>
      </w:r>
      <w:r>
        <w:rPr>
          <w:rFonts w:ascii="Times New Roman" w:eastAsia="Times New Roman" w:hAnsi="Times New Roman" w:cs="Times New Roman"/>
          <w:sz w:val="28"/>
        </w:rPr>
        <w:t xml:space="preserve"> Показываю, говорю: Возьмите  гантель (бутылку) в руку, по команде вытяните руку  в сторону и попробуйте удержать ее как можно дольше, я буду считать секунды вслух, как устанете, руку опускайте и запоминайте число,  на котором руку опустили. Потом обсудим.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Выполнение, отдых 2-3 минуты.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Задание 2. </w:t>
      </w:r>
      <w:r>
        <w:rPr>
          <w:rFonts w:ascii="Times New Roman" w:eastAsia="Times New Roman" w:hAnsi="Times New Roman" w:cs="Times New Roman"/>
          <w:sz w:val="28"/>
        </w:rPr>
        <w:t>Показываю, говорю: Возьмите гантель (бутылку) в руку, с началом счета (</w:t>
      </w:r>
      <w:r>
        <w:rPr>
          <w:rFonts w:ascii="Times New Roman" w:eastAsia="Times New Roman" w:hAnsi="Times New Roman" w:cs="Times New Roman"/>
          <w:i/>
          <w:sz w:val="28"/>
        </w:rPr>
        <w:t>считаю секунды</w:t>
      </w:r>
      <w:r>
        <w:rPr>
          <w:rFonts w:ascii="Times New Roman" w:eastAsia="Times New Roman" w:hAnsi="Times New Roman" w:cs="Times New Roman"/>
          <w:sz w:val="28"/>
        </w:rPr>
        <w:t xml:space="preserve">)  вытяните руку  в сторону и начинайте </w:t>
      </w:r>
      <w:r>
        <w:rPr>
          <w:rFonts w:ascii="Times New Roman" w:eastAsia="Times New Roman" w:hAnsi="Times New Roman" w:cs="Times New Roman"/>
          <w:sz w:val="28"/>
        </w:rPr>
        <w:lastRenderedPageBreak/>
        <w:t>выполнять сгибание и разгибание руки столько, сколько сможете и в любом удобном для вас темпе, как только устанете, опускайте руку и запоминайте число, на котором вы устали и опустили руку. Потом обсудим. Выполняем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Стоя в кругу обсуждаем: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- Какое упражнение показалось более сложным?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Скажите, в каком упражнении число, на котором рука опустилась, было меньше, а в каком больше?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Почему?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Делаем вывод: при выполнении движений быстрее устают те мышцы, которые в процессе работы не расслабляются на протяжении длительного времени.  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Скажите, а кому-нибудь из вас стало жарко? Все правильно, при выполнении тяжелой физической работы организмом выделяется большое количество тепла и человек потеет.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Чтобы укрепить мышцы, сделать их более выносливыми необходимо заниматься не только физическими упражнениями, но и физическим трудом.  Как еще можно укреплять мышцы, чтобы они меньше утомлялись?  (</w:t>
      </w:r>
      <w:r>
        <w:rPr>
          <w:rFonts w:ascii="Times New Roman" w:eastAsia="Times New Roman" w:hAnsi="Times New Roman" w:cs="Times New Roman"/>
          <w:i/>
          <w:sz w:val="28"/>
        </w:rPr>
        <w:t>ответы  учащихся</w:t>
      </w:r>
      <w:r>
        <w:rPr>
          <w:rFonts w:ascii="Times New Roman" w:eastAsia="Times New Roman" w:hAnsi="Times New Roman" w:cs="Times New Roman"/>
          <w:sz w:val="28"/>
        </w:rPr>
        <w:t>) Делаю вывод по сказанному.</w:t>
      </w:r>
    </w:p>
    <w:p w:rsidR="002914E6" w:rsidRDefault="00334F34">
      <w:pPr>
        <w:numPr>
          <w:ilvl w:val="0"/>
          <w:numId w:val="5"/>
        </w:numPr>
        <w:spacing w:after="0" w:line="276" w:lineRule="auto"/>
        <w:ind w:left="1080" w:hanging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Д/</w:t>
      </w:r>
      <w:proofErr w:type="gramStart"/>
      <w:r>
        <w:rPr>
          <w:rFonts w:ascii="Times New Roman" w:eastAsia="Times New Roman" w:hAnsi="Times New Roman" w:cs="Times New Roman"/>
          <w:sz w:val="28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</w:rPr>
        <w:t>:  Дома прочитаете тему: Работа мышц. Физическое утомление. Стр. 53-55 учебника. И выполните задание 6 после параграфа.</w:t>
      </w:r>
    </w:p>
    <w:p w:rsidR="002914E6" w:rsidRDefault="00334F34">
      <w:pPr>
        <w:numPr>
          <w:ilvl w:val="0"/>
          <w:numId w:val="5"/>
        </w:numPr>
        <w:spacing w:after="0" w:line="276" w:lineRule="auto"/>
        <w:ind w:left="1080" w:hanging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Подведение итогов.  Рефлексия. </w:t>
      </w:r>
    </w:p>
    <w:p w:rsidR="002914E6" w:rsidRDefault="00334F34">
      <w:pPr>
        <w:spacing w:after="0" w:line="276" w:lineRule="auto"/>
        <w:ind w:left="108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Итак, мы с вами изучили новую тему, какую?</w:t>
      </w:r>
    </w:p>
    <w:p w:rsidR="002914E6" w:rsidRDefault="00334F34">
      <w:pPr>
        <w:spacing w:after="0" w:line="276" w:lineRule="auto"/>
        <w:ind w:left="108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Все ли было понятно, что показалось трудным, что было легко? Что понравилось, что не понравилось? Мне понравилось, как работали…, хотела бы,  чтобы активнее были… (и т.д. говорю про всех)</w:t>
      </w:r>
    </w:p>
    <w:p w:rsidR="002914E6" w:rsidRDefault="00334F34">
      <w:pPr>
        <w:spacing w:after="0" w:line="276" w:lineRule="auto"/>
        <w:ind w:left="108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Урок окончен, до свидания!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B31ABB" w:rsidRDefault="00B31ABB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</w:p>
    <w:p w:rsidR="002914E6" w:rsidRDefault="00334F3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Приложение 1.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 доску информационные таблички: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Шрифт Ж, 160, ориентация страницы - горизонтальная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</w:tblGrid>
      <w:tr w:rsidR="002914E6">
        <w:trPr>
          <w:trHeight w:val="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14E6" w:rsidRDefault="00334F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бег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</w:rPr>
              <w:t>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 </w:t>
            </w:r>
          </w:p>
        </w:tc>
      </w:tr>
      <w:tr w:rsidR="002914E6">
        <w:trPr>
          <w:trHeight w:val="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14E6" w:rsidRDefault="00334F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ход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</w:rPr>
              <w:t>ить</w:t>
            </w:r>
            <w:proofErr w:type="spellEnd"/>
          </w:p>
        </w:tc>
      </w:tr>
      <w:tr w:rsidR="002914E6">
        <w:trPr>
          <w:trHeight w:val="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14E6" w:rsidRDefault="00334F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же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</w:rPr>
              <w:t>вать</w:t>
            </w:r>
            <w:proofErr w:type="spellEnd"/>
          </w:p>
        </w:tc>
      </w:tr>
      <w:tr w:rsidR="002914E6">
        <w:trPr>
          <w:trHeight w:val="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14E6" w:rsidRDefault="00334F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</w:rPr>
              <w:t>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  со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</w:rPr>
              <w:t>вать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 </w:t>
            </w:r>
          </w:p>
        </w:tc>
      </w:tr>
      <w:tr w:rsidR="002914E6">
        <w:trPr>
          <w:trHeight w:val="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14E6" w:rsidRDefault="00334F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</w:rPr>
              <w:t>пры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  гать               </w:t>
            </w:r>
          </w:p>
        </w:tc>
      </w:tr>
    </w:tbl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мышцы головы</w:t>
      </w:r>
    </w:p>
    <w:p w:rsidR="002914E6" w:rsidRDefault="00334F34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мышцы шеи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мышцы туловища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мышцы конечностей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мышцы рук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мышцы ног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бегать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ходить  прыгать 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сгибаться поворачиваться 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тянуться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поднимать запрокидывать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наклонять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улыбаться хмуриться жевать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писать  рисовать  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шить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Мышцы – сгибатели</w:t>
      </w:r>
    </w:p>
    <w:p w:rsidR="002914E6" w:rsidRDefault="00334F34">
      <w:pPr>
        <w:spacing w:after="0" w:line="276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Мышцы - разгибатели</w:t>
      </w:r>
    </w:p>
    <w:p w:rsidR="002914E6" w:rsidRDefault="002914E6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sectPr w:rsidR="00291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B17EE"/>
    <w:multiLevelType w:val="multilevel"/>
    <w:tmpl w:val="721C37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2C2A1C"/>
    <w:multiLevelType w:val="multilevel"/>
    <w:tmpl w:val="5B8680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D825B53"/>
    <w:multiLevelType w:val="multilevel"/>
    <w:tmpl w:val="7E9A49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5C011FE"/>
    <w:multiLevelType w:val="multilevel"/>
    <w:tmpl w:val="ECE4A5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FE5E2C"/>
    <w:multiLevelType w:val="multilevel"/>
    <w:tmpl w:val="05A840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14E6"/>
    <w:rsid w:val="002914E6"/>
    <w:rsid w:val="00334F34"/>
    <w:rsid w:val="00B31ABB"/>
    <w:rsid w:val="00EE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22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</cp:lastModifiedBy>
  <cp:revision>5</cp:revision>
  <cp:lastPrinted>2018-11-28T07:28:00Z</cp:lastPrinted>
  <dcterms:created xsi:type="dcterms:W3CDTF">2017-08-28T18:23:00Z</dcterms:created>
  <dcterms:modified xsi:type="dcterms:W3CDTF">2021-11-14T12:58:00Z</dcterms:modified>
</cp:coreProperties>
</file>